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快乐运动 趣味无穷</w:t>
      </w:r>
    </w:p>
    <w:p>
      <w:pPr>
        <w:spacing w:line="240" w:lineRule="auto"/>
        <w:ind w:firstLine="504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</w:rPr>
        <w:t>为了丰富教师的业余文化生活，展现教师健康向上、充满活力的精神面貌，2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val="en-US" w:eastAsia="zh-CN"/>
        </w:rPr>
        <w:t>021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</w:rPr>
        <w:t>年1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val="en-US" w:eastAsia="zh-CN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</w:rPr>
        <w:t>日下午，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val="en-US" w:eastAsia="zh-CN"/>
        </w:rPr>
        <w:t>罗溪中心小学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</w:rPr>
        <w:t>教职工趣味运动会在学校操场拉开了帷幕。</w:t>
      </w:r>
    </w:p>
    <w:p>
      <w:pPr>
        <w:ind w:firstLine="584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4939665" cy="3302000"/>
            <wp:effectExtent l="0" t="0" r="13335" b="5080"/>
            <wp:docPr id="2" name="图片 2" descr="IMG_8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84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9665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84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4947285" cy="3177540"/>
            <wp:effectExtent l="0" t="0" r="5715" b="7620"/>
            <wp:docPr id="3" name="图片 3" descr="IMG_8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84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7285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04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</w:rPr>
        <w:t>本次教师趣味运动会由学校工会组织，并得到校领导的大力支持，全体教职工的积极配合参与。全体教师分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val="en-US" w:eastAsia="zh-CN"/>
        </w:rPr>
        <w:t>一年级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</w:rPr>
        <w:t>组、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val="en-US" w:eastAsia="zh-CN"/>
        </w:rPr>
        <w:t>二年级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</w:rPr>
        <w:t>组、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val="en-US" w:eastAsia="zh-CN"/>
        </w:rPr>
        <w:t>三年级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</w:rPr>
        <w:t>组、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val="en-US" w:eastAsia="zh-CN"/>
        </w:rPr>
        <w:t>四年级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</w:rPr>
        <w:t>组，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val="en-US" w:eastAsia="zh-CN"/>
        </w:rPr>
        <w:t>五年级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</w:rPr>
        <w:t>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val="en-US" w:eastAsia="zh-CN"/>
        </w:rPr>
        <w:t>六年级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</w:rPr>
        <w:t>组共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</w:rPr>
        <w:t>大组，比赛项目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val="en-US" w:eastAsia="zh-CN"/>
        </w:rPr>
        <w:t>为跳绳踢毽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val="en-US" w:eastAsia="zh-CN"/>
        </w:rPr>
        <w:t>自行车慢骑、50m*5，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</w:rPr>
        <w:t>老师们玩得不亦乐乎，让大家重拾童年的记忆!</w:t>
      </w:r>
    </w:p>
    <w:p>
      <w:pPr>
        <w:ind w:firstLine="404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6"/>
          <w:sz w:val="19"/>
          <w:szCs w:val="19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6"/>
          <w:sz w:val="19"/>
          <w:szCs w:val="19"/>
          <w:shd w:val="clear" w:fill="FFFFFF"/>
          <w:lang w:val="en-US" w:eastAsia="zh-CN"/>
        </w:rPr>
        <w:drawing>
          <wp:inline distT="0" distB="0" distL="114300" distR="114300">
            <wp:extent cx="5079365" cy="3065780"/>
            <wp:effectExtent l="0" t="0" r="10795" b="12700"/>
            <wp:docPr id="4" name="图片 4" descr="IMG_8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85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9365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04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6"/>
          <w:sz w:val="19"/>
          <w:szCs w:val="19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6"/>
          <w:sz w:val="19"/>
          <w:szCs w:val="19"/>
          <w:shd w:val="clear" w:fill="FFFFFF"/>
          <w:lang w:val="en-US" w:eastAsia="zh-CN"/>
        </w:rPr>
        <w:drawing>
          <wp:inline distT="0" distB="0" distL="114300" distR="114300">
            <wp:extent cx="5092700" cy="3331210"/>
            <wp:effectExtent l="0" t="0" r="12700" b="6350"/>
            <wp:docPr id="5" name="图片 5" descr="IMG_8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85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04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6"/>
          <w:sz w:val="19"/>
          <w:szCs w:val="19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val="en-US" w:eastAsia="zh-CN"/>
        </w:rPr>
        <w:t>本次趣味运动会一年级组（HoHo战队）获得两个一等奖和一个二等奖；二年级组（梦想第一队）获得一个二等奖和两个三等奖；三年级组（逐风队）获得一个二等奖和两个三等奖；四年级组（和谐队）获得三个三等奖；五年级组（残阳队）获得一个一等奖和两个三等奖；六年级组（New Nice队）获得三个二等奖。</w:t>
      </w:r>
    </w:p>
    <w:p>
      <w:pPr>
        <w:spacing w:line="240" w:lineRule="auto"/>
        <w:ind w:firstLine="504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083810" cy="3463925"/>
            <wp:effectExtent l="0" t="0" r="6350" b="10795"/>
            <wp:docPr id="6" name="图片 6" descr="IMG_8521(20220101-01593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8521(20220101-015930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381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04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100955" cy="3376930"/>
            <wp:effectExtent l="0" t="0" r="4445" b="6350"/>
            <wp:docPr id="7" name="图片 7" descr="IMG_8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85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0955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504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val="en-US" w:eastAsia="zh-CN"/>
        </w:rPr>
        <w:t>通过此次的活动，各组老师团队精神得到了充分体现，缓解了教师紧张的工作压力，展示了教师充满活力、团结协作的精神面貌，激发了教师们参与运动的积极性。在锻炼身体的同时，同事间的沟通多了，友谊深了。身心得到愉悦的教职工们都纷纷表示希望多多组织此类活动，工会的活动办得越来越好!</w:t>
      </w:r>
    </w:p>
    <w:p>
      <w:pPr>
        <w:spacing w:line="240" w:lineRule="auto"/>
        <w:ind w:firstLine="504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6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2542E"/>
    <w:rsid w:val="0102542E"/>
    <w:rsid w:val="11B4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2022-01-04T00:38:00Z</dcterms:created>
  <dc:creator>许文文许武武</dc:creator>
  <cp:lastModifiedBy>许文文许武武</cp:lastModifiedBy>
  <dcterms:modified xsi:type="dcterms:W3CDTF">2022-01-04T02:39:51Z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3BDB3D3BDC0E406F88F485645F50F612</vt:lpwstr>
  </property>
</Properties>
</file>