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media/image1.jpeg" ContentType="image/jpeg"/>
  <Override PartName="/word/media/image2.png" ContentType="image/png"/>
  <Override PartName="/word/media/image4.jpeg" ContentType="image/jpeg"/>
  <Override PartName="/word/media/image3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Style14"/>
        <w:rPr>
          <w:rFonts w:ascii="黑体" w:hAnsi="黑体" w:eastAsia="黑体" w:cs="黑体"/>
          <w:sz w:val="32"/>
          <w:szCs w:val="32"/>
        </w:rPr>
      </w:pPr>
      <w:r>
        <w:rPr>
          <w:rFonts w:eastAsia="黑体" w:cs="黑体" w:ascii="黑体" w:hAnsi="黑体"/>
          <w:sz w:val="32"/>
          <w:szCs w:val="32"/>
        </w:rPr>
      </w:r>
    </w:p>
    <w:p>
      <w:pPr>
        <w:pStyle w:val="Style14"/>
        <w:rPr>
          <w:rFonts w:ascii="黑体" w:hAnsi="黑体" w:eastAsia="黑体" w:cs="黑体"/>
          <w:vanish/>
          <w:sz w:val="32"/>
          <w:szCs w:val="32"/>
        </w:rPr>
      </w:pPr>
      <w:r>
        <w:rPr>
          <w:rFonts w:eastAsia="黑体" w:cs="黑体" w:ascii="黑体" w:hAnsi="黑体"/>
          <w:vanish/>
          <w:sz w:val="32"/>
          <w:szCs w:val="32"/>
        </w:rPr>
      </w:r>
    </w:p>
    <w:p>
      <w:pPr>
        <w:pStyle w:val="Style14"/>
        <w:rPr>
          <w:rFonts w:ascii="方正大标宋简体;微软雅黑" w:hAnsi="方正大标宋简体;微软雅黑" w:eastAsia="方正大标宋简体;微软雅黑"/>
          <w:b/>
          <w:b/>
          <w:vanish/>
          <w:sz w:val="44"/>
        </w:rPr>
      </w:pPr>
      <w:r>
        <w:rPr>
          <w:rFonts w:eastAsia="方正大标宋简体;微软雅黑" w:ascii="方正大标宋简体;微软雅黑" w:hAnsi="方正大标宋简体;微软雅黑"/>
          <w:b/>
          <w:vanish/>
          <w:sz w:val="44"/>
        </w:rPr>
      </w:r>
    </w:p>
    <w:p>
      <w:pPr>
        <w:pStyle w:val="1"/>
        <w:spacing w:lineRule="exact" w:line="282" w:before="283" w:beforeAutospacing="0" w:afterLines="0" w:afterAutospacing="0"/>
        <w:ind w:right="840"/>
        <w:jc w:val="center"/>
        <w:rPr>
          <w:sz w:val="28"/>
          <w:szCs w:val="28"/>
        </w:rPr>
      </w:pPr>
      <w:r>
        <w:rPr>
          <w:rFonts w:ascii="宋体" w:hAnsi="宋体" w:eastAsia="Helvetica Neue;Helvetica;PingFa"/>
          <w:color w:val="000000"/>
          <w:sz w:val="28"/>
          <w:szCs w:val="28"/>
        </w:rPr>
        <w:t xml:space="preserve">  </w:t>
      </w:r>
      <w:r>
        <w:rPr>
          <w:rFonts w:ascii="宋体" w:hAnsi="宋体" w:eastAsia="黑体"/>
          <w:color w:val="000000"/>
          <w:sz w:val="28"/>
          <w:szCs w:val="28"/>
        </w:rPr>
        <w:t>新北区陈华芳名教师成长营综合荣誉汇总表</w:t>
      </w:r>
    </w:p>
    <w:tbl>
      <w:tblPr>
        <w:tblW w:w="13023" w:type="dxa"/>
        <w:jc w:val="left"/>
        <w:tblInd w:w="60" w:type="dxa"/>
        <w:tblLayout w:type="fixed"/>
        <w:tblCellMar>
          <w:top w:w="60" w:type="dxa"/>
          <w:left w:w="60" w:type="dxa"/>
          <w:bottom w:w="45" w:type="dxa"/>
          <w:right w:w="60" w:type="dxa"/>
        </w:tblCellMar>
        <w:tblLook w:val="04a0"/>
      </w:tblPr>
      <w:tblGrid>
        <w:gridCol w:w="1650"/>
        <w:gridCol w:w="2137"/>
        <w:gridCol w:w="4555"/>
        <w:gridCol w:w="2546"/>
        <w:gridCol w:w="2135"/>
      </w:tblGrid>
      <w:tr>
        <w:trPr/>
        <w:tc>
          <w:tcPr>
            <w:tcW w:w="1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center"/>
              <w:rPr/>
            </w:pPr>
            <w:r>
              <w:rPr>
                <w:rFonts w:eastAsia="Helvetica Neue;Helvetica;PingFa"/>
                <w:b/>
                <w:color w:val="000000"/>
                <w:sz w:val="24"/>
              </w:rPr>
              <w:t>类</w:t>
            </w:r>
            <w:r>
              <w:rPr>
                <w:color w:val="000000"/>
              </w:rPr>
              <w:t xml:space="preserve"> </w:t>
            </w:r>
            <w:r>
              <w:rPr>
                <w:rFonts w:eastAsia="Helvetica Neue;Helvetica;PingFa"/>
                <w:b/>
                <w:color w:val="000000"/>
                <w:sz w:val="24"/>
              </w:rPr>
              <w:t>别</w:t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center"/>
              <w:rPr/>
            </w:pPr>
            <w:r>
              <w:rPr>
                <w:rFonts w:eastAsia="Helvetica Neue;Helvetica;PingFa"/>
                <w:b/>
                <w:color w:val="000000"/>
                <w:sz w:val="24"/>
              </w:rPr>
              <w:t>姓</w:t>
            </w:r>
            <w:r>
              <w:rPr>
                <w:color w:val="000000"/>
              </w:rPr>
              <w:t xml:space="preserve"> </w:t>
            </w:r>
            <w:r>
              <w:rPr>
                <w:rFonts w:eastAsia="Helvetica Neue;Helvetica;PingFa"/>
                <w:b/>
                <w:color w:val="000000"/>
                <w:sz w:val="24"/>
              </w:rPr>
              <w:t>名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center"/>
              <w:rPr>
                <w:rFonts w:eastAsia="Helvetica Neue;Helvetica;PingFa"/>
                <w:b/>
                <w:b/>
                <w:color w:val="000000"/>
                <w:sz w:val="24"/>
              </w:rPr>
            </w:pPr>
            <w:r>
              <w:rPr>
                <w:rFonts w:eastAsia="Helvetica Neue;Helvetica;PingFa"/>
                <w:b/>
                <w:color w:val="000000"/>
                <w:sz w:val="24"/>
              </w:rPr>
              <w:t>内容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center"/>
              <w:rPr/>
            </w:pPr>
            <w:r>
              <w:rPr>
                <w:rFonts w:eastAsia="Helvetica Neue;Helvetica;PingFa"/>
                <w:b/>
                <w:color w:val="000000"/>
                <w:sz w:val="24"/>
              </w:rPr>
              <w:t>奖</w:t>
            </w:r>
            <w:r>
              <w:rPr>
                <w:color w:val="000000"/>
              </w:rPr>
              <w:t xml:space="preserve"> </w:t>
            </w:r>
            <w:r>
              <w:rPr>
                <w:rFonts w:eastAsia="Helvetica Neue;Helvetica;PingFa"/>
                <w:b/>
                <w:color w:val="000000"/>
                <w:sz w:val="24"/>
              </w:rPr>
              <w:t>项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center"/>
              <w:rPr>
                <w:rFonts w:eastAsia="Helvetica Neue;Helvetica;PingFa"/>
                <w:b/>
                <w:b/>
                <w:color w:val="000000"/>
                <w:sz w:val="24"/>
              </w:rPr>
            </w:pPr>
            <w:r>
              <w:rPr>
                <w:rFonts w:eastAsia="Helvetica Neue;Helvetica;PingFa"/>
                <w:b/>
                <w:color w:val="000000"/>
                <w:sz w:val="24"/>
              </w:rPr>
              <w:t>时间</w:t>
            </w:r>
          </w:p>
        </w:tc>
      </w:tr>
      <w:tr>
        <w:trPr/>
        <w:tc>
          <w:tcPr>
            <w:tcW w:w="1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B7</w:t>
            </w:r>
            <w:r>
              <w:rPr>
                <w:rFonts w:ascii="宋体" w:hAnsi="宋体"/>
                <w:color w:val="000000"/>
                <w:sz w:val="24"/>
              </w:rPr>
              <w:t>综合荣誉</w:t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陈华芳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新北区陈华芳名教师成长营考核优秀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sz w:val="24"/>
              </w:rPr>
            </w:pPr>
            <w:r>
              <w:rPr>
                <w:rFonts w:ascii="宋体" w:hAnsi="宋体"/>
                <w:sz w:val="24"/>
              </w:rPr>
              <w:t>区</w:t>
            </w:r>
            <w:r>
              <w:rPr>
                <w:rFonts w:ascii="宋体" w:hAnsi="宋体"/>
                <w:color w:val="000000"/>
                <w:sz w:val="24"/>
              </w:rPr>
              <w:t>级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202012</w:t>
            </w:r>
          </w:p>
        </w:tc>
      </w:tr>
      <w:tr>
        <w:trPr/>
        <w:tc>
          <w:tcPr>
            <w:tcW w:w="1650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</w:r>
          </w:p>
        </w:tc>
        <w:tc>
          <w:tcPr>
            <w:tcW w:w="213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蔡丽萍</w:t>
            </w:r>
          </w:p>
        </w:tc>
        <w:tc>
          <w:tcPr>
            <w:tcW w:w="455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新北区政府嘉奖</w:t>
            </w:r>
          </w:p>
        </w:tc>
        <w:tc>
          <w:tcPr>
            <w:tcW w:w="254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区嘉奖</w:t>
            </w:r>
          </w:p>
        </w:tc>
        <w:tc>
          <w:tcPr>
            <w:tcW w:w="213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202105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季金亚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新北区政府嘉奖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区嘉奖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202106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吴莉樱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新北区校本培训先进个人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区级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202109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郑静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新北区教育基金会优秀教师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区级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202109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蒋冬煜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考核优秀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园级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202106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丁慧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考核优秀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园级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202101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张蓓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蒲公英优秀教师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园级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202106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张家惠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考核优秀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园级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202106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谢茜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考核优秀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园级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202106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邹榴玉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考核优秀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园级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202106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王向行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考核优秀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园级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202108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陈洁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教科研积极分子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园级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202109</w:t>
            </w:r>
          </w:p>
        </w:tc>
      </w:tr>
      <w:tr>
        <w:trPr/>
        <w:tc>
          <w:tcPr>
            <w:tcW w:w="1650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孙亚琴</w:t>
            </w:r>
          </w:p>
        </w:tc>
        <w:tc>
          <w:tcPr>
            <w:tcW w:w="455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教科研积极分子</w:t>
            </w:r>
          </w:p>
        </w:tc>
        <w:tc>
          <w:tcPr>
            <w:tcW w:w="254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园级</w:t>
            </w:r>
          </w:p>
        </w:tc>
        <w:tc>
          <w:tcPr>
            <w:tcW w:w="213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202109</w:t>
            </w:r>
          </w:p>
        </w:tc>
      </w:tr>
      <w:tr>
        <w:trPr/>
        <w:tc>
          <w:tcPr>
            <w:tcW w:w="1650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 xml:space="preserve"> </w:t>
            </w:r>
            <w:r>
              <w:rPr>
                <w:rFonts w:ascii="宋体" w:hAnsi="宋体"/>
                <w:color w:val="000000"/>
                <w:sz w:val="24"/>
              </w:rPr>
              <w:t>蔡丽萍</w:t>
            </w:r>
          </w:p>
        </w:tc>
        <w:tc>
          <w:tcPr>
            <w:tcW w:w="455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银河幼儿园师徒带教奖</w:t>
            </w:r>
          </w:p>
        </w:tc>
        <w:tc>
          <w:tcPr>
            <w:tcW w:w="254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园级</w:t>
            </w:r>
          </w:p>
        </w:tc>
        <w:tc>
          <w:tcPr>
            <w:tcW w:w="213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202109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rPr>
                <w:sz w:val="4"/>
                <w:szCs w:val="4"/>
              </w:rPr>
            </w:pPr>
            <w:r>
              <w:rPr>
                <w:sz w:val="4"/>
                <w:szCs w:val="4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吴洁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银河幼儿园研究型管理人才</w:t>
            </w:r>
          </w:p>
        </w:tc>
        <w:tc>
          <w:tcPr>
            <w:tcW w:w="2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园级</w:t>
            </w:r>
          </w:p>
        </w:tc>
        <w:tc>
          <w:tcPr>
            <w:tcW w:w="2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6"/>
              <w:widowControl w:val="false"/>
              <w:spacing w:beforeLines="0" w:beforeAutospacing="0" w:afterLines="112" w:afterAutospacing="0"/>
              <w:jc w:val="left"/>
              <w:rPr>
                <w:rFonts w:ascii="宋体" w:hAnsi="宋体"/>
                <w:color w:val="000000"/>
                <w:sz w:val="24"/>
              </w:rPr>
            </w:pPr>
            <w:r>
              <w:rPr>
                <w:rFonts w:ascii="宋体" w:hAnsi="宋体"/>
                <w:color w:val="000000"/>
                <w:sz w:val="24"/>
              </w:rPr>
              <w:t>202109</w:t>
            </w:r>
          </w:p>
        </w:tc>
      </w:tr>
    </w:tbl>
    <w:p>
      <w:pPr>
        <w:pStyle w:val="1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ascii="方正小标宋简体;微软雅黑" w:hAnsi="方正小标宋简体;微软雅黑" w:eastAsia="方正小标宋简体;微软雅黑"/>
          <w:sz w:val="48"/>
          <w:szCs w:val="48"/>
        </w:rPr>
        <w:drawing>
          <wp:inline distT="0" distB="0" distL="0" distR="0">
            <wp:extent cx="6479540" cy="4859655"/>
            <wp:effectExtent l="0" t="0" r="0" b="0"/>
            <wp:docPr id="1" name="图像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像4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小标宋简体;微软雅黑" w:hAnsi="方正小标宋简体;微软雅黑" w:eastAsia="方正小标宋简体;微软雅黑"/>
          <w:sz w:val="48"/>
          <w:szCs w:val="48"/>
        </w:rPr>
        <w:drawing>
          <wp:inline distT="0" distB="0" distL="0" distR="0">
            <wp:extent cx="5944235" cy="4425950"/>
            <wp:effectExtent l="0" t="0" r="0" b="0"/>
            <wp:docPr id="2" name="图片 2" descr="202105区政府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105区政府嘉奖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42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default" r:id="rId4"/>
          <w:type w:val="nextPage"/>
          <w:pgSz w:orient="landscape" w:w="16838" w:h="11906"/>
          <w:pgMar w:left="1361" w:right="1701" w:header="0" w:top="1531" w:footer="1531" w:bottom="1871" w:gutter="0"/>
          <w:pgNumType w:start="50" w:fmt="decimal"/>
          <w:formProt w:val="false"/>
          <w:textDirection w:val="lrTb"/>
          <w:docGrid w:type="lines" w:linePitch="312" w:charSpace="140902"/>
        </w:sectPr>
      </w:pPr>
    </w:p>
    <w:p>
      <w:pPr>
        <w:pStyle w:val="Style17"/>
        <w:rPr/>
      </w:pPr>
      <w:r>
        <w:rPr/>
      </w:r>
    </w:p>
    <w:p>
      <w:pPr>
        <w:sectPr>
          <w:type w:val="continuous"/>
          <w:pgSz w:orient="landscape" w:w="16838" w:h="11906"/>
          <w:pgMar w:left="1361" w:right="1701" w:header="0" w:top="1531" w:footer="1531" w:bottom="1871" w:gutter="0"/>
          <w:formProt w:val="true"/>
          <w:textDirection w:val="lrTb"/>
          <w:docGrid w:type="lines" w:linePitch="312" w:charSpace="140902"/>
        </w:sectPr>
      </w:pPr>
    </w:p>
    <w:p>
      <w:pPr>
        <w:pStyle w:val="1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/>
        <mc:AlternateContent>
          <mc:Choice Requires="wps">
            <w:drawing>
              <wp:inline distT="0" distB="0" distL="0" distR="0">
                <wp:extent cx="4134485" cy="5399405"/>
                <wp:effectExtent l="0" t="0" r="12700" b="1270"/>
                <wp:docPr id="3" name="图片 3" descr="荣誉证书或称号_7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图片 3" descr="荣誉证书或称号_72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 rot="16200000">
                          <a:off x="0" y="0"/>
                          <a:ext cx="4133880" cy="53989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图片 3" stroked="f" style="position:absolute;margin-left:49.8pt;margin-top:-375.3pt;width:325.45pt;height:425.05pt;mso-wrap-style:none;v-text-anchor:middle;rotation:270;mso-position-vertical:top" type="shapetype_75">
                <v:imagedata r:id="rId5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1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  <mc:AlternateContent>
          <mc:Choice Requires="wps">
            <w:drawing>
              <wp:anchor behindDoc="0" distT="0" distB="0" distL="114300" distR="114300" simplePos="0" locked="0" layoutInCell="0" allowOverlap="1" relativeHeight="7">
                <wp:simplePos x="0" y="0"/>
                <wp:positionH relativeFrom="column">
                  <wp:posOffset>2203450</wp:posOffset>
                </wp:positionH>
                <wp:positionV relativeFrom="paragraph">
                  <wp:posOffset>-648335</wp:posOffset>
                </wp:positionV>
                <wp:extent cx="4178300" cy="6202045"/>
                <wp:effectExtent l="0" t="0" r="12700" b="9525"/>
                <wp:wrapTopAndBottom/>
                <wp:docPr id="4" name="图片 5" descr="QQ图片20211224105720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图片 5" descr="QQ图片20211224105720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 rot="16200000">
                          <a:off x="0" y="0"/>
                          <a:ext cx="4177800" cy="62013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图片 5" stroked="f" style="position:absolute;margin-left:173.5pt;margin-top:-51.05pt;width:328.9pt;height:488.25pt;mso-wrap-style:none;v-text-anchor:middle;rotation:270" type="shapetype_75">
                <v:imagedata r:id="rId6" o:detectmouseclick="t"/>
                <v:stroke color="#3465a4" joinstyle="round" endcap="flat"/>
                <w10:wrap type="topAndBottom"/>
              </v:shape>
            </w:pict>
          </mc:Fallback>
        </mc:AlternateContent>
      </w:r>
    </w:p>
    <w:p>
      <w:pPr>
        <w:pStyle w:val="1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ascii="方正小标宋简体;微软雅黑" w:hAnsi="方正小标宋简体;微软雅黑" w:eastAsia="方正小标宋简体;微软雅黑"/>
          <w:sz w:val="48"/>
          <w:szCs w:val="48"/>
        </w:rPr>
        <w:t xml:space="preserve">    </w:t>
      </w:r>
    </w:p>
    <w:p>
      <w:pPr>
        <w:pStyle w:val="1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"/>
        <w:rPr>
          <w:rFonts w:ascii="方正小标宋简体;微软雅黑" w:hAnsi="方正小标宋简体;微软雅黑" w:eastAsia="宋体" w:eastAsiaTheme="minorEastAsia"/>
          <w:sz w:val="48"/>
          <w:szCs w:val="48"/>
        </w:rPr>
      </w:pPr>
      <w:r>
        <w:rPr>
          <w:rFonts w:eastAsia="宋体" w:eastAsiaTheme="minorEastAsia" w:ascii="方正小标宋简体;微软雅黑" w:hAnsi="方正小标宋简体;微软雅黑"/>
          <w:sz w:val="48"/>
          <w:szCs w:val="48"/>
        </w:rPr>
      </w:r>
      <w:bookmarkStart w:id="0" w:name="_GoBack"/>
      <w:bookmarkStart w:id="1" w:name="_GoBack"/>
      <w:bookmarkEnd w:id="1"/>
    </w:p>
    <w:p>
      <w:pPr>
        <w:pStyle w:val="1"/>
        <w:rPr>
          <w:rFonts w:ascii="方正小标宋简体;微软雅黑" w:hAnsi="方正小标宋简体;微软雅黑" w:eastAsia="宋体" w:eastAsiaTheme="minorEastAsia"/>
          <w:sz w:val="48"/>
          <w:szCs w:val="48"/>
        </w:rPr>
      </w:pPr>
      <w:r>
        <w:rPr>
          <w:rFonts w:eastAsia="宋体" w:eastAsiaTheme="minorEastAsia" w:ascii="方正小标宋简体;微软雅黑" w:hAnsi="方正小标宋简体;微软雅黑"/>
          <w:sz w:val="48"/>
          <w:szCs w:val="48"/>
        </w:rPr>
      </w:r>
    </w:p>
    <w:p>
      <w:pPr>
        <w:pStyle w:val="1"/>
        <w:rPr>
          <w:rFonts w:ascii="方正小标宋简体;微软雅黑" w:hAnsi="方正小标宋简体;微软雅黑" w:eastAsia="宋体" w:eastAsiaTheme="minorEastAsia"/>
          <w:sz w:val="48"/>
          <w:szCs w:val="48"/>
        </w:rPr>
      </w:pPr>
      <w:r>
        <w:rPr/>
        <w:drawing>
          <wp:inline distT="0" distB="0" distL="0" distR="0">
            <wp:extent cx="6224905" cy="4669155"/>
            <wp:effectExtent l="0" t="0" r="0" b="0"/>
            <wp:docPr id="5" name="图片 1" descr="D:\Program Files (x86)\教学资料\申报表\成长营考核\2021年度\个人荣誉证书\王向行2021\综合荣誉\IMG_7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D:\Program Files (x86)\教学资料\申报表\成长营考核\2021年度\个人荣誉证书\王向行2021\综合荣誉\IMG_721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905" cy="466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"/>
        <w:rPr>
          <w:rFonts w:ascii="方正小标宋简体;微软雅黑" w:hAnsi="方正小标宋简体;微软雅黑" w:eastAsia="宋体" w:eastAsiaTheme="minorEastAsia"/>
          <w:sz w:val="48"/>
          <w:szCs w:val="48"/>
        </w:rPr>
      </w:pPr>
      <w:r>
        <w:rPr>
          <w:rFonts w:ascii="方正小标宋简体;微软雅黑" w:hAnsi="方正小标宋简体;微软雅黑" w:eastAsiaTheme="minorEastAsia"/>
          <w:sz w:val="48"/>
          <w:szCs w:val="48"/>
        </w:rPr>
        <w:drawing>
          <wp:inline distT="0" distB="0" distL="0" distR="0">
            <wp:extent cx="28803600" cy="38404800"/>
            <wp:effectExtent l="0" t="0" r="0" b="0"/>
            <wp:docPr id="6" name="图像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像3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803600" cy="384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"/>
        <w:rPr>
          <w:rFonts w:ascii="方正小标宋简体;微软雅黑" w:hAnsi="方正小标宋简体;微软雅黑" w:eastAsia="宋体" w:eastAsiaTheme="minorEastAsia"/>
          <w:sz w:val="48"/>
          <w:szCs w:val="48"/>
        </w:rPr>
      </w:pPr>
      <w:r>
        <w:rPr/>
        <mc:AlternateContent>
          <mc:Choice Requires="wps">
            <w:drawing>
              <wp:inline distT="0" distB="0" distL="0" distR="0">
                <wp:extent cx="5342890" cy="7439660"/>
                <wp:effectExtent l="1066800" t="0" r="1040904" b="0"/>
                <wp:docPr id="7" name="Picture 1" descr="C:\Users\Lenovo\Documents\Tencent Files\741742011\Image\C2C\6C342DD70A994EE2C429B36333C5F8C4.pn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1" descr="C:\Users\Lenovo\Documents\Tencent Files\741742011\Image\C2C\6C342DD70A994EE2C429B36333C5F8C4.png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 rot="16200000">
                          <a:off x="0" y="0"/>
                          <a:ext cx="5342400" cy="7439040"/>
                        </a:xfrm>
                        <a:prstGeom prst="rect">
                          <a:avLst/>
                        </a:prstGeom>
                        <a:ln w="9525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" stroked="f" style="position:absolute;margin-left:82.55pt;margin-top:-503.2pt;width:420.6pt;height:585.7pt;mso-wrap-style:none;v-text-anchor:middle;rotation:270;mso-position-vertical:top" type="shapetype_75">
                <v:imagedata r:id="rId9" o:detectmouseclick="t"/>
                <v:stroke color="#3465a4" weight="9360" joinstyle="round" endcap="flat"/>
                <w10:wrap type="square"/>
              </v:shape>
            </w:pict>
          </mc:Fallback>
        </mc:AlternateContent>
      </w:r>
    </w:p>
    <w:p>
      <w:pPr>
        <w:pStyle w:val="1"/>
        <w:rPr>
          <w:rFonts w:ascii="方正小标宋简体;微软雅黑" w:hAnsi="方正小标宋简体;微软雅黑" w:eastAsia="宋体" w:eastAsiaTheme="minorEastAsia"/>
          <w:sz w:val="48"/>
          <w:szCs w:val="48"/>
        </w:rPr>
      </w:pPr>
      <w:r>
        <w:rPr/>
        <mc:AlternateContent>
          <mc:Choice Requires="wps">
            <w:drawing>
              <wp:anchor behindDoc="0" distT="0" distB="0" distL="0" distR="0" simplePos="0" locked="0" layoutInCell="0" allowOverlap="1" relativeHeight="8">
                <wp:simplePos x="0" y="0"/>
                <wp:positionH relativeFrom="column">
                  <wp:posOffset>786130</wp:posOffset>
                </wp:positionH>
                <wp:positionV relativeFrom="paragraph">
                  <wp:posOffset>2933700</wp:posOffset>
                </wp:positionV>
                <wp:extent cx="467360" cy="19685"/>
                <wp:effectExtent l="0" t="0" r="0" b="0"/>
                <wp:wrapNone/>
                <wp:docPr id="8" name="形状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466560" cy="19080"/>
                        </a:xfrm>
                        <a:prstGeom prst="line">
                          <a:avLst/>
                        </a:prstGeom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61.9pt,231pt" to="98.6pt,232.45pt" ID="形状1" stroked="t" style="position:absolute;flip:xy">
                <v:stroke color="#3465a4" joinstyle="round" endcap="flat"/>
                <v:fill o:detectmouseclick="t" on="false"/>
                <w10:wrap type="none"/>
              </v:line>
            </w:pict>
          </mc:Fallback>
        </mc:AlternateContent>
        <w:drawing>
          <wp:inline distT="0" distB="0" distL="0" distR="0">
            <wp:extent cx="5120640" cy="4859655"/>
            <wp:effectExtent l="0" t="0" r="0" b="0"/>
            <wp:docPr id="9" name="图像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像1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"/>
        <w:rPr>
          <w:rFonts w:ascii="方正小标宋简体;微软雅黑" w:hAnsi="方正小标宋简体;微软雅黑" w:eastAsia="宋体" w:eastAsiaTheme="minorEastAsia"/>
          <w:sz w:val="48"/>
          <w:szCs w:val="48"/>
        </w:rPr>
      </w:pPr>
      <w:r>
        <w:rPr>
          <w:rFonts w:eastAsia="宋体" w:eastAsiaTheme="minorEastAsia" w:ascii="方正小标宋简体;微软雅黑" w:hAnsi="方正小标宋简体;微软雅黑"/>
          <w:sz w:val="48"/>
          <w:szCs w:val="48"/>
        </w:rPr>
      </w:r>
    </w:p>
    <w:p>
      <w:pPr>
        <w:pStyle w:val="1"/>
        <w:rPr>
          <w:rFonts w:ascii="方正小标宋简体;微软雅黑" w:hAnsi="方正小标宋简体;微软雅黑" w:eastAsia="宋体" w:eastAsiaTheme="minorEastAsia"/>
          <w:sz w:val="48"/>
          <w:szCs w:val="48"/>
        </w:rPr>
      </w:pPr>
      <w:r>
        <w:rPr>
          <w:rFonts w:eastAsia="宋体" w:eastAsiaTheme="minorEastAsia" w:ascii="方正小标宋简体;微软雅黑" w:hAnsi="方正小标宋简体;微软雅黑"/>
          <w:sz w:val="48"/>
          <w:szCs w:val="48"/>
        </w:rPr>
      </w:r>
    </w:p>
    <w:p>
      <w:pPr>
        <w:pStyle w:val="1"/>
        <w:rPr>
          <w:rFonts w:ascii="方正小标宋简体;微软雅黑" w:hAnsi="方正小标宋简体;微软雅黑" w:eastAsia="宋体" w:eastAsiaTheme="minorEastAsia"/>
          <w:sz w:val="48"/>
          <w:szCs w:val="48"/>
        </w:rPr>
      </w:pPr>
      <w:r>
        <w:rPr/>
        <mc:AlternateContent>
          <mc:Choice Requires="wps">
            <w:drawing>
              <wp:anchor behindDoc="0" distT="0" distB="0" distL="0" distR="0" simplePos="0" locked="0" layoutInCell="0" allowOverlap="1" relativeHeight="9">
                <wp:simplePos x="0" y="0"/>
                <wp:positionH relativeFrom="column">
                  <wp:posOffset>1348105</wp:posOffset>
                </wp:positionH>
                <wp:positionV relativeFrom="paragraph">
                  <wp:posOffset>2308225</wp:posOffset>
                </wp:positionV>
                <wp:extent cx="76835" cy="1270"/>
                <wp:effectExtent l="0" t="0" r="0" b="0"/>
                <wp:wrapNone/>
                <wp:docPr id="10" name="形状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320" cy="720"/>
                        </a:xfrm>
                        <a:prstGeom prst="line">
                          <a:avLst/>
                        </a:prstGeom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06.15pt,181.75pt" to="112.1pt,181.75pt" ID="形状2" stroked="t" style="position:absolute">
                <v:stroke color="#3465a4" joinstyle="round" endcap="flat"/>
                <v:fill o:detectmouseclick="t" on="false"/>
                <w10:wrap type="none"/>
              </v:line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0" allowOverlap="1" relativeHeight="10">
                <wp:simplePos x="0" y="0"/>
                <wp:positionH relativeFrom="column">
                  <wp:posOffset>1996440</wp:posOffset>
                </wp:positionH>
                <wp:positionV relativeFrom="paragraph">
                  <wp:posOffset>2298700</wp:posOffset>
                </wp:positionV>
                <wp:extent cx="391160" cy="10160"/>
                <wp:effectExtent l="0" t="0" r="0" b="0"/>
                <wp:wrapNone/>
                <wp:docPr id="11" name="形状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90600" cy="9360"/>
                        </a:xfrm>
                        <a:prstGeom prst="line">
                          <a:avLst/>
                        </a:prstGeom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57.2pt,181pt" to="187.9pt,181.7pt" ID="形状3" stroked="t" style="position:absolute;flip:y">
                <v:stroke color="#3465a4" joinstyle="round" endcap="flat"/>
                <v:fill o:detectmouseclick="t" on="false"/>
                <w10:wrap type="none"/>
              </v:line>
            </w:pict>
          </mc:Fallback>
        </mc:AlternateContent>
        <w:drawing>
          <wp:inline distT="0" distB="0" distL="0" distR="0">
            <wp:extent cx="6120765" cy="4859655"/>
            <wp:effectExtent l="0" t="0" r="0" b="0"/>
            <wp:docPr id="12" name="图像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像2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"/>
        <w:rPr>
          <w:rFonts w:ascii="方正小标宋简体;微软雅黑" w:hAnsi="方正小标宋简体;微软雅黑" w:eastAsia="宋体" w:eastAsiaTheme="minorEastAsia"/>
          <w:sz w:val="48"/>
          <w:szCs w:val="48"/>
        </w:rPr>
      </w:pPr>
      <w:r>
        <w:rPr>
          <w:rFonts w:eastAsia="宋体" w:eastAsiaTheme="minorEastAsia" w:ascii="方正小标宋简体;微软雅黑" w:hAnsi="方正小标宋简体;微软雅黑"/>
          <w:sz w:val="48"/>
          <w:szCs w:val="48"/>
        </w:rPr>
      </w:r>
    </w:p>
    <w:p>
      <w:pPr>
        <w:pStyle w:val="1"/>
        <w:rPr>
          <w:rFonts w:ascii="方正小标宋简体;微软雅黑" w:hAnsi="方正小标宋简体;微软雅黑" w:eastAsia="宋体" w:eastAsiaTheme="minorEastAsia"/>
          <w:sz w:val="48"/>
          <w:szCs w:val="48"/>
        </w:rPr>
      </w:pPr>
      <w:r>
        <w:rPr>
          <w:rFonts w:eastAsia="宋体" w:eastAsiaTheme="minorEastAsia" w:ascii="方正小标宋简体;微软雅黑" w:hAnsi="方正小标宋简体;微软雅黑"/>
          <w:sz w:val="48"/>
          <w:szCs w:val="48"/>
        </w:rPr>
      </w:r>
    </w:p>
    <w:p>
      <w:pPr>
        <w:pStyle w:val="1"/>
        <w:rPr>
          <w:rFonts w:ascii="方正小标宋简体;微软雅黑" w:hAnsi="方正小标宋简体;微软雅黑" w:eastAsia="宋体" w:eastAsiaTheme="minorEastAsia"/>
          <w:sz w:val="48"/>
          <w:szCs w:val="48"/>
        </w:rPr>
      </w:pPr>
      <w:r>
        <w:rPr>
          <w:rFonts w:eastAsia="宋体" w:eastAsiaTheme="minorEastAsia" w:ascii="方正小标宋简体;微软雅黑" w:hAnsi="方正小标宋简体;微软雅黑"/>
          <w:sz w:val="48"/>
          <w:szCs w:val="48"/>
        </w:rPr>
      </w:r>
    </w:p>
    <w:p>
      <w:pPr>
        <w:pStyle w:val="1"/>
        <w:rPr>
          <w:rFonts w:ascii="方正小标宋简体;微软雅黑" w:hAnsi="方正小标宋简体;微软雅黑" w:eastAsia="宋体" w:eastAsiaTheme="minorEastAsia"/>
          <w:sz w:val="48"/>
          <w:szCs w:val="48"/>
        </w:rPr>
      </w:pPr>
      <w:r>
        <w:rPr/>
      </w:r>
    </w:p>
    <w:sectPr>
      <w:footerReference w:type="default" r:id="rId12"/>
      <w:type w:val="continuous"/>
      <w:pgSz w:orient="landscape" w:w="16838" w:h="11906"/>
      <w:pgMar w:left="1361" w:right="1701" w:header="0" w:top="1531" w:footer="1531" w:bottom="1871" w:gutter="0"/>
      <w:pgNumType w:fmt="decimal"/>
      <w:formProt w:val="false"/>
      <w:textDirection w:val="lrTb"/>
      <w:docGrid w:type="lines" w:linePitch="312" w:charSpace="140902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Calibri">
    <w:charset w:val="86"/>
    <w:family w:val="roman"/>
    <w:pitch w:val="variable"/>
  </w:font>
  <w:font w:name="Times New Roman">
    <w:charset w:val="86"/>
    <w:family w:val="roman"/>
    <w:pitch w:val="variable"/>
  </w:font>
  <w:font w:name="Calibri">
    <w:charset w:val="86"/>
    <w:family w:val="swiss"/>
    <w:pitch w:val="variable"/>
  </w:font>
  <w:font w:name="黑体">
    <w:charset w:val="86"/>
    <w:family w:val="roman"/>
    <w:pitch w:val="variable"/>
  </w:font>
  <w:font w:name="方正大标宋简体">
    <w:altName w:val="微软雅黑"/>
    <w:charset w:val="86"/>
    <w:family w:val="roman"/>
    <w:pitch w:val="variable"/>
  </w:font>
  <w:font w:name="宋体">
    <w:charset w:val="86"/>
    <w:family w:val="roman"/>
    <w:pitch w:val="variable"/>
  </w:font>
  <w:font w:name="方正小标宋简体">
    <w:altName w:val="微软雅黑"/>
    <w:charset w:val="86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15"/>
      <w:ind w:right="359" w:rightChars="171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15"/>
      <w:ind w:right="359" w:rightChars="171"/>
      <w:rPr/>
    </w:pPr>
    <w:r>
      <w:rPr/>
    </w:r>
  </w:p>
</w:ftr>
</file>

<file path=word/settings.xml><?xml version="1.0" encoding="utf-8"?>
<w:settings xmlns:w="http://schemas.openxmlformats.org/wordprocessingml/2006/main">
  <w:zoom w:percent="100"/>
  <w:defaultTabStop w:val="420"/>
  <w:autoHyphenation w:val="true"/>
  <w:compat>
    <w:noLeading/>
    <w:doNotExpandShiftReturn/>
    <w:balanceSingleByteDoubleByteWidth/>
    <w:ulTrailSpace/>
    <w:compatSetting w:name="compatibilityMode" w:uri="http://schemas.microsoft.com/office/word" w:val="12"/>
  </w:compat>
  <w:themeFontLang w:val="en-US" w:eastAsia="zh-CN" w:bidi=""/>
  <w:documentProtection w:edit="forms" w:enforcement="true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新宋体" w:cs="Times New Roman"/>
        <w:lang w:val="en-US" w:eastAsia="zh-CN" w:bidi="ar-SA"/>
      </w:rPr>
    </w:rPrDefault>
    <w:pPrDefault>
      <w:pPr>
        <w:suppressAutoHyphens w:val="false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uiPriority="99" w:semiHidden="1" w:unhideWhenUsed="1"/>
    <w:lsdException w:name="HTML Bottom of Form" w:uiPriority="99" w:semiHidden="1" w:unhideWhenUsed="1"/>
    <w:lsdException w:name="Normal Table" w:semiHidden="1"/>
    <w:lsdException w:name="No List" w:uiPriority="99" w:semiHidden="1" w:unhideWhenUsed="1"/>
    <w:lsdException w:name="Outline List 1" w:uiPriority="99" w:semiHidden="1" w:unhideWhenUsed="1"/>
    <w:lsdException w:name="Outline List 2" w:uiPriority="99" w:semiHidden="1" w:unhideWhenUsed="1"/>
    <w:lsdException w:name="Outline List 3" w:uiPriority="99" w:semiHidden="1" w:unhideWhenUsed="1"/>
    <w:lsdException w:name="Placeholder Text" w:uiPriority="99" w:semiHidden="1" w:unhideWhenUsed="1"/>
    <w:lsdException w:name="No Spacing" w:uiPriority="99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 w:unhideWhenUsed="1"/>
    <w:lsdException w:name="List Paragraph" w:uiPriority="99" w:semiHidden="1" w:unhideWhenUsed="1"/>
    <w:lsdException w:name="Quote" w:uiPriority="99" w:semiHidden="1" w:unhideWhenUsed="1"/>
    <w:lsdException w:name="Intense Quote" w:uiPriority="99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</w:latentStyles>
  <w:style w:type="paragraph" w:styleId="Style14" w:default="1">
    <w:name w:val="正文"/>
    <w:qFormat/>
    <w:rsid w:val="00ec5edd"/>
    <w:pPr>
      <w:widowControl w:val="false"/>
      <w:suppressAutoHyphens w:val="false"/>
      <w:bidi w:val="0"/>
      <w:spacing w:beforeLines="0" w:beforeAutospacing="0" w:afterLines="0" w:afterAutospacing="0"/>
      <w:jc w:val="both"/>
    </w:pPr>
    <w:rPr>
      <w:rFonts w:ascii="Times New Roman" w:hAnsi="Times New Roman" w:eastAsia="宋体" w:cs="Times New Roman"/>
      <w:color w:val="auto"/>
      <w:kern w:val="2"/>
      <w:sz w:val="21"/>
      <w:szCs w:val="24"/>
      <w:lang w:val="en-US" w:eastAsia="zh-CN" w:bidi="ar-SA"/>
    </w:rPr>
  </w:style>
  <w:style w:type="paragraph" w:styleId="Style15">
    <w:name w:val="页脚"/>
    <w:basedOn w:val="Style14"/>
    <w:qFormat/>
    <w:rsid w:val="00ec5edd"/>
    <w:pPr>
      <w:tabs>
        <w:tab w:val="clear" w:pos="420"/>
        <w:tab w:val="center" w:pos="4153" w:leader="none"/>
        <w:tab w:val="right" w:pos="8306" w:leader="none"/>
      </w:tabs>
      <w:snapToGrid w:val="false"/>
      <w:jc w:val="left"/>
    </w:pPr>
    <w:rPr>
      <w:sz w:val="18"/>
      <w:szCs w:val="18"/>
    </w:rPr>
  </w:style>
  <w:style w:type="paragraph" w:styleId="Style16" w:customStyle="1">
    <w:name w:val="表格内容"/>
    <w:basedOn w:val="Style14"/>
    <w:qFormat/>
    <w:rsid w:val="00ec5edd"/>
    <w:pPr>
      <w:suppressLineNumbers/>
    </w:pPr>
    <w:rPr/>
  </w:style>
  <w:style w:type="paragraph" w:styleId="1" w:customStyle="1">
    <w:name w:val="正文文本1"/>
    <w:qFormat/>
    <w:rsid w:val="00ec5edd"/>
    <w:pPr>
      <w:widowControl/>
      <w:suppressAutoHyphens w:val="false"/>
      <w:bidi w:val="0"/>
      <w:spacing w:beforeLines="0" w:beforeAutospacing="0" w:afterLines="0" w:afterAutospacing="0"/>
      <w:jc w:val="both"/>
    </w:pPr>
    <w:rPr>
      <w:rFonts w:ascii="Calibri" w:hAnsi="Calibri" w:eastAsia="宋体" w:cs="Calibri"/>
      <w:color w:val="auto"/>
      <w:kern w:val="0"/>
      <w:sz w:val="21"/>
      <w:szCs w:val="21"/>
      <w:lang w:val="en-US" w:eastAsia="zh-CN" w:bidi="hi-IN"/>
    </w:rPr>
  </w:style>
  <w:style w:type="paragraph" w:styleId="Style17">
    <w:name w:val="Body Text"/>
    <w:pPr>
      <w:widowControl/>
      <w:bidi w:val="0"/>
      <w:spacing w:lineRule="auto" w:line="240" w:beforeLines="0" w:beforeAutospacing="0" w:afterLines="58" w:afterAutospacing="0"/>
      <w:jc w:val="both"/>
    </w:pPr>
    <w:rPr>
      <w:rFonts w:ascii="Calibri" w:hAnsi="Calibri" w:eastAsia="宋体" w:cs="Calibri"/>
      <w:color w:val="auto"/>
      <w:kern w:val="0"/>
      <w:sz w:val="21"/>
      <w:szCs w:val="21"/>
      <w:lang w:val="en-US" w:eastAsia="zh-CN" w:bidi="ar-SA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footer" Target="footer1.xml"/><Relationship Id="rId5" Type="http://schemas.openxmlformats.org/officeDocument/2006/relationships/image" Target="media/image3.jpeg"/><Relationship Id="rId6" Type="http://schemas.openxmlformats.org/officeDocument/2006/relationships/image" Target="media/image4.jpeg"/><Relationship Id="rId7" Type="http://schemas.openxmlformats.org/officeDocument/2006/relationships/image" Target="media/image5.jpeg"/><Relationship Id="rId8" Type="http://schemas.openxmlformats.org/officeDocument/2006/relationships/image" Target="media/image6.jpeg"/><Relationship Id="rId9" Type="http://schemas.openxmlformats.org/officeDocument/2006/relationships/image" Target="media/image7.jpeg"/><Relationship Id="rId10" Type="http://schemas.openxmlformats.org/officeDocument/2006/relationships/image" Target="media/image8.jpeg"/><Relationship Id="rId11" Type="http://schemas.openxmlformats.org/officeDocument/2006/relationships/image" Target="media/image9.jpeg"/><Relationship Id="rId12" Type="http://schemas.openxmlformats.org/officeDocument/2006/relationships/footer" Target="footer2.xml"/><Relationship Id="rId13" Type="http://schemas.openxmlformats.org/officeDocument/2006/relationships/fontTable" Target="fontTable.xml"/><Relationship Id="rId14" Type="http://schemas.openxmlformats.org/officeDocument/2006/relationships/settings" Target="settings.xml"/><Relationship Id="rId15" Type="http://schemas.openxmlformats.org/officeDocument/2006/relationships/theme" Target="theme/theme1.xml"/><Relationship Id="rId16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Application>LanShanOffice/1.5.0.10928$Windows_X86_64 LibreOffice_project/67468bfb2f827ecad59e02787310d279cc8a082c</Application>
  <AppVersion>15.0000</AppVersion>
  <Pages>12</Pages>
  <Words>246</Words>
  <Characters>327</Characters>
  <CharactersWithSpaces>337</CharactersWithSpaces>
  <Paragraphs>79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2016-02-20T11:21:00Z</dcterms:created>
  <dc:creator>user</dc:creator>
  <dc:description/>
  <dc:language>zh-CN</dc:language>
  <cp:lastModifiedBy/>
  <dcterms:modified xsi:type="dcterms:W3CDTF">2021-12-31T11:35:04Z</dcterms:modified>
  <cp:revision>77</cp:revision>
  <dc:subject/>
  <dc:title>附件5：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70A5745671704BF9A79B915C5A332C5D</vt:lpwstr>
  </property>
  <property fmtid="{D5CDD505-2E9C-101B-9397-08002B2CF9AE}" pid="3" name="KSOProductBuildVer">
    <vt:lpwstr>2052-11.1.0.11194</vt:lpwstr>
  </property>
</Properties>
</file>