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ascii="黑体" w:hAnsi="黑体" w:eastAsia="黑体"/>
          <w:sz w:val="32"/>
          <w:szCs w:val="32"/>
        </w:rPr>
      </w:pPr>
      <w:bookmarkStart w:id="0" w:name="_GoBack"/>
      <w:r>
        <w:rPr>
          <w:rFonts w:ascii="黑体" w:hAnsi="黑体" w:eastAsia="黑体"/>
          <w:sz w:val="32"/>
          <w:szCs w:val="32"/>
        </w:rPr>
        <w:t>常州市新北区陈华芳名教师成长营教学活动设计</w:t>
      </w:r>
    </w:p>
    <w:tbl>
      <w:tblPr>
        <w:tblStyle w:val="5"/>
        <w:tblW w:w="9736" w:type="dxa"/>
        <w:tblInd w:w="153" w:type="dxa"/>
        <w:tblLayout w:type="fixed"/>
        <w:tblCellMar>
          <w:top w:w="0" w:type="dxa"/>
          <w:left w:w="108" w:type="dxa"/>
          <w:bottom w:w="0" w:type="dxa"/>
          <w:right w:w="108" w:type="dxa"/>
        </w:tblCellMar>
      </w:tblPr>
      <w:tblGrid>
        <w:gridCol w:w="1230"/>
        <w:gridCol w:w="750"/>
        <w:gridCol w:w="705"/>
        <w:gridCol w:w="870"/>
        <w:gridCol w:w="2220"/>
        <w:gridCol w:w="1761"/>
        <w:gridCol w:w="2200"/>
      </w:tblGrid>
      <w:tr>
        <w:tc>
          <w:tcPr>
            <w:tcW w:w="1980" w:type="dxa"/>
            <w:gridSpan w:val="2"/>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kern w:val="0"/>
                <w:sz w:val="21"/>
                <w:szCs w:val="21"/>
                <w:lang w:bidi="hi-IN"/>
              </w:rPr>
            </w:pPr>
            <w:r>
              <w:rPr>
                <w:rFonts w:hint="eastAsia" w:ascii="宋体" w:hAnsi="宋体" w:eastAsia="宋体" w:cs="宋体"/>
                <w:kern w:val="0"/>
                <w:sz w:val="21"/>
                <w:szCs w:val="21"/>
                <w:lang w:bidi="hi-IN"/>
              </w:rPr>
              <w:t>活动名称(班级)</w:t>
            </w:r>
          </w:p>
        </w:tc>
        <w:tc>
          <w:tcPr>
            <w:tcW w:w="3795" w:type="dxa"/>
            <w:gridSpan w:val="3"/>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kern w:val="0"/>
                <w:sz w:val="21"/>
                <w:szCs w:val="21"/>
                <w:lang w:eastAsia="zh-CN" w:bidi="hi-IN"/>
              </w:rPr>
            </w:pPr>
            <w:r>
              <w:rPr>
                <w:rFonts w:hint="eastAsia" w:ascii="宋体" w:hAnsi="宋体" w:eastAsia="宋体" w:cs="宋体"/>
                <w:kern w:val="0"/>
                <w:sz w:val="21"/>
                <w:szCs w:val="21"/>
                <w:lang w:bidi="hi-IN"/>
              </w:rPr>
              <w:t>大班科学活动</w:t>
            </w:r>
            <w:r>
              <w:rPr>
                <w:rFonts w:hint="eastAsia" w:ascii="宋体" w:hAnsi="宋体" w:eastAsia="宋体" w:cs="宋体"/>
                <w:kern w:val="0"/>
                <w:sz w:val="21"/>
                <w:szCs w:val="21"/>
                <w:lang w:eastAsia="zh-CN" w:bidi="hi-IN"/>
              </w:rPr>
              <w:t>《</w:t>
            </w:r>
            <w:r>
              <w:rPr>
                <w:rFonts w:hint="eastAsia" w:ascii="宋体" w:hAnsi="宋体" w:eastAsia="宋体" w:cs="宋体"/>
                <w:kern w:val="0"/>
                <w:sz w:val="21"/>
                <w:szCs w:val="21"/>
                <w:lang w:bidi="hi-IN"/>
              </w:rPr>
              <w:t>化冰实验</w:t>
            </w:r>
            <w:r>
              <w:rPr>
                <w:rFonts w:hint="eastAsia" w:ascii="宋体" w:hAnsi="宋体" w:eastAsia="宋体" w:cs="宋体"/>
                <w:kern w:val="0"/>
                <w:sz w:val="21"/>
                <w:szCs w:val="21"/>
                <w:lang w:eastAsia="zh-CN" w:bidi="hi-IN"/>
              </w:rPr>
              <w:t>》</w:t>
            </w:r>
          </w:p>
        </w:tc>
        <w:tc>
          <w:tcPr>
            <w:tcW w:w="1761"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kern w:val="0"/>
                <w:sz w:val="21"/>
                <w:szCs w:val="21"/>
                <w:lang w:bidi="hi-IN"/>
              </w:rPr>
            </w:pPr>
            <w:r>
              <w:rPr>
                <w:rFonts w:hint="eastAsia" w:ascii="宋体" w:hAnsi="宋体" w:eastAsia="宋体" w:cs="宋体"/>
                <w:kern w:val="0"/>
                <w:sz w:val="21"/>
                <w:szCs w:val="21"/>
                <w:lang w:bidi="hi-IN"/>
              </w:rPr>
              <w:t>执教者</w:t>
            </w:r>
          </w:p>
        </w:tc>
        <w:tc>
          <w:tcPr>
            <w:tcW w:w="220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kern w:val="0"/>
                <w:sz w:val="21"/>
                <w:szCs w:val="21"/>
                <w:lang w:bidi="hi-IN"/>
              </w:rPr>
            </w:pPr>
            <w:r>
              <w:rPr>
                <w:rFonts w:hint="eastAsia" w:ascii="宋体" w:hAnsi="宋体" w:eastAsia="宋体" w:cs="宋体"/>
                <w:kern w:val="0"/>
                <w:sz w:val="21"/>
                <w:szCs w:val="21"/>
                <w:lang w:bidi="hi-IN"/>
              </w:rPr>
              <w:t>李秉燕</w:t>
            </w:r>
          </w:p>
        </w:tc>
      </w:tr>
      <w:tr>
        <w:tc>
          <w:tcPr>
            <w:tcW w:w="1980" w:type="dxa"/>
            <w:gridSpan w:val="2"/>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kern w:val="0"/>
                <w:sz w:val="21"/>
                <w:szCs w:val="21"/>
                <w:lang w:bidi="hi-IN"/>
              </w:rPr>
            </w:pPr>
            <w:r>
              <w:rPr>
                <w:rFonts w:hint="eastAsia" w:ascii="宋体" w:hAnsi="宋体" w:eastAsia="宋体" w:cs="宋体"/>
                <w:kern w:val="0"/>
                <w:sz w:val="21"/>
                <w:szCs w:val="21"/>
                <w:lang w:bidi="hi-IN"/>
              </w:rPr>
              <w:t>教龄</w:t>
            </w:r>
          </w:p>
        </w:tc>
        <w:tc>
          <w:tcPr>
            <w:tcW w:w="70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kern w:val="0"/>
                <w:sz w:val="21"/>
                <w:szCs w:val="21"/>
                <w:lang w:bidi="hi-IN"/>
              </w:rPr>
            </w:pPr>
            <w:r>
              <w:rPr>
                <w:rFonts w:hint="eastAsia" w:ascii="宋体" w:hAnsi="宋体" w:eastAsia="宋体" w:cs="宋体"/>
                <w:kern w:val="0"/>
                <w:sz w:val="21"/>
                <w:szCs w:val="21"/>
                <w:lang w:bidi="hi-IN"/>
              </w:rPr>
              <w:t>9</w:t>
            </w:r>
          </w:p>
        </w:tc>
        <w:tc>
          <w:tcPr>
            <w:tcW w:w="87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kern w:val="0"/>
                <w:sz w:val="21"/>
                <w:szCs w:val="21"/>
                <w:lang w:bidi="hi-IN"/>
              </w:rPr>
            </w:pPr>
            <w:r>
              <w:rPr>
                <w:rFonts w:hint="eastAsia" w:ascii="宋体" w:hAnsi="宋体" w:eastAsia="宋体" w:cs="宋体"/>
                <w:kern w:val="0"/>
                <w:sz w:val="21"/>
                <w:szCs w:val="21"/>
                <w:lang w:bidi="hi-IN"/>
              </w:rPr>
              <w:t>职称</w:t>
            </w:r>
          </w:p>
        </w:tc>
        <w:tc>
          <w:tcPr>
            <w:tcW w:w="222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kern w:val="0"/>
                <w:sz w:val="21"/>
                <w:szCs w:val="21"/>
                <w:lang w:bidi="hi-IN"/>
              </w:rPr>
            </w:pPr>
            <w:r>
              <w:rPr>
                <w:rFonts w:hint="eastAsia" w:ascii="宋体" w:hAnsi="宋体" w:eastAsia="宋体" w:cs="宋体"/>
                <w:kern w:val="0"/>
                <w:sz w:val="21"/>
                <w:szCs w:val="21"/>
                <w:lang w:bidi="hi-IN"/>
              </w:rPr>
              <w:t>幼儿园二级</w:t>
            </w:r>
          </w:p>
        </w:tc>
        <w:tc>
          <w:tcPr>
            <w:tcW w:w="1761"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kern w:val="0"/>
                <w:sz w:val="21"/>
                <w:szCs w:val="21"/>
                <w:lang w:bidi="hi-IN"/>
              </w:rPr>
            </w:pPr>
            <w:r>
              <w:rPr>
                <w:rFonts w:hint="eastAsia" w:ascii="宋体" w:hAnsi="宋体" w:eastAsia="宋体" w:cs="宋体"/>
                <w:kern w:val="0"/>
                <w:sz w:val="21"/>
                <w:szCs w:val="21"/>
                <w:lang w:bidi="hi-IN"/>
              </w:rPr>
              <w:t>活动时间</w:t>
            </w:r>
          </w:p>
        </w:tc>
        <w:tc>
          <w:tcPr>
            <w:tcW w:w="220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kern w:val="0"/>
                <w:sz w:val="21"/>
                <w:szCs w:val="21"/>
                <w:lang w:bidi="hi-IN"/>
              </w:rPr>
            </w:pPr>
            <w:r>
              <w:rPr>
                <w:rFonts w:hint="eastAsia" w:ascii="宋体" w:hAnsi="宋体" w:eastAsia="宋体" w:cs="宋体"/>
                <w:kern w:val="0"/>
                <w:sz w:val="21"/>
                <w:szCs w:val="21"/>
                <w:lang w:bidi="hi-IN"/>
              </w:rPr>
              <w:t>2021年12月28日</w:t>
            </w:r>
          </w:p>
        </w:tc>
      </w:tr>
      <w:tr>
        <w:tc>
          <w:tcPr>
            <w:tcW w:w="123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kern w:val="0"/>
                <w:sz w:val="21"/>
                <w:szCs w:val="21"/>
                <w:lang w:bidi="hi-IN"/>
              </w:rPr>
            </w:pPr>
            <w:r>
              <w:rPr>
                <w:rFonts w:hint="eastAsia" w:ascii="宋体" w:hAnsi="宋体" w:eastAsia="宋体" w:cs="宋体"/>
                <w:kern w:val="0"/>
                <w:sz w:val="21"/>
                <w:szCs w:val="21"/>
                <w:lang w:bidi="hi-IN"/>
              </w:rPr>
              <w:t>教材幼儿</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kern w:val="0"/>
                <w:sz w:val="21"/>
                <w:szCs w:val="21"/>
                <w:lang w:bidi="hi-IN"/>
              </w:rPr>
            </w:pPr>
            <w:r>
              <w:rPr>
                <w:rFonts w:hint="eastAsia" w:ascii="宋体" w:hAnsi="宋体" w:eastAsia="宋体" w:cs="宋体"/>
                <w:kern w:val="0"/>
                <w:sz w:val="21"/>
                <w:szCs w:val="21"/>
                <w:lang w:bidi="hi-IN"/>
              </w:rPr>
              <w:t>基础分析</w:t>
            </w:r>
          </w:p>
        </w:tc>
        <w:tc>
          <w:tcPr>
            <w:tcW w:w="8506" w:type="dxa"/>
            <w:gridSpan w:val="6"/>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eastAsia="宋体" w:cs="宋体"/>
                <w:sz w:val="21"/>
                <w:szCs w:val="21"/>
              </w:rPr>
            </w:pPr>
            <w:r>
              <w:rPr>
                <w:rFonts w:hint="eastAsia" w:ascii="宋体" w:hAnsi="宋体" w:eastAsia="宋体" w:cs="宋体"/>
                <w:b/>
                <w:bCs/>
                <w:sz w:val="21"/>
                <w:szCs w:val="21"/>
              </w:rPr>
              <w:t>教材基础分析：</w:t>
            </w:r>
          </w:p>
          <w:p>
            <w:pPr>
              <w:keepNext w:val="0"/>
              <w:keepLines w:val="0"/>
              <w:pageBreakBefore w:val="0"/>
              <w:widowControl w:val="0"/>
              <w:kinsoku/>
              <w:wordWrap/>
              <w:overflowPunct/>
              <w:topLinePunct w:val="0"/>
              <w:autoSpaceDE/>
              <w:autoSpaceDN/>
              <w:bidi w:val="0"/>
              <w:adjustRightInd/>
              <w:spacing w:line="360" w:lineRule="auto"/>
              <w:ind w:firstLine="420"/>
              <w:textAlignment w:val="auto"/>
              <w:rPr>
                <w:rStyle w:val="8"/>
                <w:rFonts w:hint="eastAsia" w:ascii="宋体" w:hAnsi="宋体" w:eastAsia="宋体" w:cs="宋体"/>
                <w:sz w:val="21"/>
                <w:szCs w:val="21"/>
              </w:rPr>
            </w:pPr>
            <w:r>
              <w:rPr>
                <w:rFonts w:hint="eastAsia" w:ascii="宋体" w:hAnsi="宋体" w:eastAsia="宋体" w:cs="宋体"/>
                <w:sz w:val="21"/>
                <w:szCs w:val="21"/>
              </w:rPr>
              <w:t>周一来园的时候，有两个孩子和同伴分享了周末在家里院子里发现水结冰了，孩子们围绕着这个话题讨论了许久。我查阅天气之后发现本周末温度更低，有些地方也会结冰。根据孩子们的兴趣和接下来的天气的状况，我设计了这节玩冰的活动。引导幼儿运用多种感官进一步感知冰的特性。在幼儿充分感知的基础上给幼儿提供多种材料，让幼儿通过操作来尝试冰融化的多种方法</w:t>
            </w:r>
            <w:r>
              <w:rPr>
                <w:rStyle w:val="8"/>
                <w:rFonts w:hint="eastAsia" w:ascii="宋体" w:hAnsi="宋体" w:eastAsia="宋体" w:cs="宋体"/>
                <w:sz w:val="21"/>
                <w:szCs w:val="21"/>
              </w:rPr>
              <w:t>，引导幼儿仔细观察并尝试记录自己的发现，从而培养幼儿细心观察和认真思考的能力。</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幼儿行为基础分析：</w:t>
            </w:r>
          </w:p>
          <w:p>
            <w:pPr>
              <w:keepNext w:val="0"/>
              <w:keepLines w:val="0"/>
              <w:pageBreakBefore w:val="0"/>
              <w:widowControl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kern w:val="0"/>
                <w:sz w:val="21"/>
                <w:szCs w:val="21"/>
                <w:lang w:bidi="hi-IN"/>
              </w:rPr>
            </w:pPr>
            <w:r>
              <w:rPr>
                <w:rFonts w:hint="eastAsia" w:ascii="宋体" w:hAnsi="宋体" w:eastAsia="宋体" w:cs="宋体"/>
                <w:sz w:val="21"/>
                <w:szCs w:val="21"/>
              </w:rPr>
              <w:t>大班幼儿喜欢接触自然，对未知事物有着强烈的好奇心。在日常生活中，大班幼儿有冬天天气冷会结冰的经验，对于冰的特性有一些零散的经验，并且知道冰遇热会融化。而运用敲碎增大冰块与外界的接触面积以及用撒盐的方法是幼儿缺失的经验。为了激发幼儿参与活动的兴趣，活动中运用有趣的摸箱、幼儿动手操作、对比实验等多种学习方式，鼓励幼儿在摸摸、猜猜，做做、玩玩，看看、想想的过程中提高幼儿乐于探索，敢于尝试，善于思考的科学学科品质。</w:t>
            </w:r>
          </w:p>
        </w:tc>
      </w:tr>
      <w:tr>
        <w:tblPrEx>
          <w:tblCellMar>
            <w:top w:w="0" w:type="dxa"/>
            <w:left w:w="108" w:type="dxa"/>
            <w:bottom w:w="0" w:type="dxa"/>
            <w:right w:w="108" w:type="dxa"/>
          </w:tblCellMar>
        </w:tblPrEx>
        <w:tc>
          <w:tcPr>
            <w:tcW w:w="123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kern w:val="0"/>
                <w:sz w:val="21"/>
                <w:szCs w:val="21"/>
                <w:lang w:bidi="hi-IN"/>
              </w:rPr>
            </w:pPr>
            <w:r>
              <w:rPr>
                <w:rFonts w:hint="eastAsia" w:ascii="宋体" w:hAnsi="宋体" w:eastAsia="宋体" w:cs="宋体"/>
                <w:kern w:val="0"/>
                <w:sz w:val="21"/>
                <w:szCs w:val="21"/>
                <w:lang w:bidi="hi-IN"/>
              </w:rPr>
              <w:t>活动目标</w:t>
            </w:r>
          </w:p>
        </w:tc>
        <w:tc>
          <w:tcPr>
            <w:tcW w:w="8506" w:type="dxa"/>
            <w:gridSpan w:val="6"/>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1.尝试用升温、改变冰块形态、撒盐等方法，探索冰融化的方式。</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2.能大胆记录并清晰表述出自己的发现。</w:t>
            </w:r>
          </w:p>
          <w:p>
            <w:pPr>
              <w:pStyle w:val="4"/>
              <w:keepNext w:val="0"/>
              <w:keepLines w:val="0"/>
              <w:pageBreakBefore w:val="0"/>
              <w:widowControl w:val="0"/>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sz w:val="21"/>
                <w:szCs w:val="21"/>
              </w:rPr>
            </w:pPr>
            <w:r>
              <w:rPr>
                <w:rFonts w:hint="eastAsia" w:ascii="宋体" w:hAnsi="宋体" w:eastAsia="宋体" w:cs="宋体"/>
                <w:sz w:val="21"/>
                <w:szCs w:val="21"/>
              </w:rPr>
              <w:t>3.在活动中感受实验的乐趣，体验成功快乐。</w:t>
            </w:r>
          </w:p>
        </w:tc>
      </w:tr>
      <w:tr>
        <w:tblPrEx>
          <w:tblCellMar>
            <w:top w:w="0" w:type="dxa"/>
            <w:left w:w="108" w:type="dxa"/>
            <w:bottom w:w="0" w:type="dxa"/>
            <w:right w:w="108" w:type="dxa"/>
          </w:tblCellMar>
        </w:tblPrEx>
        <w:trPr>
          <w:trHeight w:val="339" w:hRule="atLeast"/>
        </w:trPr>
        <w:tc>
          <w:tcPr>
            <w:tcW w:w="123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kern w:val="0"/>
                <w:sz w:val="21"/>
                <w:szCs w:val="21"/>
                <w:lang w:bidi="hi-IN"/>
              </w:rPr>
            </w:pPr>
            <w:r>
              <w:rPr>
                <w:rFonts w:hint="eastAsia" w:ascii="宋体" w:hAnsi="宋体" w:eastAsia="宋体" w:cs="宋体"/>
                <w:kern w:val="0"/>
                <w:sz w:val="21"/>
                <w:szCs w:val="21"/>
                <w:lang w:bidi="hi-IN"/>
              </w:rPr>
              <w:t>活动准备</w:t>
            </w:r>
          </w:p>
        </w:tc>
        <w:tc>
          <w:tcPr>
            <w:tcW w:w="8506" w:type="dxa"/>
            <w:gridSpan w:val="6"/>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1.人手一个冰块，幼儿记录纸若干，水彩笔。</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2.教师用大记录纸一张，黑板。</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kern w:val="0"/>
                <w:sz w:val="21"/>
                <w:szCs w:val="21"/>
                <w:lang w:bidi="hi-IN"/>
              </w:rPr>
            </w:pPr>
            <w:r>
              <w:rPr>
                <w:rFonts w:hint="eastAsia" w:ascii="宋体" w:hAnsi="宋体" w:eastAsia="宋体" w:cs="宋体"/>
                <w:sz w:val="21"/>
                <w:szCs w:val="21"/>
              </w:rPr>
              <w:t>3.实验操作材料每组一份：小锤子、积木、小毛巾、保温杯内盛温水、吹风机、水瓶内盛冷水、盐。</w:t>
            </w:r>
          </w:p>
        </w:tc>
      </w:tr>
      <w:tr>
        <w:tc>
          <w:tcPr>
            <w:tcW w:w="9736" w:type="dxa"/>
            <w:gridSpan w:val="7"/>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kern w:val="0"/>
                <w:sz w:val="21"/>
                <w:szCs w:val="21"/>
                <w:lang w:bidi="hi-IN"/>
              </w:rPr>
            </w:pPr>
            <w:r>
              <w:rPr>
                <w:rFonts w:hint="eastAsia" w:ascii="宋体" w:hAnsi="宋体" w:eastAsia="宋体" w:cs="宋体"/>
                <w:kern w:val="0"/>
                <w:sz w:val="21"/>
                <w:szCs w:val="21"/>
                <w:lang w:bidi="hi-IN"/>
              </w:rPr>
              <w:t>活动过程</w:t>
            </w:r>
          </w:p>
        </w:tc>
      </w:tr>
      <w:tr>
        <w:tblPrEx>
          <w:tblCellMar>
            <w:top w:w="0" w:type="dxa"/>
            <w:left w:w="108" w:type="dxa"/>
            <w:bottom w:w="0" w:type="dxa"/>
            <w:right w:w="108" w:type="dxa"/>
          </w:tblCellMar>
        </w:tblPrEx>
        <w:tc>
          <w:tcPr>
            <w:tcW w:w="3555" w:type="dxa"/>
            <w:gridSpan w:val="4"/>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val="0"/>
              <w:spacing w:line="360" w:lineRule="auto"/>
              <w:ind w:firstLine="105" w:firstLineChars="50"/>
              <w:jc w:val="center"/>
              <w:textAlignment w:val="auto"/>
              <w:rPr>
                <w:rFonts w:hint="eastAsia" w:ascii="宋体" w:hAnsi="宋体" w:eastAsia="宋体" w:cs="宋体"/>
                <w:kern w:val="0"/>
                <w:sz w:val="21"/>
                <w:szCs w:val="21"/>
                <w:lang w:bidi="hi-IN"/>
              </w:rPr>
            </w:pPr>
            <w:r>
              <w:rPr>
                <w:rFonts w:hint="eastAsia" w:ascii="宋体" w:hAnsi="宋体" w:eastAsia="宋体" w:cs="宋体"/>
                <w:kern w:val="0"/>
                <w:sz w:val="21"/>
                <w:szCs w:val="21"/>
                <w:lang w:bidi="hi-IN"/>
              </w:rPr>
              <w:t>教学过程</w:t>
            </w:r>
          </w:p>
        </w:tc>
        <w:tc>
          <w:tcPr>
            <w:tcW w:w="222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kern w:val="0"/>
                <w:sz w:val="21"/>
                <w:szCs w:val="21"/>
                <w:lang w:bidi="hi-IN"/>
              </w:rPr>
            </w:pPr>
            <w:r>
              <w:rPr>
                <w:rFonts w:hint="eastAsia" w:ascii="宋体" w:hAnsi="宋体" w:eastAsia="宋体" w:cs="宋体"/>
                <w:kern w:val="0"/>
                <w:sz w:val="21"/>
                <w:szCs w:val="21"/>
                <w:lang w:bidi="hi-IN"/>
              </w:rPr>
              <w:t>幼儿行为预设</w:t>
            </w:r>
          </w:p>
        </w:tc>
        <w:tc>
          <w:tcPr>
            <w:tcW w:w="1761"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kern w:val="0"/>
                <w:sz w:val="21"/>
                <w:szCs w:val="21"/>
                <w:lang w:bidi="hi-IN"/>
              </w:rPr>
            </w:pPr>
            <w:r>
              <w:rPr>
                <w:rFonts w:hint="eastAsia" w:ascii="宋体" w:hAnsi="宋体" w:eastAsia="宋体" w:cs="宋体"/>
                <w:kern w:val="0"/>
                <w:sz w:val="21"/>
                <w:szCs w:val="21"/>
                <w:lang w:bidi="hi-IN"/>
              </w:rPr>
              <w:t>指导要点</w:t>
            </w:r>
          </w:p>
        </w:tc>
        <w:tc>
          <w:tcPr>
            <w:tcW w:w="220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kern w:val="0"/>
                <w:sz w:val="21"/>
                <w:szCs w:val="21"/>
                <w:lang w:bidi="hi-IN"/>
              </w:rPr>
            </w:pPr>
            <w:r>
              <w:rPr>
                <w:rFonts w:hint="eastAsia" w:ascii="宋体" w:hAnsi="宋体" w:eastAsia="宋体" w:cs="宋体"/>
                <w:kern w:val="0"/>
                <w:sz w:val="21"/>
                <w:szCs w:val="21"/>
                <w:lang w:bidi="hi-IN"/>
              </w:rPr>
              <w:t>评析</w:t>
            </w:r>
          </w:p>
        </w:tc>
      </w:tr>
      <w:tr>
        <w:tblPrEx>
          <w:tblCellMar>
            <w:top w:w="0" w:type="dxa"/>
            <w:left w:w="108" w:type="dxa"/>
            <w:bottom w:w="0" w:type="dxa"/>
            <w:right w:w="108" w:type="dxa"/>
          </w:tblCellMar>
        </w:tblPrEx>
        <w:tc>
          <w:tcPr>
            <w:tcW w:w="3555" w:type="dxa"/>
            <w:gridSpan w:val="4"/>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一、摸箱猜物，激发幼儿兴趣。</w:t>
            </w:r>
          </w:p>
          <w:p>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导入语：“孩子们，我带来了一样东西，就藏在这个袋子里，谁想来摸一摸，说说你的感觉？猜猜看你摸到的可能是什么?</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二、幼儿多感观感知冰的特性。</w:t>
            </w:r>
          </w:p>
          <w:p>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教师发给每人一块冰。</w:t>
            </w:r>
          </w:p>
          <w:p>
            <w:pPr>
              <w:keepNext w:val="0"/>
              <w:keepLines w:val="0"/>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幼儿自由玩冰，并交流感受。</w:t>
            </w:r>
          </w:p>
          <w:p>
            <w:pPr>
              <w:keepNext w:val="0"/>
              <w:keepLines w:val="0"/>
              <w:pageBreakBefore w:val="0"/>
              <w:widowControl w:val="0"/>
              <w:kinsoku/>
              <w:wordWrap/>
              <w:overflowPunct/>
              <w:topLinePunct w:val="0"/>
              <w:autoSpaceDE/>
              <w:autoSpaceDN/>
              <w:bidi w:val="0"/>
              <w:adjustRightInd/>
              <w:spacing w:line="360" w:lineRule="auto"/>
              <w:ind w:left="840" w:leftChars="200" w:hanging="420" w:hangingChars="200"/>
              <w:textAlignment w:val="auto"/>
              <w:rPr>
                <w:rFonts w:hint="eastAsia" w:ascii="宋体" w:hAnsi="宋体" w:eastAsia="宋体" w:cs="宋体"/>
                <w:sz w:val="21"/>
                <w:szCs w:val="21"/>
              </w:rPr>
            </w:pPr>
            <w:r>
              <w:rPr>
                <w:rFonts w:hint="eastAsia" w:ascii="宋体" w:hAnsi="宋体" w:eastAsia="宋体" w:cs="宋体"/>
                <w:sz w:val="21"/>
                <w:szCs w:val="21"/>
              </w:rPr>
              <w:t>提问：“请你们看一看，摸一摸，闻</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一闻，尝一尝，冰是什么样子的?有什么感觉?”</w:t>
            </w:r>
          </w:p>
          <w:p>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小结：冰摸上去硬硬的、滑滑的、冷冷的，是透明的，闻起来没有是没有味道的。</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三、幼儿自主探索使冰块融化的方法。</w:t>
            </w:r>
          </w:p>
          <w:p>
            <w:pPr>
              <w:keepNext w:val="0"/>
              <w:keepLines w:val="0"/>
              <w:pageBreakBefore w:val="0"/>
              <w:widowControl w:val="0"/>
              <w:kinsoku/>
              <w:wordWrap/>
              <w:overflowPunct/>
              <w:topLinePunct w:val="0"/>
              <w:autoSpaceDE/>
              <w:autoSpaceDN/>
              <w:bidi w:val="0"/>
              <w:adjustRightInd/>
              <w:spacing w:line="360" w:lineRule="auto"/>
              <w:ind w:firstLine="433"/>
              <w:textAlignment w:val="auto"/>
              <w:rPr>
                <w:rFonts w:hint="eastAsia" w:ascii="宋体" w:hAnsi="宋体" w:eastAsia="宋体" w:cs="宋体"/>
                <w:sz w:val="21"/>
                <w:szCs w:val="21"/>
              </w:rPr>
            </w:pPr>
            <w:r>
              <w:rPr>
                <w:rFonts w:hint="eastAsia" w:ascii="宋体" w:hAnsi="宋体" w:eastAsia="宋体" w:cs="宋体"/>
                <w:sz w:val="21"/>
                <w:szCs w:val="21"/>
              </w:rPr>
              <w:t>1. 幼儿自主探索</w:t>
            </w:r>
          </w:p>
          <w:p>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过渡语：有的小朋友说，冰都融化成水了。</w:t>
            </w:r>
          </w:p>
          <w:p>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提问：你们知道什么是融化吗？</w:t>
            </w:r>
          </w:p>
          <w:p>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小结：融化就是冰或雪从固体变成液体的过程。</w:t>
            </w:r>
          </w:p>
          <w:p>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提问：如果想让冰块融化，有什么好办法呢?老师给大家准备了一些小工具，看看它们能不能帮到你们。</w:t>
            </w:r>
          </w:p>
          <w:p>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教师介绍材料，提出要求：请你仔细观察运用不同的材料冰会有什么变化？然后把你的发现记录下来。记录纸在椅背的袋子里。操作的时候别把水泼在桌子上和纸上。”</w:t>
            </w:r>
          </w:p>
          <w:p>
            <w:pPr>
              <w:keepNext w:val="0"/>
              <w:keepLines w:val="0"/>
              <w:pageBreakBefore w:val="0"/>
              <w:widowControl w:val="0"/>
              <w:numPr>
                <w:ilvl w:val="0"/>
                <w:numId w:val="1"/>
              </w:numPr>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幼儿展示并交流自己的发现</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 xml:space="preserve">    幼儿讲述各自的发现，教师归类记录。</w:t>
            </w:r>
          </w:p>
          <w:p>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b/>
                <w:bCs/>
                <w:sz w:val="21"/>
                <w:szCs w:val="21"/>
              </w:rPr>
            </w:pPr>
            <w:r>
              <w:rPr>
                <w:rFonts w:hint="eastAsia" w:ascii="宋体" w:hAnsi="宋体" w:eastAsia="宋体" w:cs="宋体"/>
                <w:sz w:val="21"/>
                <w:szCs w:val="21"/>
              </w:rPr>
              <w:t>小结：用升温的方式、把冰敲碎、加入食盐这些方法都能让冰融化。</w:t>
            </w:r>
          </w:p>
          <w:p>
            <w:pPr>
              <w:keepNext w:val="0"/>
              <w:keepLines w:val="0"/>
              <w:pageBreakBefore w:val="0"/>
              <w:widowControl w:val="0"/>
              <w:numPr>
                <w:ilvl w:val="0"/>
                <w:numId w:val="1"/>
              </w:numPr>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尝试运用两种及以上组合的方法让冰快速融化。</w:t>
            </w:r>
          </w:p>
          <w:p>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提问：看，有些宝贝被困在冰块里了，你们能快速地把它们从冰块中解救出来吗？请你们两人一组，一起合作，看看哪一组速度最快？</w:t>
            </w:r>
          </w:p>
          <w:p>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   小结：原来把多种方法一起用，会让冰融化的更快；两个小朋友分工合作的越好你们完成的速度也会更快。</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四、经验拓展</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 xml:space="preserve">   提问：在我们的生活中也有一些需要化冰的地方，你知道都有哪些吗？人们用的是什么方法？</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 xml:space="preserve">   小结：下雪天防止路面结冰，会撒上许多盐；冰柜里拿出的肉需要解冻，通常会放到水龙头下面冲。</w:t>
            </w:r>
          </w:p>
          <w:p>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活动结束以后，你们可以继续在生活中找一找，还有哪些工具和方法能让冰融化的?”</w:t>
            </w:r>
          </w:p>
        </w:tc>
        <w:tc>
          <w:tcPr>
            <w:tcW w:w="222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冷冷的、硬硬的、滑滑的</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冰</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大胆探索，摸一摸，闻一闻</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预测：冰块加热变成了水</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幼儿自由设想，(如：积木敲，温水淋，太阳晒，吹气，手帕包，吹风机吹等)</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预测1：</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下雪天，路上结冰</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预测2：</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家里冰箱里的食物要解冻</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预测3：</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kern w:val="0"/>
                <w:sz w:val="21"/>
                <w:szCs w:val="21"/>
                <w:lang w:bidi="hi-IN"/>
              </w:rPr>
            </w:pPr>
            <w:r>
              <w:rPr>
                <w:rFonts w:hint="eastAsia" w:ascii="宋体" w:hAnsi="宋体" w:eastAsia="宋体" w:cs="宋体"/>
                <w:sz w:val="21"/>
                <w:szCs w:val="21"/>
              </w:rPr>
              <w:t>幼儿可能不知道</w:t>
            </w:r>
          </w:p>
        </w:tc>
        <w:tc>
          <w:tcPr>
            <w:tcW w:w="1761"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引导幼儿先说出自己摸到的感受</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鼓励幼儿用多种感官，感知冰的特性</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教师用简笔画形式记录在大记录纸上，出示于黑板</w:t>
            </w:r>
          </w:p>
        </w:tc>
        <w:tc>
          <w:tcPr>
            <w:tcW w:w="220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kern w:val="0"/>
                <w:sz w:val="21"/>
                <w:szCs w:val="21"/>
                <w:lang w:bidi="hi-IN"/>
              </w:rPr>
            </w:pPr>
          </w:p>
        </w:tc>
      </w:tr>
    </w:tbl>
    <w:p>
      <w:pPr>
        <w:keepNext w:val="0"/>
        <w:keepLines w:val="0"/>
        <w:pageBreakBefore w:val="0"/>
        <w:widowControl/>
        <w:kinsoku/>
        <w:wordWrap/>
        <w:overflowPunct/>
        <w:topLinePunct w:val="0"/>
        <w:autoSpaceDE/>
        <w:autoSpaceDN/>
        <w:bidi w:val="0"/>
        <w:adjustRightInd/>
        <w:spacing w:line="240" w:lineRule="auto"/>
        <w:jc w:val="left"/>
        <w:textAlignment w:val="auto"/>
        <w:rPr>
          <w:rFonts w:hint="eastAsia" w:ascii="宋体" w:hAnsi="宋体" w:eastAsia="宋体" w:cs="宋体"/>
          <w:sz w:val="21"/>
          <w:szCs w:val="21"/>
        </w:rPr>
      </w:pPr>
    </w:p>
    <w:p>
      <w:pPr>
        <w:keepNext w:val="0"/>
        <w:keepLines w:val="0"/>
        <w:pageBreakBefore w:val="0"/>
        <w:kinsoku/>
        <w:wordWrap/>
        <w:overflowPunct/>
        <w:topLinePunct w:val="0"/>
        <w:autoSpaceDE/>
        <w:autoSpaceDN/>
        <w:bidi w:val="0"/>
        <w:adjustRightInd/>
        <w:spacing w:line="240" w:lineRule="auto"/>
        <w:jc w:val="left"/>
        <w:textAlignment w:val="auto"/>
        <w:rPr>
          <w:rFonts w:hint="eastAsia" w:ascii="宋体" w:hAnsi="宋体" w:eastAsia="宋体" w:cs="宋体"/>
          <w:sz w:val="21"/>
          <w:szCs w:val="21"/>
        </w:rPr>
      </w:pPr>
    </w:p>
    <w:p>
      <w:pPr>
        <w:keepNext w:val="0"/>
        <w:keepLines w:val="0"/>
        <w:pageBreakBefore w:val="0"/>
        <w:kinsoku/>
        <w:wordWrap/>
        <w:overflowPunct/>
        <w:topLinePunct w:val="0"/>
        <w:autoSpaceDE/>
        <w:autoSpaceDN/>
        <w:bidi w:val="0"/>
        <w:adjustRightInd/>
        <w:spacing w:line="240" w:lineRule="auto"/>
        <w:jc w:val="left"/>
        <w:textAlignment w:val="auto"/>
        <w:rPr>
          <w:rFonts w:asciiTheme="majorEastAsia" w:hAnsiTheme="majorEastAsia" w:eastAsiaTheme="majorEastAsia" w:cstheme="majorEastAsia"/>
          <w:szCs w:val="21"/>
        </w:rPr>
      </w:pPr>
    </w:p>
    <w:bookmarkEnd w:id="0"/>
    <w:sectPr>
      <w:headerReference r:id="rId3" w:type="default"/>
      <w:pgSz w:w="11906" w:h="16838"/>
      <w:pgMar w:top="1440" w:right="1080" w:bottom="1440" w:left="1080" w:header="851" w:footer="992" w:gutter="0"/>
      <w:cols w:space="720" w:num="1"/>
      <w:formProt w:val="0"/>
      <w:docGrid w:type="lines" w:linePitch="314" w:charSpace="919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862DE8"/>
    <w:multiLevelType w:val="singleLevel"/>
    <w:tmpl w:val="FE862DE8"/>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autoHyphenation/>
  <w:characterSpacingControl w:val="doNotCompress"/>
  <w:compat>
    <w:balanceSingleByteDoubleByteWidth/>
    <w:ulTrailSpace/>
    <w:doNotExpandShiftReturn/>
    <w:useFELayout/>
    <w:compatSetting w:name="compatibilityMode" w:uri="http://schemas.microsoft.com/office/word" w:val="12"/>
  </w:compat>
  <w:rsids>
    <w:rsidRoot w:val="00C75A89"/>
    <w:rsid w:val="00076B23"/>
    <w:rsid w:val="00081CDF"/>
    <w:rsid w:val="001A3503"/>
    <w:rsid w:val="0029070C"/>
    <w:rsid w:val="00391D15"/>
    <w:rsid w:val="004F3FA9"/>
    <w:rsid w:val="005239F8"/>
    <w:rsid w:val="005E4730"/>
    <w:rsid w:val="006900FF"/>
    <w:rsid w:val="00731022"/>
    <w:rsid w:val="00790BC6"/>
    <w:rsid w:val="007A622A"/>
    <w:rsid w:val="00A13BEB"/>
    <w:rsid w:val="00A4300A"/>
    <w:rsid w:val="00B71F75"/>
    <w:rsid w:val="00C34E22"/>
    <w:rsid w:val="00C51C80"/>
    <w:rsid w:val="00C75A89"/>
    <w:rsid w:val="00CE20A0"/>
    <w:rsid w:val="00DC27F2"/>
    <w:rsid w:val="00E77686"/>
    <w:rsid w:val="00FD319A"/>
    <w:rsid w:val="35B1055B"/>
    <w:rsid w:val="6E063C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paragraph" w:styleId="3">
    <w:name w:val="header"/>
    <w:basedOn w:val="1"/>
    <w:unhideWhenUsed/>
    <w:qFormat/>
    <w:uiPriority w:val="0"/>
    <w:pPr>
      <w:pBdr>
        <w:bottom w:val="single" w:color="000000" w:sz="6" w:space="1"/>
      </w:pBdr>
      <w:tabs>
        <w:tab w:val="center" w:pos="4153"/>
        <w:tab w:val="right" w:pos="8306"/>
      </w:tabs>
      <w:snapToGrid w:val="0"/>
      <w:jc w:val="center"/>
    </w:pPr>
    <w:rPr>
      <w:sz w:val="18"/>
      <w:szCs w:val="18"/>
    </w:rPr>
  </w:style>
  <w:style w:type="paragraph" w:styleId="4">
    <w:name w:val="Normal (Web)"/>
    <w:basedOn w:val="1"/>
    <w:link w:val="8"/>
    <w:unhideWhenUsed/>
    <w:qFormat/>
    <w:uiPriority w:val="0"/>
    <w:pPr>
      <w:widowControl/>
      <w:spacing w:beforeAutospacing="1" w:afterAutospacing="1"/>
      <w:jc w:val="left"/>
    </w:pPr>
    <w:rPr>
      <w:rFonts w:ascii="宋体" w:hAnsi="宋体"/>
      <w:kern w:val="0"/>
      <w:sz w:val="24"/>
    </w:rPr>
  </w:style>
  <w:style w:type="table" w:styleId="6">
    <w:name w:val="Table Grid"/>
    <w:basedOn w:val="5"/>
    <w:unhideWhenUsed/>
    <w:qFormat/>
    <w:uiPriority w:val="99"/>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普通(网站) Char"/>
    <w:link w:val="4"/>
    <w:qFormat/>
    <w:uiPriority w:val="0"/>
    <w:rPr>
      <w:rFonts w:ascii="宋体" w:hAnsi="宋体"/>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E0A97B-75EB-4AFF-AB64-FD8CB2E6475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252</Words>
  <Characters>1440</Characters>
  <Lines>12</Lines>
  <Paragraphs>3</Paragraphs>
  <TotalTime>8</TotalTime>
  <ScaleCrop>false</ScaleCrop>
  <LinksUpToDate>false</LinksUpToDate>
  <CharactersWithSpaces>1689</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2021-12-28T06:34:00Z</dcterms:created>
  <dc:creator>lenovo</dc:creator>
  <cp:lastModifiedBy>绿豆糕</cp:lastModifiedBy>
  <cp:lastPrinted>2020-10-21T03:03:00Z</cp:lastPrinted>
  <dcterms:modified xsi:type="dcterms:W3CDTF">2021-12-30T13:32:04Z</dcterms:modified>
  <dc:title>新幼教师各类专题学习记录表</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KSORubyTemplateID">
    <vt:lpwstr>6</vt:lpwstr>
  </property>
  <property fmtid="{D5CDD505-2E9C-101B-9397-08002B2CF9AE}" pid="4" name="ICV">
    <vt:lpwstr>1B964469B2DC4A09BE6FFF3B6103E8A0</vt:lpwstr>
  </property>
</Properties>
</file>