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0" w:firstLineChars="400"/>
        <w:jc w:val="both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常州市藻江花园幼儿园幼儿活动观察记录表</w:t>
      </w:r>
    </w:p>
    <w:p/>
    <w:p/>
    <w:tbl>
      <w:tblPr>
        <w:tblStyle w:val="2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850"/>
        <w:gridCol w:w="1264"/>
        <w:gridCol w:w="3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幼儿姓名</w:t>
            </w:r>
          </w:p>
        </w:tc>
        <w:tc>
          <w:tcPr>
            <w:tcW w:w="2850" w:type="dxa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芮倩莹</w:t>
            </w:r>
          </w:p>
        </w:tc>
        <w:tc>
          <w:tcPr>
            <w:tcW w:w="1264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幼儿年龄</w:t>
            </w:r>
          </w:p>
        </w:tc>
        <w:tc>
          <w:tcPr>
            <w:tcW w:w="3767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周岁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观察者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李秉燕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观察时间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5月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点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观察地点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观察目的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观察目标：幼儿是否能根据图片装饰蛋壳。</w:t>
            </w:r>
          </w:p>
          <w:p>
            <w:pPr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39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观察内容</w:t>
            </w: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幼儿在用轻泥做彩蛋的过程中的色彩搭配，专注度，手部肌肉的发展等</w:t>
            </w:r>
          </w:p>
          <w:p>
            <w:pPr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描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述</w:t>
            </w:r>
          </w:p>
          <w:p>
            <w:pPr>
              <w:ind w:firstLine="472" w:firstLineChars="196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2926715</wp:posOffset>
                  </wp:positionH>
                  <wp:positionV relativeFrom="paragraph">
                    <wp:posOffset>563245</wp:posOffset>
                  </wp:positionV>
                  <wp:extent cx="1859915" cy="1352550"/>
                  <wp:effectExtent l="0" t="0" r="6985" b="0"/>
                  <wp:wrapSquare wrapText="bothSides"/>
                  <wp:docPr id="17" name="图片 17" descr="IMG_20210520_154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10520_15465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91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1097915</wp:posOffset>
                  </wp:positionH>
                  <wp:positionV relativeFrom="paragraph">
                    <wp:posOffset>586740</wp:posOffset>
                  </wp:positionV>
                  <wp:extent cx="1762125" cy="1321435"/>
                  <wp:effectExtent l="0" t="0" r="9525" b="12065"/>
                  <wp:wrapSquare wrapText="bothSides"/>
                  <wp:docPr id="16" name="图片 16" descr="IMG_20210520_154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10520_1546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芮倩莹拿起包好的黑色蛋，看了一眼图片上的彩蛋，拿了一团红色的泥搓了一下，用手指捏了小小的一块，贴在了蛋上，做成了一朵朵小花。边上的秋月看见了说，图片上不是红的呀，芮倩莹听了看了一眼，又去取了黄色和白色的泥，用力将三种颜色揉在了一起。</w:t>
            </w:r>
          </w:p>
          <w:p>
            <w:pPr>
              <w:ind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2324735</wp:posOffset>
                  </wp:positionH>
                  <wp:positionV relativeFrom="paragraph">
                    <wp:posOffset>378460</wp:posOffset>
                  </wp:positionV>
                  <wp:extent cx="2406015" cy="1805305"/>
                  <wp:effectExtent l="0" t="0" r="13335" b="4445"/>
                  <wp:wrapSquare wrapText="bothSides"/>
                  <wp:docPr id="18" name="图片 18" descr="IMG_20210520_155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10520_1555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015" cy="1805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她搓好淡红色后，就把泥放在了一边，拿起黄色的泥，捏成了一个一个小圆点，粘在了黑色的蛋上，又拿刚刚做好的淡红色泥搓成小圆点，粘在蛋壳上。粘了几个后，她拿了一小块白泥，在桌上搓了一下，又拿了一块黄泥和红泥搓了一下，接着将三块小泥粘在一起搓了一下，用手指将混合过的泥粘在了蛋壳上。秋月看了说，图片上不是这样的，芮倩莹说，嗯，我觉得两朵花太孤单了，我装饰了好多小圆点陪他们，就像以前我们画的那个波点南瓜一样。</w:t>
            </w:r>
          </w:p>
          <w:p>
            <w:pPr>
              <w:ind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2339975</wp:posOffset>
                  </wp:positionH>
                  <wp:positionV relativeFrom="paragraph">
                    <wp:posOffset>161925</wp:posOffset>
                  </wp:positionV>
                  <wp:extent cx="2225040" cy="1668780"/>
                  <wp:effectExtent l="0" t="0" r="3810" b="7620"/>
                  <wp:wrapSquare wrapText="bothSides"/>
                  <wp:docPr id="19" name="图片 19" descr="IMG_20210520_155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10520_1553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166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-462280</wp:posOffset>
                  </wp:positionH>
                  <wp:positionV relativeFrom="paragraph">
                    <wp:posOffset>173355</wp:posOffset>
                  </wp:positionV>
                  <wp:extent cx="2273300" cy="1705610"/>
                  <wp:effectExtent l="0" t="0" r="12700" b="8890"/>
                  <wp:wrapSquare wrapText="bothSides"/>
                  <wp:docPr id="20" name="图片 20" descr="IMG_20210520_155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10520_1555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3300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ind w:firstLineChars="20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她很耐心地一个一个搓小圆，粘在黑蛋上，做好后，她兴高采烈地跟我说，李老师，我做了一个波点蛋。</w:t>
            </w:r>
          </w:p>
          <w:p>
            <w:pPr>
              <w:ind w:firstLineChars="20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为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解</w:t>
            </w:r>
          </w:p>
          <w:p>
            <w:pPr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读</w:t>
            </w:r>
          </w:p>
          <w:p>
            <w:pPr>
              <w:ind w:firstLine="482" w:firstLineChars="20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881" w:type="dxa"/>
            <w:gridSpan w:val="3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幼儿行为分析：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</w:p>
          <w:tbl>
            <w:tblPr>
              <w:tblStyle w:val="3"/>
              <w:tblW w:w="8306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76"/>
              <w:gridCol w:w="713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艺术：</w:t>
                  </w:r>
                </w:p>
              </w:tc>
              <w:tc>
                <w:tcPr>
                  <w:tcW w:w="7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经常用绘画、捏泥手工制作等方法表现自己的所见所想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/>
                      <w:lang w:eastAsia="zh-CN"/>
                    </w:rPr>
                  </w:pPr>
                </w:p>
              </w:tc>
              <w:tc>
                <w:tcPr>
                  <w:tcW w:w="7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欣赏艺术作品后，会产生相应的联想和创作。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9" w:hRule="atLeast"/>
              </w:trPr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default"/>
                      <w:lang w:eastAsia="zh-CN"/>
                    </w:rPr>
                    <w:t>社会：</w:t>
                  </w:r>
                </w:p>
              </w:tc>
              <w:tc>
                <w:tcPr>
                  <w:tcW w:w="7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1.</w:t>
                  </w:r>
                  <w:r>
                    <w:rPr>
                      <w:rFonts w:hint="default"/>
                      <w:lang w:eastAsia="zh-CN"/>
                    </w:rPr>
                    <w:t>按自己的想法进行游戏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7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lang w:eastAsia="zh-CN"/>
                    </w:rPr>
                  </w:pPr>
                </w:p>
              </w:tc>
              <w:tc>
                <w:tcPr>
                  <w:tcW w:w="713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rPr>
                      <w:rFonts w:hint="default"/>
                      <w:lang w:eastAsia="zh-CN"/>
                    </w:rPr>
                  </w:pPr>
                  <w:r>
                    <w:rPr>
                      <w:rFonts w:hint="default"/>
                      <w:lang w:val="en-US" w:eastAsia="zh-CN"/>
                    </w:rPr>
                    <w:t>2.自己的事情自己做，不依赖别人</w:t>
                  </w:r>
                </w:p>
              </w:tc>
            </w:tr>
          </w:tbl>
          <w:p>
            <w:pPr>
              <w:ind w:firstLineChars="200"/>
              <w:rPr>
                <w:sz w:val="24"/>
                <w:szCs w:val="22"/>
              </w:rPr>
            </w:pPr>
            <w:r>
              <w:rPr>
                <w:rFonts w:hint="default"/>
                <w:sz w:val="24"/>
                <w:szCs w:val="22"/>
                <w:lang w:val="en-US" w:eastAsia="zh-CN"/>
              </w:rPr>
              <w:t>我结合了指南的相关领域做了以下分析：</w:t>
            </w:r>
          </w:p>
          <w:p>
            <w:pPr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 xml:space="preserve">    首先是学习品质方面，芮倩莹有自己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解决问题的能力，根据社会领域的要求，芮倩莹的独立性也很强，并且会自己想办法解决问题，在秋月指出了她的一些问题后，他没有逃避，反而提出了自己的想法，说明她是很会动脑的小朋友。</w:t>
            </w:r>
          </w:p>
          <w:p>
            <w:pPr>
              <w:ind w:firstLineChars="200"/>
              <w:rPr>
                <w:rFonts w:hint="eastAsia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第二是从她手部小肌肉的发展来看，她的动作很流畅，还会用小手指搓成小点，并将几个小点混合到一起粘在蛋上。</w:t>
            </w:r>
          </w:p>
          <w:p>
            <w:pPr>
              <w:ind w:firstLineChars="200"/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>第三是艺术表现力，她将学过的装饰技巧融入到新作品中，说明她会在欣赏艺术作品后进行思考，并将其融入了艺术创作中，也是非常不错的。</w:t>
            </w:r>
          </w:p>
          <w:p>
            <w:pP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  <w:t>应对策略：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rPr>
                <w:rFonts w:hint="eastAsia"/>
                <w:sz w:val="24"/>
                <w:szCs w:val="22"/>
                <w:lang w:eastAsia="zh-CN"/>
              </w:rPr>
            </w:pPr>
            <w:r>
              <w:rPr>
                <w:rFonts w:hint="eastAsia"/>
                <w:sz w:val="24"/>
                <w:szCs w:val="22"/>
                <w:lang w:eastAsia="zh-CN"/>
              </w:rPr>
              <w:t xml:space="preserve">  我在幼儿自主创作过程中仔细观察，在幼儿需要时给予及时帮助，鼓励幼儿遇到问题时先自己想办法解决，并对他们这种品质给予肯定和鼓励。另外，根据今天的观察，我还会在区域中在投放适合装饰蛋的一些纹样，供孩子们参考。</w:t>
            </w:r>
          </w:p>
          <w:p>
            <w:pPr>
              <w:ind w:firstLine="720" w:firstLineChars="3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</w:p>
          <w:p>
            <w:pPr>
              <w:ind w:firstLine="723" w:firstLineChars="300"/>
              <w:rPr>
                <w:rFonts w:hint="eastAsia" w:ascii="宋体" w:hAnsi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/>
    <w:bookmarkEnd w:id="0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2565F"/>
    <w:rsid w:val="120E6EC6"/>
    <w:rsid w:val="44344CF0"/>
    <w:rsid w:val="59C2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2021-05-20T09:15:00Z</dcterms:created>
  <dc:creator>那木错</dc:creator>
  <cp:lastModifiedBy>绿豆糕</cp:lastModifiedBy>
  <dcterms:modified xsi:type="dcterms:W3CDTF">2021-12-28T06:46:12Z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5892E824AC234ED7BBBB90F1527F086B</vt:lpwstr>
  </property>
</Properties>
</file>