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bookmarkStart w:id="0" w:name="_Hlk526720448"/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g k h</w:t>
            </w:r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1、读准g 、k 、h与单韵母相拼的音节。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2.初步学会拼音有介音的三拼音音节，掌握三拼连读的拼音方法。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3.能够自己拼读儿歌，做到词语连读。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4.认识“画、打”2个生字，并能在一定的语境中使用。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三拼音的拼音方法。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一、复习旧知，激发兴趣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</w:rPr>
              <w:t>1.做“找朋友”的游戏：让学生把声母ɡ、k、h与单韵母ɑ、o、e、u的卡片找出来，教师读音节，学生迅速把相应的声母和韵母找到，同桌之间互相检查。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2.出示音节：ɡā、ɡǔ、hé、kè、kù、hú，学生认读。教师总结：这些音节都是由一个声母和一个韵母两个字母组成的，被称为“两拼音节”。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找字母，读音节。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二、对比音节，学习三拼音节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bookmarkStart w:id="1" w:name="_GoBack"/>
            <w:bookmarkEnd w:id="1"/>
            <w:r>
              <w:rPr>
                <w:rFonts w:hint="eastAsia"/>
                <w:sz w:val="24"/>
                <w:szCs w:val="24"/>
                <w:vertAlign w:val="baseline"/>
              </w:rPr>
              <w:t>1.出示西瓜图片，请学生说出名称。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2.出示ɡuā，它与以前学过的音节有什么不同？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3.讲解:ɡuā是三拼音节，ɡ叫声母，u叫介母(介于声母与韵母之间，像一座桥梁一样连着声母和韵母)，ɑ叫韵母，读的时候要先读ɡ，再读u，紧连着读ɑ，要由慢到快，连成一个音节。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4.教师范读,学生学读。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5.儿歌：声轻，介快，韵母响，三音连读很顺当。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6.板书：ɡuà、ɡuō，引导学生说出声、介母、韵母。学生练习拼读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7.拼读三拼音节：kuā　huā　kuò　huǒ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认识三拼音节，了解拼读方法。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试读三拼音节。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学生练习拼读。指名拼读，开火车读，齐读。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三、多种方法，练习三拼音节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1.过渡：三拼音节在聚会，聚会时，它们都戴上了声调符号的帽子，你还能读吗？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2.抽读卡片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(1)ɡuà　kuā　huā　ɡuō　kuò　huǒ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指名认读，能直呼的就直呼，不能直呼的可以拼读。(每个音节请两三个同学读。)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(2)想一想，生活中哪些地方用到过这个音节？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3.多媒体课件出示对比音节练习，学生读音节，比较每组音节的不同点。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ɡā——ɡuā　kā——kuā　hā——huā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ɡū——ɡuō　hú——huó　kù——kuò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4.拼读生活中的音节。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(1)要求：看图，先拼读音节，再说这个音节的家在哪儿？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(2)音节有：ɡuā　ɡuō　huā　huǒ　ɡuǒ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生活情景图中包括：瓜、锅、花、火、果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(3)学生独立完成。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(4)指名拼读，说清楚音节的家在哪儿。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5.音节朋友找到了自己的家，它们高兴得唱啊，叫啊，笑啊。快来听听它们的声音。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(1)多媒体课件出示音节：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①ɡā ɡā　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②hā hā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③ɡū ɡū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④huā　huā　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⑤ɡuā ɡuā　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⑥ɡuō ɡuō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(2)学生拼读这些音节，再回答老师的问题：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小鸭子ɡā ɡā叫。　　小青蛙ɡuā ɡuā叫。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小白鸽ɡū ɡū叫。　　蝈蝈ɡuō ɡuō叫。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小伙伴hā hā笑。　　小溪流huā huā流。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请带头饰的学生边听音乐边做动作表演。</w:t>
            </w: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认读音节，比较二拼音节和三拼音节。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拼读音节，借助插图来记忆音节。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戴头饰表演。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四、图片识字，练习说话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.(出示教材插图)学生思考：谁正在做什么？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2.出示带有音节的“画画”“打鼓”，指名认读。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3.去掉音节，学生同桌互读、小组开火车读生词。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4.教师出示“画”“打”字卡，比一比谁把字音读得最准确。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5.全班开火车读生字。绿　色　圃　中　小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6.引导学生用“画画”“打鼓”说一句话。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开火车读生字。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02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五、朗读儿歌，巩固音节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1.学生自由朗读儿歌，遇到不认识的音节可以请教同桌或老师。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 xml:space="preserve">2.教师指两名学生读儿歌，其他同学认真听。 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3.同桌对读儿歌，指名读。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4、儿歌中一共介绍了(　　　)种声音，分别是(　　　)、(　　　)、(　　　)、(　　　)、(　　　)、(　　　)的声音。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朗读儿歌。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1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三拼音节</w:t>
            </w:r>
          </w:p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ɡuā　ɡuō　huā　huǒ　ɡuǒ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3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1D78F"/>
    <w:multiLevelType w:val="singleLevel"/>
    <w:tmpl w:val="6151D78F"/>
    <w:lvl w:ilvl="0" w:tentative="0">
      <w:start w:val="3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531601F"/>
    <w:rsid w:val="37FBE28B"/>
    <w:rsid w:val="3DE93A9D"/>
    <w:rsid w:val="3FF7ACDA"/>
    <w:rsid w:val="41F7786F"/>
    <w:rsid w:val="56D799D7"/>
    <w:rsid w:val="5EF83819"/>
    <w:rsid w:val="7AEB107B"/>
    <w:rsid w:val="7B801747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2021-09-27T21:35:33Z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