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语文园地一（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1.认识六、七、八、九、十这五个汉字,写好八和十这两个字。掌握先横后竖、从上到下的笔顺规则。（掌握汉字的基本笔画，能按正确的笔顺规则写字。字写得正确、端庄、整洁。）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2.会用先找不同点,再找相同点的方法,来区别汉字。在比较的过程中,从字源上来区别理解,激发学生的识字兴趣。（喜欢学习汉字，有主动识字的愿望）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会用先找不同点,再找相同点的方法,来区别汉字。在比较的过程中,从字源上来区别理解,激发学生的识字兴趣。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</w:t>
            </w:r>
            <w:r>
              <w:rPr>
                <w:rFonts w:hint="eastAsia"/>
                <w:sz w:val="24"/>
                <w:szCs w:val="24"/>
                <w:vertAlign w:val="baseline"/>
              </w:rPr>
              <w:t>直接导入</w:t>
            </w: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同学们，</w:t>
            </w:r>
            <w:r>
              <w:rPr>
                <w:rFonts w:hint="eastAsia"/>
                <w:sz w:val="24"/>
                <w:szCs w:val="24"/>
                <w:vertAlign w:val="baseline"/>
              </w:rPr>
              <w:t>今天要学习的内容和我们之前学习的课文不一样，请跟我读，语文园地一。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</w:t>
            </w:r>
            <w:r>
              <w:rPr>
                <w:rFonts w:hint="eastAsia"/>
                <w:sz w:val="24"/>
                <w:szCs w:val="24"/>
                <w:vertAlign w:val="baseline"/>
              </w:rPr>
              <w:t>识字加油站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语文园地一里有五大板块，首先让我们走进第一板块：识字加油站。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今天我们要来学习一首小诗。（练读）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这首小诗其实还是一个谜语呢，你猜出谜底了吗？你是怎么猜到的？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这首诗有我们认识的数字,也有我们不认识的数字，请跟我读。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我们来开火车试一试吧。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写字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给识字库加了油，我们还得给写字库也加点油。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请同学们观察“八、十”这两个字，说说写这两个字需要注意些什么？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请同学们先按照笔顺要求给两个字描红。再在空白的田字格内写一个。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把字写得正确、端正的都加满了两格油。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油加满了，让我们冲向下一站吧。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猜谜语。</w:t>
            </w:r>
          </w:p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写字、展评。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</w:t>
            </w:r>
            <w:r>
              <w:rPr>
                <w:rFonts w:hint="eastAsia"/>
                <w:sz w:val="24"/>
                <w:szCs w:val="24"/>
                <w:vertAlign w:val="baseline"/>
              </w:rPr>
              <w:t>字词句运用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出示三对汉字，检查学生认读情况。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同学们，你有什么好办法记住这三对好朋友吗？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出示：人与天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找：相同点：都有人；不同点：天字上面有两横。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记住了不同点，我们就能准确认读生字了，一看到他们就不会认错。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自己练习：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用先找相同点，再找不同点的方法，自己比较口与田、日与目这两组字。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然后把自己的发现展示给同学们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老师这里有三个星级的难度供大家来挑战。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一星级  一人  一天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二星级  口水  水田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三星级  日月  耳目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恭喜这几位同学挑战成功。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交替出示：一人  一天  口水  水田  日月  耳目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让我们一同走向下一个板块吧：书写提示。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</w:t>
            </w:r>
            <w:r>
              <w:rPr>
                <w:rFonts w:hint="eastAsia"/>
                <w:sz w:val="24"/>
                <w:szCs w:val="24"/>
                <w:vertAlign w:val="baseline"/>
              </w:rPr>
              <w:t>书写提示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书写提示在提示我们什么呢?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一定要关注泡泡话。泡泡话都在告诉我们什么呢?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写字要有正确的坐姿和握笔姿势。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出示：禾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范写“禾“字。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学生再练习描红,自己写一个。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</w:t>
            </w:r>
            <w:r>
              <w:rPr>
                <w:rFonts w:hint="eastAsia"/>
                <w:sz w:val="24"/>
                <w:szCs w:val="24"/>
                <w:vertAlign w:val="baseline"/>
              </w:rPr>
              <w:t>课堂小结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同学们，这节课，我们认识了六、七、八、九、十五个汉字。还知道了比较两个汉字的时，要先找相同点，再找不同点的方法。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</w:rPr>
              <w:t>我们下节课继续在语文园地中寻宝吧。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A3692"/>
    <w:multiLevelType w:val="singleLevel"/>
    <w:tmpl w:val="613A369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7D2E552A"/>
    <w:rsid w:val="7F2F3BFF"/>
    <w:rsid w:val="BFFD7E54"/>
    <w:rsid w:val="DFEE50E4"/>
    <w:rsid w:val="EA6F0DB5"/>
    <w:rsid w:val="EFBDA53E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2021-08-31T19:56:00Z</dcterms:created>
  <dc:creator>apple</dc:creator>
  <cp:lastModifiedBy>chunxiaomai</cp:lastModifiedBy>
  <dcterms:modified xsi:type="dcterms:W3CDTF">2021-09-10T02:20:41Z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