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天地人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盛梦姣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adjustRightInd w:val="0"/>
              <w:snapToGrid w:val="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1.通过看图猜字、表演识字、联系生活识字、情境识字等方法, 认识“天、地、人、你、我、他”6个生字。（认识常用汉字）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sz w:val="24"/>
              </w:rPr>
              <w:t>2.初步了解汉字的变化,感受汉字之美,喜欢学习汉字。（喜欢学习汉字，有主动识字的愿望）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通过多种方法, 认识“天、地、人、你、我、他”6个生字,喜欢学习汉字。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学生能在观察体验和实际的情境中体会“你、我、他”的基本意思,感受三个人称代词的不同含义。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Hans"/>
              </w:rPr>
              <w:t>一、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复习诊断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Hans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激趣导入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numPr>
                <w:ilvl w:val="0"/>
                <w:numId w:val="1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分别呈示“我爱学语文”读书和写字的图画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。</w:t>
            </w:r>
          </w:p>
          <w:p>
            <w:pPr>
              <w:widowControl w:val="0"/>
              <w:numPr>
                <w:ilvl w:val="0"/>
                <w:numId w:val="1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呈示讲故事、听故事图画。</w:t>
            </w:r>
          </w:p>
          <w:p>
            <w:pPr>
              <w:widowControl w:val="0"/>
              <w:numPr>
                <w:ilvl w:val="0"/>
                <w:numId w:val="1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小结：读书、写字和讲故事、听故事都是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语文这门学科的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学习内容，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当然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语文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的学习远不止这些，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我们以后会逐步接触。所有的语文学习都以一个活动为基础，这个活动就是“识字”（板书：识字），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只有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认识了字，才能顺利去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进行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其他的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语文学习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。今天，我们就开始识字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之旅吧。板书课题（《天地人》）。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2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学生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看</w:t>
            </w:r>
            <w:r>
              <w:rPr>
                <w:rFonts w:hint="eastAsia"/>
                <w:sz w:val="24"/>
                <w:szCs w:val="24"/>
                <w:vertAlign w:val="baseline"/>
              </w:rPr>
              <w:t>图画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回顾</w:t>
            </w:r>
            <w:r>
              <w:rPr>
                <w:rFonts w:hint="eastAsia"/>
                <w:sz w:val="24"/>
                <w:szCs w:val="24"/>
                <w:vertAlign w:val="baseline"/>
              </w:rPr>
              <w:t>学语文有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哪</w:t>
            </w:r>
            <w:r>
              <w:rPr>
                <w:rFonts w:hint="eastAsia"/>
                <w:sz w:val="24"/>
                <w:szCs w:val="24"/>
                <w:vertAlign w:val="baseline"/>
              </w:rPr>
              <w:t>些什么内容（读书、写字）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；</w:t>
            </w:r>
            <w:r>
              <w:rPr>
                <w:rFonts w:hint="eastAsia"/>
                <w:sz w:val="24"/>
                <w:szCs w:val="24"/>
                <w:vertAlign w:val="baseline"/>
              </w:rPr>
              <w:t>说说读书、写字的姿势要求，并做一做。</w:t>
            </w:r>
          </w:p>
          <w:p>
            <w:pPr>
              <w:widowControl w:val="0"/>
              <w:numPr>
                <w:ilvl w:val="0"/>
                <w:numId w:val="2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学生说说学语文还有什么内容。</w:t>
            </w:r>
          </w:p>
          <w:p>
            <w:pPr>
              <w:widowControl w:val="0"/>
              <w:numPr>
                <w:ilvl w:val="0"/>
                <w:numId w:val="2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出示任务：这个课题由3个字宝宝组成，同学们看看这三个字宝宝，有哪个字宝宝你会读，轻声读一读。</w:t>
            </w:r>
          </w:p>
          <w:p>
            <w:pPr>
              <w:widowControl w:val="0"/>
              <w:numPr>
                <w:ilvl w:val="0"/>
                <w:numId w:val="2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指名读，齐读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课题。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Han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Hans"/>
              </w:rPr>
              <w:t>二、集中识字，学习朗读</w:t>
            </w:r>
          </w:p>
          <w:p>
            <w:pPr>
              <w:widowControl w:val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（一）尝试读文，学习生字</w:t>
            </w:r>
          </w:p>
          <w:p>
            <w:pPr>
              <w:widowControl w:val="0"/>
              <w:numPr>
                <w:ilvl w:val="0"/>
                <w:numId w:val="3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出示任务：翻开课本第6页，自己读读课文（提示课题下面的就是课文。）除了刚才已经会读的三个字宝宝外，自己还会读哪个字宝宝，个体尝试读。（相机出示字卡：你  我  他）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（二）音难字教学，读准课文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</w:rPr>
              <w:t>指导：指名汇报帮助同学读准的字。相机进行音难字教学。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2.</w:t>
            </w:r>
            <w:r>
              <w:rPr>
                <w:rFonts w:hint="eastAsia"/>
                <w:sz w:val="24"/>
                <w:szCs w:val="24"/>
                <w:vertAlign w:val="baseline"/>
              </w:rPr>
              <w:t>指导读准课文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。</w:t>
            </w:r>
            <w:bookmarkStart w:id="0" w:name="_GoBack"/>
            <w:bookmarkEnd w:id="0"/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</w:rPr>
              <w:t>指名汇报会认读的字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个体尝试读</w:t>
            </w:r>
            <w:r>
              <w:rPr>
                <w:rFonts w:hint="eastAsia"/>
                <w:sz w:val="24"/>
                <w:szCs w:val="24"/>
                <w:vertAlign w:val="baseline"/>
              </w:rPr>
              <w:t>。</w:t>
            </w:r>
          </w:p>
          <w:p>
            <w:pPr>
              <w:widowControl w:val="0"/>
              <w:numPr>
                <w:ilvl w:val="0"/>
                <w:numId w:val="4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同桌互读互纠。</w:t>
            </w:r>
          </w:p>
          <w:p>
            <w:pPr>
              <w:widowControl w:val="0"/>
              <w:numPr>
                <w:ilvl w:val="0"/>
                <w:numId w:val="4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看黑板字卡，学生齐读。</w:t>
            </w:r>
          </w:p>
          <w:p>
            <w:pPr>
              <w:widowControl w:val="0"/>
              <w:numPr>
                <w:ilvl w:val="0"/>
                <w:numId w:val="4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练习读准课文。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cs="宋体" w:eastAsiaTheme="minorEastAsia"/>
                <w:bCs/>
                <w:kern w:val="0"/>
                <w:sz w:val="24"/>
                <w:lang w:val="en-US" w:eastAsia="zh-Hans"/>
              </w:rPr>
            </w:pPr>
            <w:r>
              <w:rPr>
                <w:rFonts w:hint="eastAsia" w:ascii="宋体" w:hAnsi="宋体" w:cs="宋体" w:eastAsiaTheme="minorEastAsia"/>
                <w:bCs/>
                <w:kern w:val="0"/>
                <w:sz w:val="24"/>
                <w:lang w:val="en-US" w:eastAsia="zh-Hans"/>
              </w:rPr>
              <w:t>三、阅读感悟，朗读课文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（一）感悟“天、地、人”，朗读课文第一行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1.（示傅抱石国画后）出示任务：仔细看看这幅图，想想这6个生字宝宝的意思，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2.反馈指导：选出：天、地、人。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3.出示任务：同桌商量一下，想一想这3个生字宝宝可以摆在这幅画的哪个地方，摆一摆。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4.小结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：</w:t>
            </w:r>
            <w:r>
              <w:rPr>
                <w:rFonts w:hint="eastAsia"/>
                <w:sz w:val="24"/>
                <w:szCs w:val="24"/>
                <w:vertAlign w:val="baseline"/>
              </w:rPr>
              <w:t>同学们真聪明，能结合自己生活的体验了解了“天、地、人”的意思。是啊，“天”在上，“地”在下，“人”在中间。我们“人”与“天、地”大自然共生共长，和谐发展。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5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通过范读，指导朗读“天 地 人”，提示注意每个词之间的停顿。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6</w:t>
            </w:r>
            <w:r>
              <w:rPr>
                <w:rFonts w:hint="eastAsia"/>
                <w:sz w:val="24"/>
                <w:szCs w:val="24"/>
                <w:vertAlign w:val="baseline"/>
              </w:rPr>
              <w:t>.“天、地、人”口头组词，进一步了解意思，朗读课文第一行。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（1）出示任务：（以“识字”这个词语为例，讲清组词方法要求后），请同学们想一想，“天、地、人”在你们的生活中，它们会和哪个字宝宝组成词语的呢？同桌说一说。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（2）反馈指导：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①逐一反馈，学生组词正确的，就以字卡为中心板书成词语；如学生用同音字组词的，则把这个词语板书在副板书位置，以示区别和纠正。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②如果学生组的词语是日常常用词语，可相机让学生口头用词语说一句话。（注意说话数量的把控，不要喧宾夺主。）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③将学生组的词语带读一、两遍。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7</w:t>
            </w:r>
            <w:r>
              <w:rPr>
                <w:rFonts w:hint="eastAsia"/>
                <w:sz w:val="24"/>
                <w:szCs w:val="24"/>
                <w:vertAlign w:val="baseline"/>
              </w:rPr>
              <w:t>.小结，同学们真用心，有信心把课文第一行读好吗？注意读好每个词之间的停顿。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8</w:t>
            </w:r>
            <w:r>
              <w:rPr>
                <w:rFonts w:hint="eastAsia"/>
                <w:sz w:val="24"/>
                <w:szCs w:val="24"/>
                <w:vertAlign w:val="baseline"/>
              </w:rPr>
              <w:t>.指导学生朗读。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（二）感悟“你、我、他”，朗读课文第二行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1.出示任务：（刚才在组词语的过程中，同学们很会说话。）请同学们想一想，在生活中，你会用“你、我、他”说什么话呢？想清楚了，就拿起字卡，与同桌一个字卡说一句话。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个体说后，同桌互说。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2.反馈指导：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①俩俩同桌一起反馈，引导在说话过程中，“你、我、他”用动作指示。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②注意引导说话完整，音量适中。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3.小结：通过说话，我们知道“你、我、他”分别指的是不同的人。同学们真棒！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4.指导朗读课文第二行。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（1）出示任务：同学们刚才学习了朗读课文的第一行了，现在请仿照着这样的读法朗读第二行，行吗？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（2）反馈指导：提示注意每个词之间的停顿。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（三）朗读整篇课文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</w:rPr>
              <w:t>同桌商量一下，从字卡里，选出符合这幅图意思的3个生字宝宝。个体活动后同桌商量。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2.</w:t>
            </w:r>
            <w:r>
              <w:rPr>
                <w:rFonts w:hint="eastAsia"/>
                <w:sz w:val="24"/>
                <w:szCs w:val="24"/>
                <w:vertAlign w:val="baseline"/>
              </w:rPr>
              <w:t>读生字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：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天、地、人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3.</w:t>
            </w:r>
            <w:r>
              <w:rPr>
                <w:rFonts w:hint="eastAsia"/>
                <w:sz w:val="24"/>
                <w:szCs w:val="24"/>
                <w:vertAlign w:val="baseline"/>
              </w:rPr>
              <w:t>同桌操作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摆一摆</w:t>
            </w:r>
            <w:r>
              <w:rPr>
                <w:rFonts w:hint="eastAsia"/>
                <w:sz w:val="24"/>
                <w:szCs w:val="24"/>
                <w:vertAlign w:val="baseline"/>
              </w:rPr>
              <w:t>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4.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齐</w:t>
            </w:r>
            <w:r>
              <w:rPr>
                <w:rFonts w:hint="eastAsia"/>
                <w:sz w:val="24"/>
                <w:szCs w:val="24"/>
                <w:vertAlign w:val="baseline"/>
              </w:rPr>
              <w:t>读“天 地 人”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5.</w:t>
            </w:r>
            <w:r>
              <w:rPr>
                <w:rFonts w:hint="eastAsia"/>
                <w:sz w:val="24"/>
                <w:szCs w:val="24"/>
                <w:vertAlign w:val="baseline"/>
              </w:rPr>
              <w:t>同桌互说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词语</w:t>
            </w:r>
            <w:r>
              <w:rPr>
                <w:rFonts w:hint="eastAsia"/>
                <w:sz w:val="24"/>
                <w:szCs w:val="24"/>
                <w:vertAlign w:val="baseline"/>
              </w:rPr>
              <w:t>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6.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各种形式读一读黑板上的词语。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7.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齐读第一行。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5"/>
              </w:numPr>
              <w:rPr>
                <w:rFonts w:hint="default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请同学们想一想，在生活中，你会用“你、我、他”说什么话呢？想清楚了，就拿起字卡，与同桌一个字卡说一句话。个体说后，同桌互说。</w:t>
            </w:r>
          </w:p>
          <w:p>
            <w:pPr>
              <w:widowControl w:val="0"/>
              <w:numPr>
                <w:ilvl w:val="0"/>
                <w:numId w:val="5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尝试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朗读课文第二行。</w:t>
            </w:r>
          </w:p>
          <w:p>
            <w:pPr>
              <w:widowControl w:val="0"/>
              <w:numPr>
                <w:ilvl w:val="0"/>
                <w:numId w:val="5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练习朗读课文。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cs="宋体" w:eastAsiaTheme="minorEastAsia"/>
                <w:bCs/>
                <w:kern w:val="0"/>
                <w:sz w:val="24"/>
                <w:lang w:val="en-US" w:eastAsia="zh-Hans"/>
              </w:rPr>
            </w:pPr>
            <w:r>
              <w:rPr>
                <w:rFonts w:hint="eastAsia" w:ascii="宋体" w:hAnsi="宋体" w:cs="宋体" w:eastAsiaTheme="minorEastAsia"/>
                <w:bCs/>
                <w:kern w:val="0"/>
                <w:sz w:val="24"/>
                <w:lang w:val="en-US" w:eastAsia="zh-Hans"/>
              </w:rPr>
              <w:t>四、认字评价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（一）同桌打乱字卡顺序相互检查纠正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（二）游戏认字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1.我说号码，你读字。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2.我举字卡，你读字。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6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认读字卡。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spacing w:line="120" w:lineRule="atLeast"/>
              <w:jc w:val="both"/>
              <w:rPr>
                <w:rFonts w:hint="eastAsia"/>
                <w:szCs w:val="21"/>
              </w:rPr>
            </w:pPr>
          </w:p>
          <w:p>
            <w:pPr>
              <w:widowControl w:val="0"/>
              <w:spacing w:line="120" w:lineRule="atLeast"/>
              <w:jc w:val="center"/>
              <w:rPr>
                <w:rFonts w:hint="eastAsia"/>
                <w:szCs w:val="21"/>
              </w:rPr>
            </w:pPr>
          </w:p>
          <w:p>
            <w:pPr>
              <w:widowControl w:val="0"/>
              <w:spacing w:line="12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板书设计：天地人</w:t>
            </w:r>
          </w:p>
          <w:p>
            <w:pPr>
              <w:widowControl w:val="0"/>
              <w:spacing w:line="12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天  地  人</w:t>
            </w:r>
          </w:p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Cs w:val="21"/>
              </w:rPr>
              <w:t>你  我  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spacing w:line="120" w:lineRule="atLeast"/>
              <w:jc w:val="left"/>
              <w:rPr>
                <w:rFonts w:hint="eastAsia"/>
                <w:szCs w:val="21"/>
              </w:rPr>
            </w:pPr>
          </w:p>
          <w:p>
            <w:pPr>
              <w:widowControl w:val="0"/>
              <w:spacing w:line="12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（一）</w:t>
            </w:r>
            <w:r>
              <w:rPr>
                <w:rFonts w:hint="eastAsia"/>
                <w:szCs w:val="21"/>
                <w:lang w:val="en-US" w:eastAsia="zh-Hans"/>
              </w:rPr>
              <w:t>学生自己练习</w:t>
            </w:r>
            <w:r>
              <w:rPr>
                <w:rFonts w:hint="eastAsia"/>
                <w:szCs w:val="21"/>
              </w:rPr>
              <w:t>朗读课文。</w:t>
            </w:r>
          </w:p>
          <w:p>
            <w:pPr>
              <w:widowControl w:val="0"/>
              <w:spacing w:line="120" w:lineRule="atLeast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Cs w:val="21"/>
              </w:rPr>
              <w:t>（二）</w:t>
            </w:r>
            <w:r>
              <w:rPr>
                <w:rFonts w:hint="eastAsia"/>
                <w:szCs w:val="21"/>
                <w:lang w:val="en-US" w:eastAsia="zh-Hans"/>
              </w:rPr>
              <w:t>同桌之间</w:t>
            </w:r>
            <w:r>
              <w:rPr>
                <w:rFonts w:hint="eastAsia"/>
                <w:szCs w:val="21"/>
              </w:rPr>
              <w:t>用字卡考考对6个生字宝宝的认读。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Times New=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altName w:val="华文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楷体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3914C"/>
    <w:multiLevelType w:val="singleLevel"/>
    <w:tmpl w:val="6133914C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1339172"/>
    <w:multiLevelType w:val="singleLevel"/>
    <w:tmpl w:val="61339172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613413A6"/>
    <w:multiLevelType w:val="singleLevel"/>
    <w:tmpl w:val="613413A6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613413FD"/>
    <w:multiLevelType w:val="singleLevel"/>
    <w:tmpl w:val="613413FD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613423F3"/>
    <w:multiLevelType w:val="singleLevel"/>
    <w:tmpl w:val="613423F3"/>
    <w:lvl w:ilvl="0" w:tentative="0">
      <w:start w:val="1"/>
      <w:numFmt w:val="decimal"/>
      <w:suff w:val="nothing"/>
      <w:lvlText w:val="%1."/>
      <w:lvlJc w:val="left"/>
    </w:lvl>
  </w:abstractNum>
  <w:abstractNum w:abstractNumId="5">
    <w:nsid w:val="613470B5"/>
    <w:multiLevelType w:val="singleLevel"/>
    <w:tmpl w:val="613470B5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1AFFDDD2"/>
    <w:rsid w:val="3CDE21E4"/>
    <w:rsid w:val="3FFE18CC"/>
    <w:rsid w:val="64FB6950"/>
    <w:rsid w:val="6FDBBE9D"/>
    <w:rsid w:val="7DFEC1D0"/>
    <w:rsid w:val="7FFB90CF"/>
    <w:rsid w:val="B4A3FA9E"/>
    <w:rsid w:val="BFEE13D7"/>
    <w:rsid w:val="BFFD7E54"/>
    <w:rsid w:val="D76F07FD"/>
    <w:rsid w:val="EA756D60"/>
    <w:rsid w:val="EEBE4E3A"/>
    <w:rsid w:val="F3510AEA"/>
    <w:rsid w:val="F479667D"/>
    <w:rsid w:val="F5FAFF77"/>
    <w:rsid w:val="F790598B"/>
    <w:rsid w:val="F7F72132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2021-08-31T11:56:00Z</dcterms:created>
  <dc:creator>apple</dc:creator>
  <cp:lastModifiedBy>chunxiaomai</cp:lastModifiedBy>
  <dcterms:modified xsi:type="dcterms:W3CDTF">2021-09-05T21:27:18Z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