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华山幼儿园班级区域环境分布图</w:t>
      </w:r>
    </w:p>
    <w:p>
      <w:pPr>
        <w:jc w:val="center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班级：</w:t>
      </w:r>
      <w:r>
        <w:rPr>
          <w:rFonts w:hint="eastAsia" w:ascii="黑体" w:hAnsi="黑体" w:eastAsia="黑体"/>
          <w:sz w:val="24"/>
          <w:szCs w:val="24"/>
          <w:lang w:eastAsia="zh-CN"/>
        </w:rPr>
        <w:t>果果</w:t>
      </w:r>
      <w:r>
        <w:rPr>
          <w:rFonts w:hint="eastAsia" w:ascii="黑体" w:hAnsi="黑体" w:eastAsia="黑体"/>
          <w:sz w:val="24"/>
          <w:szCs w:val="24"/>
        </w:rPr>
        <w:t>2班         教师：王向行、李文静、芮云美              日期：202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.0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118110</wp:posOffset>
            </wp:positionV>
            <wp:extent cx="344805" cy="54927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805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pict>
          <v:shape id="_x0000_s1211" o:spid="_x0000_s1211" o:spt="202" type="#_x0000_t202" style="position:absolute;left:0pt;margin-left:466.75pt;margin-top:12.75pt;height:24.7pt;width:45.35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8"/>
                    </w:rPr>
                    <w:t>桌子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76" o:spid="_x0000_s1276" o:spt="202" type="#_x0000_t202" style="position:absolute;left:0pt;margin-left:306.45pt;margin-top:33.9pt;height:18.7pt;width:60.5pt;rotation:5898240f;z-index:251688960;mso-width-relative:page;mso-height-relative:page;" fillcolor="#000000" filled="t" stroked="t" coordsize="21600,21600">
            <v:path/>
            <v:fill type="pattern" on="t" color2="#FFFFFF" focussize="0,0" r:id="rId5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both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柜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97" o:spid="_x0000_s1197" o:spt="202" type="#_x0000_t202" style="position:absolute;left:0pt;margin-left:366.35pt;margin-top:13pt;height:54.05pt;width:86.9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阅读区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73" o:spid="_x0000_s1273" o:spt="202" type="#_x0000_t202" style="position:absolute;left:0pt;margin-left:154.4pt;margin-top:12.8pt;height:23pt;width:72.8pt;z-index:251685888;mso-width-relative:page;mso-height-relative:page;" fillcolor="#000000" filled="t" stroked="t" coordsize="21600,21600">
            <v:path/>
            <v:fill type="pattern" on="t" color2="#FFFFFF" focussize="0,0" r:id="rId5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211" w:firstLineChars="100"/>
                    <w:jc w:val="both"/>
                    <w:rPr>
                      <w:b/>
                      <w:shd w:val="clear" w:color="auto" w:fill="FFFFFF" w:themeFill="background1"/>
                    </w:rPr>
                  </w:pPr>
                  <w:r>
                    <w:rPr>
                      <w:rFonts w:hint="eastAsia"/>
                      <w:b/>
                      <w:shd w:val="clear" w:color="auto" w:fill="FFFFFF" w:themeFill="background1"/>
                    </w:rPr>
                    <w:t>柜子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1" o:spid="_x0000_s1201" o:spt="202" type="#_x0000_t202" style="position:absolute;left:0pt;margin-left:507.65pt;margin-top:94.2pt;height:59.35pt;width:225.25pt;rotation:5898240f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277" o:spid="_x0000_s1277" o:spt="202" type="#_x0000_t202" style="position:absolute;left:0pt;margin-left:531.4pt;margin-top:184.7pt;height:31.8pt;width:57.5pt;z-index:2516899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生活区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71" o:spid="_x0000_s1271" o:spt="202" type="#_x0000_t202" style="position:absolute;left:0pt;margin-left:481pt;margin-top:138.4pt;height:37.9pt;width:63.5pt;z-index:2516838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both"/>
                    <w:rPr>
                      <w:rFonts w:hint="eastAsia" w:eastAsiaTheme="minorEastAsia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eastAsia="zh-CN"/>
                    </w:rPr>
                    <w:t>角色区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74" o:spid="_x0000_s1274" o:spt="202" type="#_x0000_t202" style="position:absolute;left:0pt;margin-left:76.6pt;margin-top:9.4pt;height:37.9pt;width:58.1pt;z-index:2516869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both"/>
                    <w:rPr>
                      <w:rFonts w:hint="eastAsia" w:eastAsiaTheme="minorEastAsia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eastAsia="zh-CN"/>
                    </w:rPr>
                    <w:t>植物角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40" o:spid="_x0000_s1240" o:spt="202" type="#_x0000_t202" style="position:absolute;left:0pt;margin-left:255.55pt;margin-top:123.25pt;height:71.05pt;width:121.2pt;z-index:25167872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 w:val="0"/>
                      <w:bCs w:val="0"/>
                      <w:sz w:val="96"/>
                    </w:rPr>
                  </w:pPr>
                  <w:r>
                    <w:rPr>
                      <w:rFonts w:hint="eastAsia"/>
                      <w:b w:val="0"/>
                      <w:bCs w:val="0"/>
                      <w:sz w:val="52"/>
                    </w:rPr>
                    <w:t>幼儿座椅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70" o:spid="_x0000_s1270" o:spt="202" type="#_x0000_t202" style="position:absolute;left:0pt;margin-left:541.6pt;margin-top:286pt;height:39.7pt;width:75.5pt;z-index:25168281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eastAsia="zh-CN"/>
                    </w:rPr>
                    <w:t>食育工坊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0" o:spid="_x0000_s1230" o:spt="202" type="#_x0000_t202" style="position:absolute;left:0pt;margin-left:10.85pt;margin-top:65.55pt;height:127.4pt;width:29pt;z-index:251675648;mso-width-relative:page;mso-height-relative:page;" fillcolor="#000000" filled="t" stroked="t" coordsize="21600,21600">
            <v:path/>
            <v:fill type="pattern" on="t" color2="#FFFFFF" focussize="0,0" r:id="rId6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  <w:shd w:val="clear" w:color="auto" w:fill="FFFFFF" w:themeFill="background1"/>
                    </w:rPr>
                  </w:pPr>
                  <w:r>
                    <w:rPr>
                      <w:rFonts w:hint="eastAsia"/>
                      <w:b/>
                      <w:shd w:val="clear" w:color="auto" w:fill="FFFFFF" w:themeFill="background1"/>
                    </w:rPr>
                    <w:t>建</w:t>
                  </w:r>
                </w:p>
                <w:p>
                  <w:pPr>
                    <w:rPr>
                      <w:b/>
                      <w:shd w:val="clear" w:color="auto" w:fill="FFFFFF" w:themeFill="background1"/>
                    </w:rPr>
                  </w:pPr>
                </w:p>
                <w:p>
                  <w:pPr>
                    <w:rPr>
                      <w:b/>
                      <w:shd w:val="clear" w:color="auto" w:fill="FFFFFF" w:themeFill="background1"/>
                    </w:rPr>
                  </w:pPr>
                  <w:r>
                    <w:rPr>
                      <w:rFonts w:hint="eastAsia"/>
                      <w:b/>
                      <w:shd w:val="clear" w:color="auto" w:fill="FFFFFF" w:themeFill="background1"/>
                    </w:rPr>
                    <w:t>构</w:t>
                  </w:r>
                </w:p>
                <w:p>
                  <w:pPr>
                    <w:rPr>
                      <w:b/>
                      <w:shd w:val="clear" w:color="auto" w:fill="FFFFFF" w:themeFill="background1"/>
                    </w:rPr>
                  </w:pPr>
                </w:p>
                <w:p>
                  <w:pPr>
                    <w:rPr>
                      <w:b/>
                      <w:shd w:val="clear" w:color="auto" w:fill="FFFFFF" w:themeFill="background1"/>
                    </w:rPr>
                  </w:pPr>
                  <w:r>
                    <w:rPr>
                      <w:rFonts w:hint="eastAsia"/>
                      <w:b/>
                      <w:shd w:val="clear" w:color="auto" w:fill="FFFFFF" w:themeFill="background1"/>
                    </w:rPr>
                    <w:t>材</w:t>
                  </w:r>
                </w:p>
                <w:p>
                  <w:pPr>
                    <w:rPr>
                      <w:b/>
                      <w:shd w:val="clear" w:color="auto" w:fill="FFFFFF" w:themeFill="background1"/>
                    </w:rPr>
                  </w:pPr>
                </w:p>
                <w:p>
                  <w:pPr>
                    <w:rPr>
                      <w:b/>
                      <w:shd w:val="clear" w:color="auto" w:fill="FFFFFF" w:themeFill="background1"/>
                    </w:rPr>
                  </w:pPr>
                  <w:r>
                    <w:rPr>
                      <w:rFonts w:hint="eastAsia"/>
                      <w:b/>
                      <w:shd w:val="clear" w:color="auto" w:fill="FFFFFF" w:themeFill="background1"/>
                    </w:rPr>
                    <w:t>料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67" o:spid="_x0000_s1267" o:spt="202" type="#_x0000_t202" style="position:absolute;left:0pt;margin-left:93.6pt;margin-top:120.4pt;height:38.1pt;width:63.55pt;z-index:25167974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建构区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75" o:spid="_x0000_s1275" o:spt="202" type="#_x0000_t202" style="position:absolute;left:0pt;margin-left:-5.25pt;margin-top:15pt;height:18.7pt;width:50.3pt;rotation:5898240f;z-index:251687936;mso-width-relative:page;mso-height-relative:page;" fillcolor="#000000" filled="t" stroked="t" coordsize="21600,21600">
            <v:path/>
            <v:fill type="pattern" on="t" color2="#FFFFFF" focussize="0,0" r:id="rId5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both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柜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2" o:spid="_x0000_s1232" o:spt="202" type="#_x0000_t202" style="position:absolute;left:0pt;margin-left:170.55pt;margin-top:259pt;height:128.4pt;width:25.45pt;z-index:251677696;mso-width-relative:page;mso-height-relative:page;" fillcolor="#000000" filled="t" coordsize="21600,21600">
            <v:path/>
            <v:fill type="pattern" on="t" o:title="image1" focussize="0,0" r:id="rId7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b/>
                    </w:rPr>
                  </w:pPr>
                </w:p>
                <w:p>
                  <w:pPr>
                    <w:jc w:val="left"/>
                    <w:rPr>
                      <w:b/>
                    </w:rPr>
                  </w:pPr>
                </w:p>
                <w:p>
                  <w:pPr>
                    <w:jc w:val="left"/>
                    <w:rPr>
                      <w:b/>
                    </w:rPr>
                  </w:pPr>
                </w:p>
                <w:p>
                  <w:pPr>
                    <w:jc w:val="lef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柜子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85" o:spid="_x0000_s1185" o:spt="202" type="#_x0000_t202" style="position:absolute;left:0pt;margin-left:288.65pt;margin-top:310.55pt;height:121.3pt;width:29.3pt;rotation:5898240f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操作材料</w:t>
                  </w:r>
                </w:p>
                <w:p/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操作区一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79" o:spid="_x0000_s1179" o:spt="202" type="#_x0000_t202" style="position:absolute;left:0pt;margin-left:270.2pt;margin-top:294.7pt;height:34.1pt;width:59.3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美工区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29" o:spid="_x0000_s1229" o:spt="202" type="#_x0000_t202" style="position:absolute;left:0pt;margin-left:57.55pt;margin-top:238.7pt;height:35.5pt;width:61.15pt;z-index:25167360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益智区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80" o:spid="_x0000_s1180" o:spt="202" type="#_x0000_t202" style="position:absolute;left:0pt;margin-left:41.55pt;margin-top:313.55pt;height:71.15pt;width:30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教室</w:t>
                  </w:r>
                </w:p>
                <w:p>
                  <w:r>
                    <w:rPr>
                      <w:rFonts w:hint="eastAsia"/>
                    </w:rPr>
                    <w:t>后门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2" o:spid="_x0000_s1202" o:spt="202" type="#_x0000_t202" style="position:absolute;left:0pt;margin-left:484.4pt;margin-top:314.8pt;height:69.95pt;width:31.9pt;z-index:2516613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教室</w:t>
                  </w:r>
                </w:p>
                <w:p>
                  <w:r>
                    <w:rPr>
                      <w:rFonts w:hint="eastAsia"/>
                    </w:rPr>
                    <w:t>前门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72" o:spid="_x0000_s1272" o:spt="202" type="#_x0000_t202" style="position:absolute;left:0pt;margin-left:11pt;margin-top:197pt;height:29pt;width:162.15pt;z-index:251684864;mso-width-relative:page;mso-height-relative:page;" fillcolor="#000000" filled="t" stroked="t" coordsize="21600,21600">
            <v:path/>
            <v:fill type="pattern" on="t" color2="#FFFFFF" focussize="0,0" r:id="rId5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211" w:firstLineChars="100"/>
                    <w:jc w:val="center"/>
                    <w:rPr>
                      <w:b/>
                      <w:shd w:val="clear" w:color="auto" w:fill="FFFFFF" w:themeFill="background1"/>
                    </w:rPr>
                  </w:pPr>
                  <w:r>
                    <w:rPr>
                      <w:rFonts w:hint="eastAsia"/>
                      <w:b/>
                      <w:shd w:val="clear" w:color="auto" w:fill="FFFFFF" w:themeFill="background1"/>
                    </w:rPr>
                    <w:t>柜子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6" o:spid="_x0000_s1206" o:spt="202" type="#_x0000_t202" style="position:absolute;left:0pt;margin-left:537.15pt;margin-top:55.85pt;height:29.05pt;width:53.2pt;z-index:251666432;mso-width-relative:page;mso-height-relative:page;" fillcolor="#000000" filled="t" stroked="t" coordsize="21600,21600">
            <v:path/>
            <v:fill type="pattern" on="t" color2="#FFFFFF" focussize="0,0" r:id="rId5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211" w:firstLineChars="100"/>
                    <w:jc w:val="center"/>
                    <w:rPr>
                      <w:b/>
                      <w:shd w:val="clear" w:color="auto" w:fill="FFFFFF" w:themeFill="background1"/>
                    </w:rPr>
                  </w:pPr>
                  <w:r>
                    <w:rPr>
                      <w:rFonts w:hint="eastAsia"/>
                      <w:b/>
                      <w:shd w:val="clear" w:color="auto" w:fill="FFFFFF" w:themeFill="background1"/>
                    </w:rPr>
                    <w:t>柜子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68" o:spid="_x0000_s1268" o:spt="202" type="#_x0000_t202" style="position:absolute;left:0pt;margin-left:548.7pt;margin-top:84.85pt;height:21.65pt;width:41.7pt;z-index:2516807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钢琴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92" o:spid="_x0000_s1192" o:spt="202" type="#_x0000_t202" style="position:absolute;left:0pt;margin-left:550.5pt;margin-top:34.45pt;height:21.65pt;width:39.9pt;z-index:2516705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电脑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4" o:spid="_x0000_s1204" o:spt="202" type="#_x0000_t202" style="position:absolute;left:0pt;margin-left:506.65pt;margin-top:106.7pt;height:26pt;width:65.4pt;z-index:251665408;mso-width-relative:page;mso-height-relative:page;" fillcolor="#000000" filled="t" stroked="t" coordsize="21600,21600">
            <v:path/>
            <v:fill type="pattern" on="t" color2="#FFFFFF" focussize="0,0" r:id="rId5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  <w:shd w:val="clear" w:color="auto" w:fill="FFFFFF" w:themeFill="background1"/>
                    </w:rPr>
                  </w:pPr>
                  <w:r>
                    <w:rPr>
                      <w:rFonts w:hint="eastAsia"/>
                      <w:b/>
                      <w:shd w:val="clear" w:color="auto" w:fill="FFFFFF" w:themeFill="background1"/>
                    </w:rPr>
                    <w:t>柜子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69" o:spid="_x0000_s1269" o:spt="202" type="#_x0000_t202" style="position:absolute;left:0pt;margin-left:552.4pt;margin-top:126.3pt;height:18.7pt;width:58pt;rotation:5898240f;z-index:251681792;mso-width-relative:page;mso-height-relative:page;" fillcolor="#000000" filled="t" stroked="t" coordsize="21600,21600">
            <v:path/>
            <v:fill type="pattern" on="t" color2="#FFFFFF" focussize="0,0" r:id="rId5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both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柜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5" o:spid="_x0000_s1205" o:spt="202" type="#_x0000_t202" style="position:absolute;left:0pt;margin-left:566.6pt;margin-top:170pt;height:27.1pt;width:74.75pt;rotation:5898240f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午睡室门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1" o:spid="_x0000_s1231" o:spt="202" type="#_x0000_t202" style="position:absolute;left:0pt;margin-left:598.9pt;margin-top:246.6pt;height:25.85pt;width:76.6pt;rotation:5898240f;z-index:251676672;mso-width-relative:page;mso-height-relative:page;" fillcolor="#000000" filled="t" coordsize="21600,21600">
            <v:path/>
            <v:fill type="pattern" on="t" o:title="image1" focussize="0,0" r:id="rId7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</w:rPr>
                  </w:pP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柜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9" o:spid="_x0000_s1209" o:spt="202" type="#_x0000_t202" style="position:absolute;left:0pt;margin-left:541.4pt;margin-top:221pt;height:29pt;width:83pt;z-index:251671552;mso-width-relative:page;mso-height-relative:page;" fillcolor="#000000" filled="t" coordsize="21600,21600">
            <v:path/>
            <v:fill type="pattern" on="t" o:title="image1" focussize="0,0" r:id="rId7"/>
            <v:stroke joinstyle="miter"/>
            <v:imagedata o:title=""/>
            <o:lock v:ext="edit"/>
            <v:textbox>
              <w:txbxContent>
                <w:p>
                  <w:pPr>
                    <w:ind w:firstLine="211" w:firstLineChars="100"/>
                    <w:jc w:val="center"/>
                    <w:rPr>
                      <w:b/>
                      <w:shd w:val="clear" w:color="auto" w:fill="FFFFFF" w:themeFill="background1"/>
                    </w:rPr>
                  </w:pPr>
                  <w:r>
                    <w:rPr>
                      <w:rFonts w:hint="eastAsia"/>
                      <w:b/>
                      <w:shd w:val="clear" w:color="auto" w:fill="FFFFFF" w:themeFill="background1"/>
                    </w:rPr>
                    <w:t>柜子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27" o:spid="_x0000_s1227" o:spt="202" type="#_x0000_t202" style="position:absolute;left:0pt;margin-left:411.8pt;margin-top:257pt;height:130.6pt;width:26.9pt;z-index:251674624;mso-width-relative:page;mso-height-relative:page;" fillcolor="#000000" filled="t" coordsize="21600,21600">
            <v:path/>
            <v:fill type="pattern" on="t" o:title="image1" focussize="0,0" r:id="rId7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b/>
                    </w:rPr>
                  </w:pPr>
                </w:p>
                <w:p>
                  <w:pPr>
                    <w:jc w:val="left"/>
                    <w:rPr>
                      <w:b/>
                    </w:rPr>
                  </w:pPr>
                </w:p>
                <w:p>
                  <w:pPr>
                    <w:jc w:val="left"/>
                    <w:rPr>
                      <w:b/>
                    </w:rPr>
                  </w:pPr>
                </w:p>
                <w:p>
                  <w:pPr>
                    <w:jc w:val="lef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柜子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7" o:spid="_x0000_s1207" o:spt="202" type="#_x0000_t202" style="position:absolute;left:0pt;margin-left:603.9pt;margin-top:27.5pt;height:99.55pt;width:32.7pt;z-index:2516695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午</w:t>
                  </w:r>
                </w:p>
                <w:p>
                  <w:pPr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睡</w:t>
                  </w:r>
                </w:p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室</w:t>
                  </w:r>
                </w:p>
              </w:txbxContent>
            </v:textbox>
          </v:shape>
        </w:pic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ind w:firstLine="3036" w:firstLineChars="945"/>
        <w:rPr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华幼</w:t>
      </w:r>
      <w:r>
        <w:rPr>
          <w:rFonts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ascii="黑体" w:hAnsi="黑体" w:eastAsia="黑体" w:cs="黑体"/>
          <w:b/>
          <w:bCs/>
          <w:sz w:val="32"/>
          <w:szCs w:val="32"/>
        </w:rPr>
        <w:t>--20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</w:t>
      </w:r>
      <w:r>
        <w:rPr>
          <w:rFonts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</w:t>
      </w:r>
      <w:r>
        <w:rPr>
          <w:rFonts w:ascii="黑体" w:hAnsi="黑体" w:eastAsia="黑体" w:cs="黑体"/>
          <w:b/>
          <w:bCs/>
          <w:sz w:val="32"/>
          <w:szCs w:val="32"/>
        </w:rPr>
        <w:t>)</w:t>
      </w:r>
      <w:r>
        <w:rPr>
          <w:rFonts w:ascii="黑体" w:hAnsi="黑体" w:eastAsia="黑体" w:cs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>人们怎样工作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区域活动实施方案</w:t>
      </w: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       </w:t>
      </w:r>
      <w:r>
        <w:rPr>
          <w:rFonts w:hint="eastAsia" w:cs="宋体"/>
          <w:b/>
          <w:bCs/>
          <w:sz w:val="28"/>
          <w:szCs w:val="28"/>
        </w:rPr>
        <w:t>指导老师：</w:t>
      </w:r>
      <w:r>
        <w:rPr>
          <w:rFonts w:hint="eastAsia" w:cs="宋体"/>
          <w:b/>
          <w:bCs/>
          <w:sz w:val="28"/>
          <w:szCs w:val="28"/>
          <w:lang w:eastAsia="zh-CN"/>
        </w:rPr>
        <w:t>王向行</w:t>
      </w:r>
      <w:r>
        <w:rPr>
          <w:rFonts w:hint="eastAsia" w:cs="宋体"/>
          <w:b/>
          <w:bCs/>
          <w:sz w:val="28"/>
          <w:szCs w:val="28"/>
        </w:rPr>
        <w:t xml:space="preserve">  </w:t>
      </w:r>
      <w:r>
        <w:rPr>
          <w:rFonts w:hint="eastAsia" w:cs="宋体"/>
          <w:b/>
          <w:bCs/>
          <w:sz w:val="28"/>
          <w:szCs w:val="28"/>
          <w:lang w:eastAsia="zh-CN"/>
        </w:rPr>
        <w:t>李文静</w:t>
      </w:r>
      <w:r>
        <w:rPr>
          <w:rFonts w:hint="eastAsia" w:cs="宋体"/>
          <w:b/>
          <w:bCs/>
          <w:sz w:val="28"/>
          <w:szCs w:val="28"/>
        </w:rPr>
        <w:t xml:space="preserve">  </w:t>
      </w:r>
      <w:r>
        <w:rPr>
          <w:rFonts w:hint="eastAsia" w:cs="宋体"/>
          <w:b/>
          <w:bCs/>
          <w:sz w:val="28"/>
          <w:szCs w:val="28"/>
          <w:lang w:eastAsia="zh-CN"/>
        </w:rPr>
        <w:t>芮云美</w:t>
      </w:r>
      <w:r>
        <w:rPr>
          <w:rFonts w:hint="eastAsia" w:cs="宋体"/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</w:t>
      </w:r>
      <w:r>
        <w:rPr>
          <w:rFonts w:hint="eastAsia" w:cs="宋体"/>
          <w:b/>
          <w:bCs/>
          <w:sz w:val="28"/>
          <w:szCs w:val="28"/>
        </w:rPr>
        <w:t>活动时间</w:t>
      </w:r>
      <w:r>
        <w:rPr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21.06</w:t>
      </w:r>
    </w:p>
    <w:tbl>
      <w:tblPr>
        <w:tblStyle w:val="5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421"/>
        <w:gridCol w:w="2155"/>
        <w:gridCol w:w="2700"/>
        <w:gridCol w:w="537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区域名称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活动名称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投放材料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关键经验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17" w:firstLineChars="588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预设玩法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美工区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创意发夹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发饰、发带、架子、双面胶、棉线、示意图等</w:t>
            </w:r>
          </w:p>
          <w:p>
            <w:pPr>
              <w:tabs>
                <w:tab w:val="left" w:pos="645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677"/>
              </w:tabs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1.重点</w:t>
            </w:r>
            <w:r>
              <w:rPr>
                <w:rFonts w:hint="eastAsia" w:ascii="宋体" w:hAnsi="宋体"/>
                <w:lang w:val="en-US" w:eastAsia="zh-CN"/>
              </w:rPr>
              <w:t>关注幼儿捆扎棉线与打结的方式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/>
              </w:rPr>
              <w:t>2.个别指导幼儿，鼓励他们</w:t>
            </w:r>
            <w:r>
              <w:rPr>
                <w:rFonts w:hint="eastAsia" w:ascii="宋体"/>
                <w:lang w:val="en-US" w:eastAsia="zh-CN"/>
              </w:rPr>
              <w:t>根据图纸制作发饰</w:t>
            </w:r>
            <w:r>
              <w:rPr>
                <w:rFonts w:hint="eastAsia" w:ascii="宋体"/>
              </w:rPr>
              <w:t>，提醒幼</w:t>
            </w:r>
            <w:r>
              <w:rPr>
                <w:rFonts w:hint="eastAsia" w:ascii="宋体"/>
                <w:lang w:val="en-US" w:eastAsia="zh-CN"/>
              </w:rPr>
              <w:t>儿在颜色搭配上进行对比选择</w:t>
            </w:r>
            <w:r>
              <w:rPr>
                <w:rFonts w:hint="eastAsia" w:ascii="宋体"/>
              </w:rPr>
              <w:t>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1.使用各色发带搭配颜色进行捆扎。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2.用发带制成蝴蝶结状，粘贴在发夹上装饰。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纸浆艺术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纸浆、纱网、筛子、木板、树叶、花瓣、水盆等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1.学习制作纸浆画的步骤，激发幼儿对纸浆画的兴趣。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2.培养幼儿的动手能力，发展想象力和创造能力。</w:t>
            </w:r>
          </w:p>
          <w:p>
            <w:pP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3.体验制作纸浆画的乐趣，培养幼儿的合作意识。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将纸浆倒在水盆里，用纱网抄纸、摊平、沥水，并用树叶、树枝、花瓣等进行想象创作，制作纸浆画。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小小服装设计师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5"/>
              </w:tabs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颜料、剪刀、胶水、泡沫纸、报纸、各种行业服饰图片参考等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5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根据已有经验设计制作不同的服装，并利用工具进行裁剪与粘贴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tabs>
                <w:tab w:val="left" w:pos="645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2.认真调色，观察对比色，考虑到画面的整体和局部细节，均匀刷颜料。</w:t>
            </w:r>
          </w:p>
          <w:p>
            <w:pPr>
              <w:tabs>
                <w:tab w:val="left" w:pos="645"/>
              </w:tabs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3.幼儿通过活动感受美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有</w:t>
            </w:r>
            <w:r>
              <w:rPr>
                <w:rFonts w:hint="eastAsia" w:ascii="宋体" w:hAnsi="宋体"/>
              </w:rPr>
              <w:t>创造美的欲望。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根据自己了解的</w:t>
            </w:r>
            <w:r>
              <w:rPr>
                <w:rFonts w:hint="eastAsia" w:ascii="宋体" w:hAnsi="宋体"/>
                <w:lang w:val="en-US" w:eastAsia="zh-CN"/>
              </w:rPr>
              <w:t>行业服装进行设计与改造</w:t>
            </w:r>
            <w:r>
              <w:rPr>
                <w:rFonts w:hint="eastAsia" w:ascii="宋体" w:hAnsi="宋体"/>
              </w:rPr>
              <w:t>，创造出</w:t>
            </w:r>
            <w:r>
              <w:rPr>
                <w:rFonts w:hint="eastAsia" w:ascii="宋体" w:hAnsi="宋体"/>
                <w:lang w:val="en-US" w:eastAsia="zh-CN"/>
              </w:rPr>
              <w:t>不同的服饰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.提供</w:t>
            </w:r>
            <w:r>
              <w:rPr>
                <w:rFonts w:hint="eastAsia"/>
              </w:rPr>
              <w:t>各种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行业服饰</w:t>
            </w:r>
            <w:r>
              <w:rPr>
                <w:rFonts w:hint="eastAsia"/>
                <w:lang w:val="en-US" w:eastAsia="zh-CN"/>
              </w:rPr>
              <w:t>的图片</w:t>
            </w:r>
            <w:r>
              <w:rPr>
                <w:rFonts w:hint="eastAsia"/>
              </w:rPr>
              <w:t>，请幼儿</w:t>
            </w:r>
            <w:r>
              <w:rPr>
                <w:rFonts w:hint="eastAsia"/>
                <w:lang w:val="en-US" w:eastAsia="zh-CN"/>
              </w:rPr>
              <w:t>结合经验</w:t>
            </w:r>
            <w:r>
              <w:rPr>
                <w:rFonts w:hint="eastAsia"/>
              </w:rPr>
              <w:t>开展想象。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自然材料拼搭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木片、树枝、瓶盖、纽扣、花瓣、树叶、小木棍等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1.学习用</w:t>
            </w:r>
            <w:r>
              <w:rPr>
                <w:rFonts w:hint="eastAsia" w:ascii="宋体" w:hAnsi="宋体"/>
                <w:lang w:val="en-US" w:eastAsia="zh-CN"/>
              </w:rPr>
              <w:t>自然与生活材料拼搭春天的景象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表现出春意盎然的景色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/>
              </w:rPr>
              <w:t>2.掌握</w:t>
            </w:r>
            <w:r>
              <w:rPr>
                <w:rFonts w:hint="eastAsia" w:ascii="宋体" w:hAnsi="宋体"/>
                <w:lang w:val="en-US" w:eastAsia="zh-CN"/>
              </w:rPr>
              <w:t>木条拼搭的正确方法</w:t>
            </w:r>
            <w:r>
              <w:rPr>
                <w:rFonts w:hint="eastAsia" w:ascii="宋体" w:hAnsi="宋体"/>
              </w:rPr>
              <w:t>，正确运用</w:t>
            </w:r>
            <w:r>
              <w:rPr>
                <w:rFonts w:hint="eastAsia" w:ascii="宋体" w:hAnsi="宋体"/>
                <w:lang w:val="en-US" w:eastAsia="zh-CN"/>
              </w:rPr>
              <w:t>麻绳、皮筋等进行捆扎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使用自然材料、生活材料等根据范例或自己想象进行拼搭创作。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3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图书区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图书欣赏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绘本故事书（季节相连、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主题内容、幼小衔接、管理时间</w:t>
            </w:r>
            <w:r>
              <w:rPr>
                <w:rFonts w:hint="eastAsia" w:ascii="宋体" w:hAnsi="宋体" w:eastAsia="宋体" w:cs="宋体"/>
                <w:lang w:eastAsia="zh-CN"/>
              </w:rPr>
              <w:t>等）</w:t>
            </w:r>
          </w:p>
          <w:p>
            <w:pPr>
              <w:bidi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1.能根据自己的喜好选择喜欢书的类型。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2.能根据画面变化简单地讲述大致内容，发展幼儿的口语表达能力。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3.安静地倾听同伴边看图书讲故事，不插嘴，养成良好的阅读习惯。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1.自由取放图书，能将图书，按标记放回原处，做到不撕书、不折书、不扔书。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2.能大胆地讲述故事中的内容等。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写给XX的信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信封、信纸、水彩笔</w:t>
            </w:r>
            <w:r>
              <w:rPr>
                <w:rFonts w:hint="eastAsia" w:ascii="宋体" w:hAnsi="宋体" w:eastAsia="宋体" w:cs="宋体"/>
                <w:lang w:eastAsia="zh-CN"/>
              </w:rPr>
              <w:t>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了解如何写信、信的内容、写信的步骤等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2.体会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写信</w:t>
            </w:r>
            <w:r>
              <w:rPr>
                <w:rFonts w:hint="eastAsia" w:ascii="宋体" w:hAnsi="宋体" w:eastAsia="宋体" w:cs="宋体"/>
                <w:lang w:eastAsia="zh-CN"/>
              </w:rPr>
              <w:t>带来的快乐，激发幼儿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与同伴倾诉、交流的欲</w:t>
            </w:r>
            <w:r>
              <w:rPr>
                <w:rFonts w:hint="eastAsia" w:ascii="宋体" w:hAnsi="宋体" w:eastAsia="宋体" w:cs="宋体"/>
                <w:lang w:eastAsia="zh-CN"/>
              </w:rPr>
              <w:t>望。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运用绘制图画、简单字符等方式进行信件创作，并将写好的信装在信封里，填写收信人与寄信人。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小小播报员：我想对你说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自制电视机、话筒等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能够有序、连贯、清楚地讲述想要对同伴说的事。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讲述时能够使用常见的形容词等，语言生动有趣。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用话筒在电视机框内对好友、同伴、家人等进行模拟讲述，内容可以是信件、图画或是今日游戏体验等，观众可做在台下欣赏。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益智区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夹弹珠大比拼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弹珠、筷子、秒表、记录纸等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用筷子夹取弹珠，并按照游戏规则与同伴进行游戏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2.锻炼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手的精细动作与手眼协调</w:t>
            </w:r>
            <w:r>
              <w:rPr>
                <w:rFonts w:hint="eastAsia" w:ascii="宋体" w:hAnsi="宋体" w:eastAsia="宋体" w:cs="宋体"/>
                <w:lang w:eastAsia="zh-CN"/>
              </w:rPr>
              <w:t>的能力。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3.在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夹弹珠比赛</w:t>
            </w:r>
            <w:r>
              <w:rPr>
                <w:rFonts w:hint="eastAsia" w:ascii="宋体" w:hAnsi="宋体" w:eastAsia="宋体" w:cs="宋体"/>
                <w:lang w:eastAsia="zh-CN"/>
              </w:rPr>
              <w:t>中，体验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与同伴竞技游戏</w:t>
            </w:r>
            <w:r>
              <w:rPr>
                <w:rFonts w:hint="eastAsia" w:ascii="宋体" w:hAnsi="宋体" w:eastAsia="宋体" w:cs="宋体"/>
                <w:lang w:eastAsia="zh-CN"/>
              </w:rPr>
              <w:t>的乐趣。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根据夹弹珠游戏规则，用筷子夹取弹珠，在一分钟内与同伴比赛谁夹取的弹珠更多，并做相应的记录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谁是嫌疑人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荧光笔、场景道具、记录板等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1.幼儿了解嫌疑人的指纹。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2.通过游戏，知道如何观察并找到嫌疑人的指纹，并记录自己的发现。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知道谁是嫌疑人的游戏规则，同时能细致而专注地进行比较与发现其中的秘密。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神奇的纸带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纸带、剪刀、胶水等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操作粘贴与裁剪纸带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发现纸带从中间剪开的秘密</w:t>
            </w:r>
            <w:r>
              <w:rPr>
                <w:rFonts w:hint="eastAsia" w:ascii="宋体" w:hAnsi="宋体" w:eastAsia="宋体" w:cs="宋体"/>
                <w:lang w:eastAsia="zh-CN"/>
              </w:rPr>
              <w:t>，体验到成功的愉悦。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了解莫比乌斯环的性质。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将纸带反转后头尾粘贴，用剪刀从纸带中间剪开，观察纸带的前后变化，并进行相应的实验记录。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好玩的硬币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硬币、水、杯子、白纸、剪刀、滴管等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1.通过实验了解水的表面张力现象。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2.通过多次反复试验培养细致耐心的实验习惯、小组合作的意识。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用吸管将水滴到硬币表面，直到水溢出来，看看能让硬币装下多少水滴并进行记录。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有趣的磁铁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磁铁、回形针、硬币、记录表</w:t>
            </w:r>
            <w:r>
              <w:rPr>
                <w:rFonts w:hint="eastAsia" w:ascii="宋体" w:hAnsi="宋体" w:eastAsia="宋体" w:cs="宋体"/>
                <w:lang w:eastAsia="zh-CN"/>
              </w:rPr>
              <w:t>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1.知道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磁铁的实验原理</w:t>
            </w:r>
            <w:r>
              <w:rPr>
                <w:rFonts w:hint="eastAsia" w:ascii="宋体" w:hAnsi="宋体" w:eastAsia="宋体" w:cs="宋体"/>
                <w:lang w:eastAsia="zh-CN"/>
              </w:rPr>
              <w:t>，尝试与同伴友好游戏。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2.通过玩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磁铁</w:t>
            </w:r>
            <w:r>
              <w:rPr>
                <w:rFonts w:hint="eastAsia" w:ascii="宋体" w:hAnsi="宋体" w:eastAsia="宋体" w:cs="宋体"/>
                <w:lang w:eastAsia="zh-CN"/>
              </w:rPr>
              <w:t>，培养幼儿对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磁力现象</w:t>
            </w:r>
            <w:r>
              <w:rPr>
                <w:rFonts w:hint="eastAsia" w:ascii="宋体" w:hAnsi="宋体" w:eastAsia="宋体" w:cs="宋体"/>
                <w:lang w:eastAsia="zh-CN"/>
              </w:rPr>
              <w:t>的兴趣。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3.通过生活中的一些现象，知道依靠耐心才能做好事情。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在了解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磁铁的实验方法后进行合作实验，研究发现磁铁的磁性与材料间的关系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3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建构区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桌面建构：万能工匠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万能工匠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材料、步骤图</w:t>
            </w:r>
            <w:r>
              <w:rPr>
                <w:rFonts w:hint="eastAsia" w:ascii="宋体" w:hAnsi="宋体" w:eastAsia="宋体" w:cs="宋体"/>
                <w:lang w:eastAsia="zh-CN"/>
              </w:rPr>
              <w:t>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 通过自主玩万能工匠，培养幼儿对桌面建构活动的兴趣。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 掌握万能工匠的不同玩法，直线拼搭、穿接、镶嵌技能的插塑技能。以及从平面到立体的转换。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3.培养幼儿的动手能力、空间知觉能力、同伴合作能力。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4．通过细致观察生活中的物体，并能根据造型搭建物体，体验到成功的愉悦。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对照参照图会进行万能工匠的简单建构，并和同伴简单地交流自己所搭建的作品，也会结合自己的作品进行一些角色的游戏。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50" w:hanging="1050" w:hangingChars="5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地面建构：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职业介绍所</w:t>
            </w:r>
          </w:p>
          <w:p>
            <w:pPr>
              <w:ind w:left="1050" w:hanging="1050" w:hangingChars="500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50" w:hanging="1050" w:hangingChars="50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单元积木</w:t>
            </w:r>
            <w:r>
              <w:rPr>
                <w:rFonts w:hint="eastAsia" w:ascii="宋体" w:hAnsi="宋体" w:eastAsia="宋体" w:cs="宋体"/>
                <w:lang w:eastAsia="zh-CN"/>
              </w:rPr>
              <w:t>、硬纸板等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1．学会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更高难度</w:t>
            </w:r>
            <w:r>
              <w:rPr>
                <w:rFonts w:hint="eastAsia" w:ascii="宋体" w:hAnsi="宋体" w:eastAsia="宋体" w:cs="宋体"/>
              </w:rPr>
              <w:t>的建构技能（延伸、叠高、架空、围封、对称等）。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2.能有目的、有主题地进行建构。能协商讨论、分工合作共同搭建。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运用</w:t>
            </w:r>
            <w:r>
              <w:rPr>
                <w:rFonts w:hint="eastAsia" w:ascii="宋体" w:hAnsi="宋体" w:eastAsia="宋体" w:cs="宋体"/>
              </w:rPr>
              <w:t>语言大胆的表达自己的作品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能主动与同伴相互协商、共同搭建并体验合作的乐趣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自然角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饲养、发芽实验、植物迷宫、豆苗收割等</w:t>
            </w:r>
          </w:p>
          <w:p>
            <w:pPr>
              <w:rPr>
                <w:rFonts w:hint="eastAsia" w:ascii="宋体" w:hAnsi="宋体" w:eastAsia="微软雅黑" w:cs="宋体"/>
                <w:lang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小鱼、小乌龟、小蝌蚪、</w:t>
            </w:r>
            <w:r>
              <w:rPr>
                <w:rFonts w:hint="eastAsia" w:ascii="宋体" w:hAnsi="宋体" w:cs="宋体"/>
              </w:rPr>
              <w:t>观赏绿植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各</w:t>
            </w:r>
            <w:r>
              <w:rPr>
                <w:rFonts w:hint="eastAsia" w:ascii="宋体" w:hAnsi="宋体" w:cs="宋体"/>
                <w:lang w:eastAsia="zh-CN"/>
              </w:rPr>
              <w:t>组</w:t>
            </w:r>
            <w:r>
              <w:rPr>
                <w:rFonts w:hint="eastAsia" w:ascii="宋体" w:hAnsi="宋体" w:cs="宋体"/>
              </w:rPr>
              <w:t>种植记录表</w:t>
            </w:r>
            <w:r>
              <w:rPr>
                <w:rFonts w:hint="eastAsia" w:ascii="宋体" w:hAnsi="宋体" w:cs="宋体"/>
                <w:lang w:eastAsia="zh-CN"/>
              </w:rPr>
              <w:t>、勾线笔、绘画纸等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观察、</w:t>
            </w:r>
            <w:r>
              <w:rPr>
                <w:rFonts w:hint="eastAsia" w:ascii="宋体" w:hAnsi="宋体" w:cs="宋体"/>
                <w:lang w:eastAsia="zh-CN"/>
              </w:rPr>
              <w:t>多维度</w:t>
            </w:r>
            <w:r>
              <w:rPr>
                <w:rFonts w:hint="eastAsia" w:ascii="宋体" w:hAnsi="宋体" w:cs="宋体"/>
              </w:rPr>
              <w:t>记录植物的生长变化，知道植物的生长过程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.通过与班级自然角的互动，从小培养幼儿对周围事物及现象的兴趣。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激发热爱大自然、亲近大自然和关爱大自然的情感，进而增强幼儿的科学</w:t>
            </w:r>
            <w:r>
              <w:rPr>
                <w:rFonts w:hint="eastAsia" w:ascii="宋体" w:hAnsi="宋体" w:cs="宋体"/>
                <w:lang w:eastAsia="zh-CN"/>
              </w:rPr>
              <w:t>养护</w:t>
            </w:r>
            <w:r>
              <w:rPr>
                <w:rFonts w:hint="eastAsia" w:ascii="宋体" w:hAnsi="宋体" w:cs="宋体"/>
              </w:rPr>
              <w:t>意识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  <w:tc>
          <w:tcPr>
            <w:tcW w:w="5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能主动对植物进行日常护理。</w:t>
            </w:r>
          </w:p>
          <w:p>
            <w:pPr>
              <w:rPr>
                <w:rFonts w:hint="default" w:ascii="宋体" w:hAnsi="宋体" w:eastAsia="微软雅黑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自主观察，并能及时记录下</w:t>
            </w:r>
            <w:r>
              <w:rPr>
                <w:rFonts w:hint="eastAsia" w:ascii="宋体" w:hAnsi="宋体" w:cs="宋体"/>
                <w:lang w:eastAsia="zh-CN"/>
              </w:rPr>
              <w:t>自己的</w:t>
            </w:r>
            <w:r>
              <w:rPr>
                <w:rFonts w:hint="eastAsia" w:ascii="宋体" w:hAnsi="宋体" w:cs="宋体"/>
              </w:rPr>
              <w:t>发现，养成良好的观察习惯。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2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生活区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发型设计师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1"/>
                <w:szCs w:val="21"/>
                <w:lang w:val="en-US" w:eastAsia="zh-CN" w:bidi="ar-SA"/>
              </w:rPr>
              <w:t>梳子、发夹、皮筋等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</w:t>
            </w:r>
            <w:r>
              <w:rPr>
                <w:rFonts w:ascii="宋体"/>
              </w:rPr>
              <w:t>愿意参与活动，能</w:t>
            </w:r>
            <w:r>
              <w:rPr>
                <w:rFonts w:hint="eastAsia" w:ascii="宋体"/>
              </w:rPr>
              <w:t>积极愉快</w:t>
            </w:r>
            <w:r>
              <w:rPr>
                <w:rFonts w:hint="eastAsia" w:ascii="宋体"/>
                <w:lang w:val="en-US" w:eastAsia="zh-CN"/>
              </w:rPr>
              <w:t>地尝试自己梳头、系鞋带</w:t>
            </w:r>
            <w:r>
              <w:rPr>
                <w:rFonts w:hint="eastAsia" w:ascii="宋体"/>
              </w:rPr>
              <w:t>。</w:t>
            </w:r>
          </w:p>
          <w:p>
            <w:pPr>
              <w:rPr>
                <w:rFonts w:hint="eastAsia"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．学习与同伴</w:t>
            </w:r>
            <w:r>
              <w:rPr>
                <w:rFonts w:hint="eastAsia" w:ascii="宋体"/>
                <w:lang w:val="en-US" w:eastAsia="zh-CN"/>
              </w:rPr>
              <w:t>合作游戏，帮助别人梳头，或教他人系鞋带等</w:t>
            </w:r>
            <w:r>
              <w:rPr>
                <w:rFonts w:ascii="宋体"/>
              </w:rPr>
              <w:t>。</w:t>
            </w:r>
          </w:p>
          <w:p>
            <w:pPr>
              <w:rPr>
                <w:rFonts w:hint="default" w:asci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/>
              </w:rPr>
              <w:t>3</w:t>
            </w:r>
            <w:r>
              <w:rPr>
                <w:rFonts w:hint="eastAsia" w:ascii="宋体"/>
              </w:rPr>
              <w:t>．</w:t>
            </w:r>
            <w:r>
              <w:rPr>
                <w:rFonts w:hint="eastAsia" w:ascii="宋体"/>
                <w:lang w:val="en-US" w:eastAsia="zh-CN"/>
              </w:rPr>
              <w:t>模仿尝试编梳发型，设计发型等</w:t>
            </w:r>
            <w:r>
              <w:rPr>
                <w:rFonts w:ascii="宋体"/>
              </w:rPr>
              <w:t>，</w:t>
            </w:r>
            <w:r>
              <w:rPr>
                <w:rFonts w:hint="eastAsia" w:ascii="宋体"/>
              </w:rPr>
              <w:t>丰富自身的生活经验</w:t>
            </w:r>
            <w:r>
              <w:rPr>
                <w:rFonts w:ascii="宋体"/>
              </w:rPr>
              <w:t>。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1．认识并使用</w:t>
            </w:r>
            <w:r>
              <w:rPr>
                <w:rFonts w:hint="eastAsia" w:ascii="宋体"/>
                <w:lang w:val="en-US" w:eastAsia="zh-CN"/>
              </w:rPr>
              <w:t>梳头工具尝试自己梳头、系鞋带</w:t>
            </w:r>
            <w:r>
              <w:rPr>
                <w:rFonts w:hint="eastAsia" w:ascii="宋体"/>
              </w:rPr>
              <w:t>。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2．</w:t>
            </w:r>
            <w:r>
              <w:rPr>
                <w:rFonts w:hint="eastAsia" w:ascii="宋体"/>
                <w:lang w:val="en-US" w:eastAsia="zh-CN"/>
              </w:rPr>
              <w:t>模仿尝试编梳简单的发型，设计发型等</w:t>
            </w:r>
            <w:r>
              <w:rPr>
                <w:rFonts w:hint="eastAsia" w:ascii="宋体"/>
                <w:lang w:eastAsia="zh-CN"/>
              </w:rPr>
              <w:t>，</w:t>
            </w:r>
            <w:r>
              <w:rPr>
                <w:rFonts w:hint="eastAsia" w:ascii="宋体"/>
              </w:rPr>
              <w:t>能尝试用简单的语句表达自己的想法</w:t>
            </w:r>
            <w:r>
              <w:rPr>
                <w:rFonts w:ascii="宋体"/>
              </w:rPr>
              <w:t>，</w:t>
            </w:r>
            <w:r>
              <w:rPr>
                <w:rFonts w:hint="eastAsia" w:ascii="宋体"/>
              </w:rPr>
              <w:t>丰富</w:t>
            </w:r>
            <w:r>
              <w:rPr>
                <w:rFonts w:hint="eastAsia" w:ascii="宋体"/>
                <w:lang w:val="en-US" w:eastAsia="zh-CN"/>
              </w:rPr>
              <w:t>自己</w:t>
            </w:r>
            <w:r>
              <w:rPr>
                <w:rFonts w:hint="eastAsia" w:ascii="宋体"/>
              </w:rPr>
              <w:t>的生活经验。</w:t>
            </w:r>
          </w:p>
          <w:p>
            <w:pPr>
              <w:rPr>
                <w:rFonts w:hint="eastAsia" w:asci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2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角色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绘本剧：闪闪的红星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绘本《闪闪的红星》、相关服装、小舞台、自制道具</w:t>
            </w:r>
            <w:r>
              <w:rPr>
                <w:rFonts w:hint="eastAsia" w:ascii="宋体" w:hAnsi="宋体" w:eastAsia="宋体" w:cs="宋体"/>
                <w:lang w:eastAsia="zh-CN"/>
              </w:rPr>
              <w:t>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1.自主进行角色分工。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2.与同伴一同进行绘本剧的排练。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幼儿与同伴合作进行绘本剧的排练，有的排练舞蹈，有的排练剧目。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2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食育区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美味西葫芦蛋饼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鸡蛋、面粉、西葫芦、</w:t>
            </w:r>
            <w:r>
              <w:rPr>
                <w:rFonts w:hint="eastAsia" w:ascii="宋体"/>
                <w:lang w:eastAsia="zh-CN"/>
              </w:rPr>
              <w:t>电饼铛、</w:t>
            </w:r>
            <w:r>
              <w:rPr>
                <w:rFonts w:hint="eastAsia" w:ascii="宋体"/>
              </w:rPr>
              <w:t>刀具、砧板等厨房工具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1.</w:t>
            </w:r>
            <w:r>
              <w:rPr>
                <w:rFonts w:ascii="宋体"/>
              </w:rPr>
              <w:t>愿意参与</w:t>
            </w:r>
            <w:r>
              <w:rPr>
                <w:rFonts w:hint="eastAsia" w:ascii="宋体"/>
                <w:lang w:val="en-US" w:eastAsia="zh-CN"/>
              </w:rPr>
              <w:t>食育</w:t>
            </w:r>
            <w:r>
              <w:rPr>
                <w:rFonts w:ascii="宋体"/>
              </w:rPr>
              <w:t>活动，能</w:t>
            </w:r>
            <w:r>
              <w:rPr>
                <w:rFonts w:hint="eastAsia" w:ascii="宋体"/>
              </w:rPr>
              <w:t>积极愉快</w:t>
            </w:r>
            <w:r>
              <w:rPr>
                <w:rFonts w:hint="eastAsia" w:ascii="宋体"/>
                <w:lang w:val="en-US" w:eastAsia="zh-CN"/>
              </w:rPr>
              <w:t>打鸡蛋、切火腿肠、制作蛋饼</w:t>
            </w:r>
            <w:r>
              <w:rPr>
                <w:rFonts w:hint="eastAsia" w:ascii="宋体"/>
              </w:rPr>
              <w:t>等美食。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2.初步体验面粉与水的配比，感受科学知识在生活中的各运用。</w:t>
            </w:r>
          </w:p>
          <w:p>
            <w:pPr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hint="eastAsia" w:ascii="宋体"/>
                <w:lang w:eastAsia="zh-CN"/>
              </w:rPr>
              <w:t>.</w:t>
            </w:r>
            <w:r>
              <w:rPr>
                <w:rFonts w:hint="eastAsia" w:ascii="宋体"/>
              </w:rPr>
              <w:t>学习与同伴协商</w:t>
            </w:r>
            <w:r>
              <w:rPr>
                <w:rFonts w:hint="eastAsia" w:ascii="宋体"/>
                <w:lang w:val="en-US" w:eastAsia="zh-CN"/>
              </w:rPr>
              <w:t>工作任务</w:t>
            </w:r>
            <w:r>
              <w:rPr>
                <w:rFonts w:hint="eastAsia" w:ascii="宋体"/>
              </w:rPr>
              <w:t>的分配，丰富自身的生活经验</w:t>
            </w:r>
            <w:r>
              <w:rPr>
                <w:rFonts w:ascii="宋体"/>
              </w:rPr>
              <w:t>。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hint="eastAsia" w:ascii="宋体"/>
                <w:lang w:eastAsia="zh-CN"/>
              </w:rPr>
              <w:t>.</w:t>
            </w:r>
            <w:r>
              <w:rPr>
                <w:rFonts w:hint="eastAsia" w:ascii="宋体"/>
              </w:rPr>
              <w:t>认识并尝试使用</w:t>
            </w:r>
            <w:r>
              <w:rPr>
                <w:rFonts w:hint="eastAsia" w:ascii="宋体"/>
                <w:lang w:val="en-US" w:eastAsia="zh-CN"/>
              </w:rPr>
              <w:t>各种</w:t>
            </w:r>
            <w:r>
              <w:rPr>
                <w:rFonts w:hint="eastAsia" w:ascii="宋体"/>
              </w:rPr>
              <w:t>厨房工具制作</w:t>
            </w:r>
            <w:r>
              <w:rPr>
                <w:rFonts w:hint="eastAsia" w:ascii="宋体"/>
                <w:lang w:val="en-US" w:eastAsia="zh-CN"/>
              </w:rPr>
              <w:t>美味蛋饼</w:t>
            </w:r>
            <w:r>
              <w:rPr>
                <w:rFonts w:hint="eastAsia" w:ascii="宋体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/>
              </w:rPr>
              <w:t>2．了解并</w:t>
            </w:r>
            <w:r>
              <w:rPr>
                <w:rFonts w:hint="eastAsia" w:ascii="宋体" w:hAnsi="宋体" w:cs="宋体"/>
              </w:rPr>
              <w:t>体验</w:t>
            </w:r>
            <w:r>
              <w:rPr>
                <w:rFonts w:hint="eastAsia" w:ascii="宋体"/>
              </w:rPr>
              <w:t>制作</w:t>
            </w:r>
            <w:r>
              <w:rPr>
                <w:rFonts w:hint="eastAsia" w:ascii="宋体"/>
                <w:lang w:val="en-US" w:eastAsia="zh-CN"/>
              </w:rPr>
              <w:t>美味蛋饼</w:t>
            </w:r>
            <w:r>
              <w:rPr>
                <w:rFonts w:hint="eastAsia" w:ascii="宋体"/>
              </w:rPr>
              <w:t>的基本程序,</w:t>
            </w:r>
            <w:r>
              <w:rPr>
                <w:rFonts w:hint="eastAsia" w:ascii="宋体"/>
                <w:lang w:val="en-US" w:eastAsia="zh-CN"/>
              </w:rPr>
              <w:t>与同伴合作时进行相应分工</w:t>
            </w:r>
            <w:r>
              <w:rPr>
                <w:rFonts w:hint="eastAsia" w:ascii="宋体"/>
              </w:rPr>
              <w:t>，</w:t>
            </w:r>
            <w:r>
              <w:rPr>
                <w:rFonts w:hint="eastAsia" w:ascii="宋体"/>
                <w:lang w:val="en-US" w:eastAsia="zh-CN"/>
              </w:rPr>
              <w:t>并</w:t>
            </w:r>
            <w:r>
              <w:rPr>
                <w:rFonts w:hint="eastAsia" w:ascii="宋体"/>
              </w:rPr>
              <w:t>尝试用</w:t>
            </w:r>
            <w:r>
              <w:rPr>
                <w:rFonts w:hint="eastAsia" w:ascii="宋体"/>
                <w:lang w:val="en-US" w:eastAsia="zh-CN"/>
              </w:rPr>
              <w:t>连贯</w:t>
            </w:r>
            <w:r>
              <w:rPr>
                <w:rFonts w:hint="eastAsia" w:ascii="宋体"/>
              </w:rPr>
              <w:t>的语句表达自己的想法。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89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活动反思</w:t>
            </w:r>
          </w:p>
        </w:tc>
        <w:tc>
          <w:tcPr>
            <w:tcW w:w="1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大2班区域游戏自然材料清单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5244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美工区：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7" w:type="pct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小小服装设计师</w:t>
            </w:r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挂历纸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家长资源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7" w:type="pct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蛇皮袋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家长资源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7" w:type="pct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泡沫纸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家长资源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7" w:type="pct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自然材料创意拼搭</w:t>
            </w:r>
            <w:bookmarkStart w:id="0" w:name="_GoBack"/>
            <w:bookmarkEnd w:id="0"/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树叶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幼儿园资源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7" w:type="pct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树枝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幼儿园资源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7" w:type="pct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瓶盖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幼儿园资源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7" w:type="pct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麻绳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7" w:type="pct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木棍、小棒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7" w:type="pct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塑料眼珠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77" w:type="pct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纸浆艺术</w:t>
            </w:r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纸浆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7" w:type="pct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树叶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幼儿园资源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7" w:type="pct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花瓣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幼儿园资源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77" w:type="pct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小小播报员：我想对你说</w:t>
            </w:r>
          </w:p>
        </w:tc>
        <w:tc>
          <w:tcPr>
            <w:tcW w:w="1850" w:type="pct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自制电视机（硬纸板）</w:t>
            </w:r>
          </w:p>
        </w:tc>
        <w:tc>
          <w:tcPr>
            <w:tcW w:w="1571" w:type="pct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益智区：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7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夹弹珠大比拼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弹珠</w:t>
            </w:r>
          </w:p>
        </w:tc>
        <w:tc>
          <w:tcPr>
            <w:tcW w:w="1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7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筷子</w:t>
            </w:r>
          </w:p>
        </w:tc>
        <w:tc>
          <w:tcPr>
            <w:tcW w:w="1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幼儿园资源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7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谁是嫌疑人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荧光笔</w:t>
            </w:r>
          </w:p>
        </w:tc>
        <w:tc>
          <w:tcPr>
            <w:tcW w:w="1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7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场景道具（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单元积木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幼儿园资源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7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神奇的纸带</w:t>
            </w:r>
          </w:p>
        </w:tc>
        <w:tc>
          <w:tcPr>
            <w:tcW w:w="185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白纸</w:t>
            </w:r>
          </w:p>
        </w:tc>
        <w:tc>
          <w:tcPr>
            <w:tcW w:w="1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77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</w:t>
            </w:r>
          </w:p>
        </w:tc>
        <w:tc>
          <w:tcPr>
            <w:tcW w:w="1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幼儿园资源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7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白纸</w:t>
            </w:r>
          </w:p>
        </w:tc>
        <w:tc>
          <w:tcPr>
            <w:tcW w:w="1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幼儿园资源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有趣的磁铁</w:t>
            </w:r>
          </w:p>
        </w:tc>
        <w:tc>
          <w:tcPr>
            <w:tcW w:w="185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回形针</w:t>
            </w:r>
          </w:p>
        </w:tc>
        <w:tc>
          <w:tcPr>
            <w:tcW w:w="1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班级资源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80922"/>
    <w:multiLevelType w:val="singleLevel"/>
    <w:tmpl w:val="000809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C876ED"/>
    <w:multiLevelType w:val="singleLevel"/>
    <w:tmpl w:val="25C876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FFF"/>
    <w:rsid w:val="00036669"/>
    <w:rsid w:val="001737CC"/>
    <w:rsid w:val="00232DAB"/>
    <w:rsid w:val="00254627"/>
    <w:rsid w:val="0044323F"/>
    <w:rsid w:val="004612C2"/>
    <w:rsid w:val="004D5A28"/>
    <w:rsid w:val="004D5E2D"/>
    <w:rsid w:val="00585418"/>
    <w:rsid w:val="005E7569"/>
    <w:rsid w:val="005F30F2"/>
    <w:rsid w:val="00687C11"/>
    <w:rsid w:val="00780159"/>
    <w:rsid w:val="007A3637"/>
    <w:rsid w:val="00801903"/>
    <w:rsid w:val="00811059"/>
    <w:rsid w:val="0084407B"/>
    <w:rsid w:val="008948ED"/>
    <w:rsid w:val="0093704A"/>
    <w:rsid w:val="00B2085A"/>
    <w:rsid w:val="00B357CF"/>
    <w:rsid w:val="00B73F42"/>
    <w:rsid w:val="00B83804"/>
    <w:rsid w:val="00B92AC0"/>
    <w:rsid w:val="00BB636F"/>
    <w:rsid w:val="00D55FFF"/>
    <w:rsid w:val="00DA002F"/>
    <w:rsid w:val="00DC17B2"/>
    <w:rsid w:val="00E2455C"/>
    <w:rsid w:val="00E53DDF"/>
    <w:rsid w:val="00E775B6"/>
    <w:rsid w:val="00F33880"/>
    <w:rsid w:val="07E32253"/>
    <w:rsid w:val="0E5F0383"/>
    <w:rsid w:val="0E8A672E"/>
    <w:rsid w:val="0F8A48F8"/>
    <w:rsid w:val="1303222A"/>
    <w:rsid w:val="144562EC"/>
    <w:rsid w:val="1B3A7D5F"/>
    <w:rsid w:val="1D5F1097"/>
    <w:rsid w:val="1DCC2357"/>
    <w:rsid w:val="21585465"/>
    <w:rsid w:val="25885CB5"/>
    <w:rsid w:val="27D429B9"/>
    <w:rsid w:val="2CA91A7A"/>
    <w:rsid w:val="2EB055B6"/>
    <w:rsid w:val="365A5900"/>
    <w:rsid w:val="3B3B5F27"/>
    <w:rsid w:val="43302AE2"/>
    <w:rsid w:val="5F0C008E"/>
    <w:rsid w:val="6049403B"/>
    <w:rsid w:val="648B7887"/>
    <w:rsid w:val="71255FD0"/>
    <w:rsid w:val="738148C5"/>
    <w:rsid w:val="7A06510A"/>
    <w:rsid w:val="7A112031"/>
    <w:rsid w:val="7A4B5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GIF"/><Relationship Id="rId6" Type="http://schemas.openxmlformats.org/officeDocument/2006/relationships/image" Target="media/image3.bmp"/><Relationship Id="rId5" Type="http://schemas.openxmlformats.org/officeDocument/2006/relationships/image" Target="media/image2.bm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11"/>
    <customShpInfo spid="_x0000_s1276"/>
    <customShpInfo spid="_x0000_s1197"/>
    <customShpInfo spid="_x0000_s1273"/>
    <customShpInfo spid="_x0000_s1201"/>
    <customShpInfo spid="_x0000_s1277"/>
    <customShpInfo spid="_x0000_s1271"/>
    <customShpInfo spid="_x0000_s1274"/>
    <customShpInfo spid="_x0000_s1240"/>
    <customShpInfo spid="_x0000_s1270"/>
    <customShpInfo spid="_x0000_s1230"/>
    <customShpInfo spid="_x0000_s1267"/>
    <customShpInfo spid="_x0000_s1275"/>
    <customShpInfo spid="_x0000_s1232"/>
    <customShpInfo spid="_x0000_s1185"/>
    <customShpInfo spid="_x0000_s1179"/>
    <customShpInfo spid="_x0000_s1229"/>
    <customShpInfo spid="_x0000_s1180"/>
    <customShpInfo spid="_x0000_s1202"/>
    <customShpInfo spid="_x0000_s1272"/>
    <customShpInfo spid="_x0000_s1206"/>
    <customShpInfo spid="_x0000_s1268"/>
    <customShpInfo spid="_x0000_s1192"/>
    <customShpInfo spid="_x0000_s1204"/>
    <customShpInfo spid="_x0000_s1269"/>
    <customShpInfo spid="_x0000_s1205"/>
    <customShpInfo spid="_x0000_s1231"/>
    <customShpInfo spid="_x0000_s1209"/>
    <customShpInfo spid="_x0000_s1227"/>
    <customShpInfo spid="_x0000_s120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F7D34-B060-4DAF-AFF6-DEA20B7127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2017-11-28T03:03:00Z</dcterms:created>
  <dc:creator>Win7XZB</dc:creator>
  <cp:lastModifiedBy>ω怪杰</cp:lastModifiedBy>
  <cp:lastPrinted>2019-09-29T00:56:00Z</cp:lastPrinted>
  <dcterms:modified xsi:type="dcterms:W3CDTF">2021-12-25T08:58:56Z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A70299FF51764808875CB7B83805B6EE</vt:lpwstr>
  </property>
</Properties>
</file>