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 w:val="0"/>
          <w:bCs w:val="0"/>
          <w:sz w:val="32"/>
          <w:szCs w:val="32"/>
        </w:rPr>
        <w:t>成长是一个过程 是一份快乐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——写给加入名教师成长营后现在和未来的自己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常州市新北区汤庄桥幼儿园 张家惠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梦想如蜃楼，我欲求之；教学如逆旅，我亦是行人！进工作室，我带着虔诚，装着梦想，两年的时光，师父的一字一句，一个眼神、一个表情；一次次叮咛、一次次教诲，一声声鼓励，让我从不懂到是懂非懂到灵光乍现。回顾在名师工作室的学习，我感受到这个集体给我带来的欢乐与收获，也让我在这个团队中成长。也许这两年多我并没有值得夸耀的荣誉，值得炫耀的成绩，但工作室里的小伙伴们好学上进、乐于创新、勇于开拓的精神给予我很大的动力。成长是一个过程，是一份快乐，两年我收获了很多，同时也看到了自身的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一、理论积淀，提升素养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向书本学习——自从学校推荐我参加“陈华芳名师工作室”开始，就感到有一种压力。因为工作室的每位成员都是那么的优秀，工作室的小伙伴大多是新北区各个幼儿园的业务领导或骨干精英，综合素质都非常好，而自己一直以来都工作在一线，每天备课、上课，跟孩子天天一起游戏，周而复始，很少有时间静下心阅读书籍，理论素养非常缺乏，与他们真的还有一段距离。于是为了丰厚自己的知识底蕴，我认真地学习了一些语言教育方面的杂志或书籍，如《学前儿童语言教育》、《学前教育》、《幼儿教育》、《观察儿童》等，并做好读书笔记。利用课余时间多学理论知识，提高自己在语言教育领域的理论修养，以及语言表达、文字表达等方面的综合能力。“让学习成为自己的习惯”是我下阶段的目标，其中虽然也遇到了一些困难和埋怨，但也收获着一份读书的充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二、名师引领，积极向上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作为一线教师，自我提高的途径不仅仅是读书，更需要得到专家的指导和引领。从名师身上我看到了什么是“孜孜以求”。陈园长用自己的亲身经历启发我们做人做事的道理，我们深受感动;她耐心的给工作室的成员、学员灌输一些最先进的教学思想和理念，用实际行动教会了我们“为人师者要有大爱，为人师者要志存高远，为人师者要从心做起”。工作室的成员，平时虽然工作繁忙，但是每次工作室的活动大家都积极参加。我们喜欢工作室，这里团结、充满学术氛围，体会相互学习的快乐。工作室学员各有特色，每一次的活动，我们都是互相问候、交流谈心、畅所欲言。通过互动听、研讨和交流，相互启发，相互促进，共同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三、立足实践，完善自我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纸上得来终觉浅，绝知此事要躬行”。从书本.上得到的知识终归是浅薄的,从专家处得到的经验终归是他人的，最终要想认识事物或事理的本质，还必须依靠亲身的实践。只有这样才能把书本.上的知识变成自己的实际本领。因此我积极参加工作室举行的每一次教研活动，以饱满的工作热情投入到各项教研活动中。特别是在2020年11月下旬我班进行的区域开放，活动后工作室成员对我的这节课进行了深入的剖析，班级环境还有很多值得需要改进的地方。虽然是一个小小的区域开放，但让我感触很深，在班级环境、孩子游戏等方面自己需要考虑的方面还很多，要站在不同的角度思考问题，时刻以幼儿为主体。我相信在工作室的不断锤炼下，自己会有更大的提升。 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 还有我对上课是有欠缺的，我老是怕自己记不住教学过程，老是担心孩子们说到了我没有预设到的情况，老是抓不住孩子的课堂语言，当孩子回答不出时，老是不懂得如何有效的引导，让老师的指导如静水流深，不露痕迹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两年来每当工作室姐妹们上课时，我一句一句地认真听，一字一字地认真记，遇到有精彩的过渡、有精彩的点评，我恨不得每个字都记下来；当大家评课时，我注意关注优秀的学员是从哪一个角度区观察课堂的，关注教学设计的，并且不断地思考我和他们的差距在哪里；当师父点评时，对困惑之处进行点拨时，我常常打开录音，不想放过师父说的每一个字。功夫不负有心人，慢慢地，我也能评课了，我也能说到点子上了，我自己都能感觉到自己在课堂上的操控能力在提升，更关注教学设计的合理性、高效性，关注学生的课堂生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而我也清楚的知道，无论听多少遍都是“纸上谈兵”，关键的是自己上阵，亲自操练。每次上课，我都把它当作师父在我面前听课，工作室的姐妹们要给我评课，这样，我的课堂效果也有所进步了。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四、反思回顾，明确方面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进入陈华芳名师工作室，虽然取得一些进步，但是还存在很多不足。特别是在撰写和发表论文方面，离工作室的要求还有一定的距离，两年间仅三篇论文得奖，今后我要将提高撰写能力放在首要位置，不但及时发表论文还要争取多在教育刊物上发表。工作室的每一次活动就像一个巨大的磁场，紧紧地吸引着我们。通过两年来的研讨活动，我感觉名师的责任不仅仅是提高自己的教学水平和科研能力，还要发挥工作室的示范、辐射、提升作用，为本园的教学发展贡献力量。面对自身的不足，我只有更加努力，踏踏实实，争取在新的一年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突破自己。</w:t>
      </w:r>
    </w:p>
    <w:bookmarkEnd w:id="0"/>
    <w:sectPr>
      <w:pgSz w:w="11906" w:h="16838"/>
      <w:pgMar w:top="1417" w:right="1474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2D"/>
    <w:rsid w:val="008A292D"/>
    <w:rsid w:val="009B380E"/>
    <w:rsid w:val="00D139A8"/>
    <w:rsid w:val="44B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1646</Characters>
  <Lines>13</Lines>
  <Paragraphs>3</Paragraphs>
  <TotalTime>1</TotalTime>
  <ScaleCrop>false</ScaleCrop>
  <LinksUpToDate>false</LinksUpToDate>
  <CharactersWithSpaces>1931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2021-12-24T04:20:00Z</dcterms:created>
  <dc:creator>张 家惠</dc:creator>
  <cp:lastModifiedBy>ω怪杰</cp:lastModifiedBy>
  <dcterms:modified xsi:type="dcterms:W3CDTF">2021-12-25T14:14:04Z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36EBDDF6F77F4309821BE08AD575D42C</vt:lpwstr>
  </property>
</Properties>
</file>