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F4" w:rsidRDefault="00C54D96" w:rsidP="00C54D96">
      <w:pPr>
        <w:jc w:val="center"/>
        <w:rPr>
          <w:rFonts w:ascii="黑体" w:eastAsia="黑体" w:hAnsi="黑体" w:hint="eastAsia"/>
          <w:sz w:val="32"/>
          <w:szCs w:val="32"/>
        </w:rPr>
      </w:pPr>
      <w:r w:rsidRPr="00C54D96">
        <w:rPr>
          <w:rFonts w:ascii="黑体" w:eastAsia="黑体" w:hAnsi="黑体" w:hint="eastAsia"/>
          <w:sz w:val="32"/>
          <w:szCs w:val="32"/>
        </w:rPr>
        <w:t>聆听专家讲座 促进教师成长</w:t>
      </w:r>
    </w:p>
    <w:p w:rsidR="00C54D96" w:rsidRPr="00C54D96" w:rsidRDefault="00C54D96" w:rsidP="00C54D96">
      <w:pPr>
        <w:jc w:val="center"/>
        <w:rPr>
          <w:rFonts w:asciiTheme="minorEastAsia" w:hAnsiTheme="minorEastAsia" w:hint="eastAsia"/>
          <w:sz w:val="28"/>
          <w:szCs w:val="28"/>
        </w:rPr>
      </w:pPr>
      <w:r>
        <w:rPr>
          <w:rFonts w:asciiTheme="minorEastAsia" w:hAnsiTheme="minorEastAsia" w:hint="eastAsia"/>
          <w:sz w:val="28"/>
          <w:szCs w:val="28"/>
        </w:rPr>
        <w:t xml:space="preserve">                 </w:t>
      </w:r>
      <w:r w:rsidRPr="00C54D96">
        <w:rPr>
          <w:rFonts w:asciiTheme="minorEastAsia" w:hAnsiTheme="minorEastAsia" w:hint="eastAsia"/>
          <w:sz w:val="28"/>
          <w:szCs w:val="28"/>
        </w:rPr>
        <w:t>——新北区名教师成长</w:t>
      </w:r>
      <w:proofErr w:type="gramStart"/>
      <w:r w:rsidRPr="00C54D96">
        <w:rPr>
          <w:rFonts w:asciiTheme="minorEastAsia" w:hAnsiTheme="minorEastAsia" w:hint="eastAsia"/>
          <w:sz w:val="28"/>
          <w:szCs w:val="28"/>
        </w:rPr>
        <w:t>营集中</w:t>
      </w:r>
      <w:proofErr w:type="gramEnd"/>
      <w:r w:rsidRPr="00C54D96">
        <w:rPr>
          <w:rFonts w:asciiTheme="minorEastAsia" w:hAnsiTheme="minorEastAsia" w:hint="eastAsia"/>
          <w:sz w:val="28"/>
          <w:szCs w:val="28"/>
        </w:rPr>
        <w:t>培训学习心得</w:t>
      </w:r>
    </w:p>
    <w:p w:rsidR="00ED74D2" w:rsidRPr="00896869" w:rsidRDefault="004A716D" w:rsidP="00896869">
      <w:pPr>
        <w:spacing w:line="360" w:lineRule="auto"/>
        <w:ind w:firstLineChars="200" w:firstLine="480"/>
        <w:rPr>
          <w:rFonts w:asciiTheme="minorEastAsia" w:hAnsiTheme="minorEastAsia" w:hint="eastAsia"/>
          <w:sz w:val="24"/>
          <w:szCs w:val="24"/>
        </w:rPr>
      </w:pPr>
      <w:r w:rsidRPr="00896869">
        <w:rPr>
          <w:rFonts w:asciiTheme="minorEastAsia" w:hAnsiTheme="minorEastAsia" w:hint="eastAsia"/>
          <w:sz w:val="24"/>
          <w:szCs w:val="24"/>
        </w:rPr>
        <w:t>2021年10月29日，我们名教师成长营的老师们参与了新北区教育局给我们组织的集中培训，我们齐聚常州工学院</w:t>
      </w:r>
      <w:r w:rsidR="00ED74D2" w:rsidRPr="00896869">
        <w:rPr>
          <w:rFonts w:asciiTheme="minorEastAsia" w:hAnsiTheme="minorEastAsia" w:hint="eastAsia"/>
          <w:sz w:val="24"/>
          <w:szCs w:val="24"/>
        </w:rPr>
        <w:t>一起聆听专家们的讲座。</w:t>
      </w:r>
    </w:p>
    <w:p w:rsidR="00ED74D2" w:rsidRDefault="00ED74D2" w:rsidP="00896869">
      <w:pPr>
        <w:spacing w:line="360" w:lineRule="auto"/>
        <w:ind w:firstLineChars="200" w:firstLine="480"/>
        <w:rPr>
          <w:rFonts w:asciiTheme="minorEastAsia" w:hAnsiTheme="minorEastAsia" w:hint="eastAsia"/>
          <w:sz w:val="24"/>
          <w:szCs w:val="24"/>
        </w:rPr>
      </w:pPr>
      <w:r w:rsidRPr="00896869">
        <w:rPr>
          <w:rFonts w:asciiTheme="minorEastAsia" w:hAnsiTheme="minorEastAsia" w:hint="eastAsia"/>
          <w:sz w:val="24"/>
          <w:szCs w:val="24"/>
        </w:rPr>
        <w:t>让我印象深刻的是，苏州大学教育学院吴铁钧博士将的教育中的压力管理。吴博士以诙谐幽默的方式让我们来减轻生活工作中的压力。比如：我们需要培养学习爱好，用积极的心态来对待工作中的压力，理性地分析工作中的压力，采取行动化解工作中的压力。他告诉我们压力是不可避免的，不可消除</w:t>
      </w:r>
      <w:r w:rsidR="00032238" w:rsidRPr="00896869">
        <w:rPr>
          <w:rFonts w:asciiTheme="minorEastAsia" w:hAnsiTheme="minorEastAsia" w:hint="eastAsia"/>
          <w:sz w:val="24"/>
          <w:szCs w:val="24"/>
        </w:rPr>
        <w:t>，要学会与压力和平相处。这也让我联系自身，平时工作繁琐，家里还有孩子需要每天的照顾，生活压力和工作压力时时刻刻都在影响着我。</w:t>
      </w:r>
      <w:r w:rsidR="00003F55">
        <w:rPr>
          <w:rFonts w:asciiTheme="minorEastAsia" w:hAnsiTheme="minorEastAsia" w:hint="eastAsia"/>
          <w:sz w:val="24"/>
          <w:szCs w:val="24"/>
        </w:rPr>
        <w:t>但是听了</w:t>
      </w:r>
      <w:r w:rsidR="00896869" w:rsidRPr="00896869">
        <w:rPr>
          <w:rFonts w:asciiTheme="minorEastAsia" w:hAnsiTheme="minorEastAsia" w:hint="eastAsia"/>
          <w:sz w:val="24"/>
          <w:szCs w:val="24"/>
        </w:rPr>
        <w:t>吴博士的讲座，压</w:t>
      </w:r>
      <w:r w:rsidR="00003F55">
        <w:rPr>
          <w:rFonts w:asciiTheme="minorEastAsia" w:hAnsiTheme="minorEastAsia" w:hint="eastAsia"/>
          <w:sz w:val="24"/>
          <w:szCs w:val="24"/>
        </w:rPr>
        <w:t>力是不可避免的，只有积极地面对压力才能让我们能开心地度过每一天，还可以用不同的手段来减轻压力，例如，饮食、睡眠、运动等，只有培养自己一项兴趣爱好，就会减少我们生活中的压力。</w:t>
      </w:r>
    </w:p>
    <w:p w:rsidR="00C54D96" w:rsidRDefault="00C54D96" w:rsidP="00C54D96">
      <w:pPr>
        <w:spacing w:line="360" w:lineRule="auto"/>
        <w:ind w:firstLineChars="200" w:firstLine="480"/>
        <w:rPr>
          <w:rFonts w:asciiTheme="minorEastAsia" w:hAnsiTheme="minorEastAsia" w:hint="eastAsia"/>
          <w:sz w:val="24"/>
          <w:szCs w:val="24"/>
        </w:rPr>
      </w:pPr>
      <w:r>
        <w:rPr>
          <w:rFonts w:asciiTheme="minorEastAsia" w:hAnsiTheme="minorEastAsia"/>
          <w:noProof/>
          <w:sz w:val="24"/>
          <w:szCs w:val="24"/>
        </w:rPr>
        <w:drawing>
          <wp:anchor distT="0" distB="0" distL="114300" distR="114300" simplePos="0" relativeHeight="251659264" behindDoc="1" locked="0" layoutInCell="1" allowOverlap="1">
            <wp:simplePos x="0" y="0"/>
            <wp:positionH relativeFrom="column">
              <wp:posOffset>2762250</wp:posOffset>
            </wp:positionH>
            <wp:positionV relativeFrom="paragraph">
              <wp:posOffset>53340</wp:posOffset>
            </wp:positionV>
            <wp:extent cx="2647950" cy="2076450"/>
            <wp:effectExtent l="19050" t="0" r="0" b="0"/>
            <wp:wrapNone/>
            <wp:docPr id="2" name="图片 2" descr="D:\Program Files (x86)\教学资料\申报表\集中学习\IMG_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gram Files (x86)\教学资料\申报表\集中学习\IMG_8818.JPG"/>
                    <pic:cNvPicPr>
                      <a:picLocks noChangeAspect="1" noChangeArrowheads="1"/>
                    </pic:cNvPicPr>
                  </pic:nvPicPr>
                  <pic:blipFill>
                    <a:blip r:embed="rId4" cstate="print"/>
                    <a:srcRect/>
                    <a:stretch>
                      <a:fillRect/>
                    </a:stretch>
                  </pic:blipFill>
                  <pic:spPr bwMode="auto">
                    <a:xfrm>
                      <a:off x="0" y="0"/>
                      <a:ext cx="2647950" cy="2076450"/>
                    </a:xfrm>
                    <a:prstGeom prst="rect">
                      <a:avLst/>
                    </a:prstGeom>
                    <a:noFill/>
                    <a:ln w="9525">
                      <a:noFill/>
                      <a:miter lim="800000"/>
                      <a:headEnd/>
                      <a:tailEnd/>
                    </a:ln>
                  </pic:spPr>
                </pic:pic>
              </a:graphicData>
            </a:graphic>
          </wp:anchor>
        </w:drawing>
      </w:r>
      <w:r>
        <w:rPr>
          <w:rFonts w:asciiTheme="minorEastAsia" w:hAnsiTheme="minorEastAsia"/>
          <w:noProof/>
          <w:sz w:val="24"/>
          <w:szCs w:val="24"/>
        </w:rPr>
        <w:drawing>
          <wp:anchor distT="0" distB="0" distL="114300" distR="114300" simplePos="0" relativeHeight="251658240" behindDoc="1" locked="0" layoutInCell="1" allowOverlap="1">
            <wp:simplePos x="0" y="0"/>
            <wp:positionH relativeFrom="column">
              <wp:posOffset>-95250</wp:posOffset>
            </wp:positionH>
            <wp:positionV relativeFrom="paragraph">
              <wp:posOffset>53340</wp:posOffset>
            </wp:positionV>
            <wp:extent cx="2762250" cy="2076450"/>
            <wp:effectExtent l="19050" t="0" r="0" b="0"/>
            <wp:wrapNone/>
            <wp:docPr id="1" name="图片 1" descr="D:\Program Files (x86)\教学资料\申报表\集中学习\IMG_8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 (x86)\教学资料\申报表\集中学习\IMG_8813.JPG"/>
                    <pic:cNvPicPr>
                      <a:picLocks noChangeAspect="1" noChangeArrowheads="1"/>
                    </pic:cNvPicPr>
                  </pic:nvPicPr>
                  <pic:blipFill>
                    <a:blip r:embed="rId5" cstate="print"/>
                    <a:srcRect/>
                    <a:stretch>
                      <a:fillRect/>
                    </a:stretch>
                  </pic:blipFill>
                  <pic:spPr bwMode="auto">
                    <a:xfrm>
                      <a:off x="0" y="0"/>
                      <a:ext cx="2762250" cy="2076450"/>
                    </a:xfrm>
                    <a:prstGeom prst="rect">
                      <a:avLst/>
                    </a:prstGeom>
                    <a:noFill/>
                    <a:ln w="9525">
                      <a:noFill/>
                      <a:miter lim="800000"/>
                      <a:headEnd/>
                      <a:tailEnd/>
                    </a:ln>
                  </pic:spPr>
                </pic:pic>
              </a:graphicData>
            </a:graphic>
          </wp:anchor>
        </w:drawing>
      </w: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                                      </w:t>
      </w:r>
    </w:p>
    <w:p w:rsidR="00C54D96" w:rsidRDefault="00C54D96" w:rsidP="00896869">
      <w:pPr>
        <w:spacing w:line="360" w:lineRule="auto"/>
        <w:ind w:firstLineChars="200" w:firstLine="480"/>
        <w:rPr>
          <w:rFonts w:asciiTheme="minorEastAsia" w:hAnsiTheme="minorEastAsia" w:hint="eastAsia"/>
          <w:sz w:val="24"/>
          <w:szCs w:val="24"/>
        </w:rPr>
      </w:pPr>
    </w:p>
    <w:p w:rsidR="00003F55" w:rsidRDefault="00003F55" w:rsidP="0089686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接下来的讲座都是关于我们的专业成长，例如教育教学的行动研究，论文写作研究，还有课程教育教学改革的研究等等。这些专家讲座都是让我们基于教育教学中的问题来做研究。特别是关于论文写作的讲座中，让我记得很清楚的是写论文最重要的是要把听懂的做出来，把做过的要说出来，把说过的要写出来，将这三点做到，我们的论文肯定有很大的提升。</w:t>
      </w:r>
      <w:r w:rsidR="00B30C60">
        <w:rPr>
          <w:rFonts w:asciiTheme="minorEastAsia" w:hAnsiTheme="minorEastAsia" w:hint="eastAsia"/>
          <w:sz w:val="24"/>
          <w:szCs w:val="24"/>
        </w:rPr>
        <w:t>在兰陵中学詹校长的讲座中也提到，我们课程改革，一定要说明白，我们该怎么做。而现在我们的教学中，很多我们都是机械的教与学，对于为什么这么做，后面该怎么做，我们还是很缺少这方面的思考，所以听了这么多专家的讲座很明显地就感觉的到自己的专业储备的不足，</w:t>
      </w:r>
      <w:r w:rsidR="00B30C60">
        <w:rPr>
          <w:rFonts w:asciiTheme="minorEastAsia" w:hAnsiTheme="minorEastAsia" w:hint="eastAsia"/>
          <w:sz w:val="24"/>
          <w:szCs w:val="24"/>
        </w:rPr>
        <w:lastRenderedPageBreak/>
        <w:t>对于专业书籍阅读量很少，不了解当下的教育环境与理念，这也是后期我需要更多学习的方面。</w:t>
      </w:r>
    </w:p>
    <w:p w:rsidR="00C54D96" w:rsidRDefault="00C54D96" w:rsidP="00C54D96">
      <w:pPr>
        <w:spacing w:line="360" w:lineRule="auto"/>
        <w:ind w:firstLineChars="200" w:firstLine="480"/>
        <w:rPr>
          <w:rFonts w:asciiTheme="minorEastAsia" w:hAnsiTheme="minorEastAsia" w:hint="eastAsia"/>
          <w:sz w:val="24"/>
          <w:szCs w:val="24"/>
        </w:rPr>
      </w:pPr>
      <w:r>
        <w:rPr>
          <w:rFonts w:asciiTheme="minorEastAsia" w:hAnsiTheme="minorEastAsia" w:hint="eastAsia"/>
          <w:noProof/>
          <w:sz w:val="24"/>
          <w:szCs w:val="24"/>
        </w:rPr>
        <w:drawing>
          <wp:anchor distT="0" distB="0" distL="114300" distR="114300" simplePos="0" relativeHeight="251661312" behindDoc="1" locked="0" layoutInCell="1" allowOverlap="1">
            <wp:simplePos x="0" y="0"/>
            <wp:positionH relativeFrom="column">
              <wp:posOffset>2543175</wp:posOffset>
            </wp:positionH>
            <wp:positionV relativeFrom="paragraph">
              <wp:posOffset>-3811</wp:posOffset>
            </wp:positionV>
            <wp:extent cx="2533650" cy="2028825"/>
            <wp:effectExtent l="19050" t="0" r="0" b="0"/>
            <wp:wrapNone/>
            <wp:docPr id="4" name="图片 4" descr="D:\Program Files (x86)\教学资料\申报表\集中学习\IMG_8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gram Files (x86)\教学资料\申报表\集中学习\IMG_8835.JPG"/>
                    <pic:cNvPicPr>
                      <a:picLocks noChangeAspect="1" noChangeArrowheads="1"/>
                    </pic:cNvPicPr>
                  </pic:nvPicPr>
                  <pic:blipFill>
                    <a:blip r:embed="rId6" cstate="print"/>
                    <a:srcRect/>
                    <a:stretch>
                      <a:fillRect/>
                    </a:stretch>
                  </pic:blipFill>
                  <pic:spPr bwMode="auto">
                    <a:xfrm>
                      <a:off x="0" y="0"/>
                      <a:ext cx="2533650" cy="2028825"/>
                    </a:xfrm>
                    <a:prstGeom prst="rect">
                      <a:avLst/>
                    </a:prstGeom>
                    <a:noFill/>
                    <a:ln w="9525">
                      <a:noFill/>
                      <a:miter lim="800000"/>
                      <a:headEnd/>
                      <a:tailEnd/>
                    </a:ln>
                  </pic:spPr>
                </pic:pic>
              </a:graphicData>
            </a:graphic>
          </wp:anchor>
        </w:drawing>
      </w:r>
      <w:r>
        <w:rPr>
          <w:rFonts w:asciiTheme="minorEastAsia" w:hAnsiTheme="minorEastAsia" w:hint="eastAsia"/>
          <w:noProof/>
          <w:sz w:val="24"/>
          <w:szCs w:val="24"/>
        </w:rPr>
        <w:drawing>
          <wp:anchor distT="0" distB="0" distL="114300" distR="114300" simplePos="0" relativeHeight="251660288" behindDoc="0" locked="0" layoutInCell="1" allowOverlap="1">
            <wp:simplePos x="0" y="0"/>
            <wp:positionH relativeFrom="column">
              <wp:posOffset>28574</wp:posOffset>
            </wp:positionH>
            <wp:positionV relativeFrom="paragraph">
              <wp:posOffset>-3810</wp:posOffset>
            </wp:positionV>
            <wp:extent cx="2352675" cy="2057400"/>
            <wp:effectExtent l="19050" t="0" r="9525" b="0"/>
            <wp:wrapNone/>
            <wp:docPr id="3" name="图片 3" descr="D:\Program Files (x86)\教学资料\申报表\集中学习\IMG_8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Files (x86)\教学资料\申报表\集中学习\IMG_8832.JPG"/>
                    <pic:cNvPicPr>
                      <a:picLocks noChangeAspect="1" noChangeArrowheads="1"/>
                    </pic:cNvPicPr>
                  </pic:nvPicPr>
                  <pic:blipFill>
                    <a:blip r:embed="rId7" cstate="print"/>
                    <a:srcRect/>
                    <a:stretch>
                      <a:fillRect/>
                    </a:stretch>
                  </pic:blipFill>
                  <pic:spPr bwMode="auto">
                    <a:xfrm>
                      <a:off x="0" y="0"/>
                      <a:ext cx="2352675" cy="2057400"/>
                    </a:xfrm>
                    <a:prstGeom prst="rect">
                      <a:avLst/>
                    </a:prstGeom>
                    <a:noFill/>
                    <a:ln w="9525">
                      <a:noFill/>
                      <a:miter lim="800000"/>
                      <a:headEnd/>
                      <a:tailEnd/>
                    </a:ln>
                  </pic:spPr>
                </pic:pic>
              </a:graphicData>
            </a:graphic>
          </wp:anchor>
        </w:drawing>
      </w: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p>
    <w:p w:rsidR="00C54D96" w:rsidRDefault="00C54D96" w:rsidP="0089686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                             </w:t>
      </w:r>
    </w:p>
    <w:p w:rsidR="00C54D96" w:rsidRDefault="00C54D96" w:rsidP="00896869">
      <w:pPr>
        <w:spacing w:line="360" w:lineRule="auto"/>
        <w:ind w:firstLineChars="200" w:firstLine="480"/>
        <w:rPr>
          <w:rFonts w:asciiTheme="minorEastAsia" w:hAnsiTheme="minorEastAsia" w:hint="eastAsia"/>
          <w:sz w:val="24"/>
          <w:szCs w:val="24"/>
        </w:rPr>
      </w:pPr>
    </w:p>
    <w:p w:rsidR="00B30C60" w:rsidRDefault="00B30C60" w:rsidP="0089686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而最后龙城小学李校长给我们介绍他们学校的文化课程，让每一个生命阳光绽放，把会场的情绪推到了高潮。龙小的体育节，不仅让老师和孩子参与其中，他们更是让家长们更多地参与到学校的文化活动中。而他们的体育老师更是设计像是社团中心一样，周末休息也会带领部分家长和孩子参与到体育运动中，将他们的体育文化普及到每一位家长和孩子，让他们更加感受到体育运动的魅力，从而提高孩子的身体素质。这样丰富趣味的体育文化，也让我联系到我们幼儿园活动，怎样让我们的课程设计地有趣味，让更多的家长和幼儿参与到这样丰富的活动中，</w:t>
      </w:r>
      <w:r w:rsidR="00C54D96">
        <w:rPr>
          <w:rFonts w:asciiTheme="minorEastAsia" w:hAnsiTheme="minorEastAsia" w:hint="eastAsia"/>
          <w:sz w:val="24"/>
          <w:szCs w:val="24"/>
        </w:rPr>
        <w:t>并让我们的学校文化感染到每位家长和幼儿，这也是我后期需要提高和思考的地方。</w:t>
      </w:r>
    </w:p>
    <w:p w:rsidR="00C54D96" w:rsidRDefault="00C54D96" w:rsidP="00C54D96">
      <w:pPr>
        <w:spacing w:line="360" w:lineRule="auto"/>
        <w:ind w:firstLineChars="200" w:firstLine="480"/>
        <w:rPr>
          <w:rFonts w:asciiTheme="minorEastAsia" w:hAnsiTheme="minorEastAsia" w:hint="eastAsia"/>
          <w:sz w:val="24"/>
          <w:szCs w:val="24"/>
        </w:rPr>
      </w:pPr>
      <w:r>
        <w:rPr>
          <w:rFonts w:asciiTheme="minorEastAsia" w:hAnsiTheme="minorEastAsia"/>
          <w:noProof/>
          <w:sz w:val="24"/>
          <w:szCs w:val="24"/>
        </w:rPr>
        <w:drawing>
          <wp:inline distT="0" distB="0" distL="0" distR="0">
            <wp:extent cx="2247900" cy="1714500"/>
            <wp:effectExtent l="19050" t="0" r="0" b="0"/>
            <wp:docPr id="5" name="图片 5" descr="D:\Program Files (x86)\教学资料\申报表\集中学习\IMG_8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gram Files (x86)\教学资料\申报表\集中学习\IMG_8836.JPG"/>
                    <pic:cNvPicPr>
                      <a:picLocks noChangeAspect="1" noChangeArrowheads="1"/>
                    </pic:cNvPicPr>
                  </pic:nvPicPr>
                  <pic:blipFill>
                    <a:blip r:embed="rId8" cstate="print"/>
                    <a:srcRect/>
                    <a:stretch>
                      <a:fillRect/>
                    </a:stretch>
                  </pic:blipFill>
                  <pic:spPr bwMode="auto">
                    <a:xfrm>
                      <a:off x="0" y="0"/>
                      <a:ext cx="2253096" cy="1718463"/>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r>
        <w:rPr>
          <w:rFonts w:asciiTheme="minorEastAsia" w:hAnsiTheme="minorEastAsia"/>
          <w:noProof/>
          <w:sz w:val="24"/>
          <w:szCs w:val="24"/>
        </w:rPr>
        <w:drawing>
          <wp:inline distT="0" distB="0" distL="0" distR="0">
            <wp:extent cx="2181225" cy="1714500"/>
            <wp:effectExtent l="19050" t="0" r="9525" b="0"/>
            <wp:docPr id="6" name="图片 6" descr="D:\Program Files (x86)\教学资料\申报表\集中学习\IMG_8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ogram Files (x86)\教学资料\申报表\集中学习\IMG_8839.JPG"/>
                    <pic:cNvPicPr>
                      <a:picLocks noChangeAspect="1" noChangeArrowheads="1"/>
                    </pic:cNvPicPr>
                  </pic:nvPicPr>
                  <pic:blipFill>
                    <a:blip r:embed="rId9" cstate="print"/>
                    <a:srcRect/>
                    <a:stretch>
                      <a:fillRect/>
                    </a:stretch>
                  </pic:blipFill>
                  <pic:spPr bwMode="auto">
                    <a:xfrm>
                      <a:off x="0" y="0"/>
                      <a:ext cx="2182801" cy="1715739"/>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p>
    <w:p w:rsidR="00C54D96" w:rsidRPr="00C54D96" w:rsidRDefault="00C54D96" w:rsidP="0089686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虽然后面因为疫情原因，还有一天半的集中学习取消了。但是在这一天半的专家讲座中，让我学习到太多了。比如，论文如何写，课题选题从哪里来，用哪些手段来减轻我们生活和工作中的压力等等。这些都是我在工作中迫于解决的一些问题。更让我懂得，读书，阅读、专业、理论等等在我们的工作中是多么重要，只要潜心阅读，用心学习，专心研究才能有自己教学特色和课程推进方法。</w:t>
      </w:r>
    </w:p>
    <w:p w:rsidR="00ED74D2" w:rsidRDefault="00C54D96">
      <w:pPr>
        <w:rPr>
          <w:rFonts w:hint="eastAsia"/>
        </w:rPr>
      </w:pPr>
      <w:r>
        <w:rPr>
          <w:rFonts w:hint="eastAsia"/>
        </w:rPr>
        <w:t xml:space="preserve">                                                                  </w:t>
      </w:r>
      <w:r>
        <w:rPr>
          <w:rFonts w:hint="eastAsia"/>
        </w:rPr>
        <w:t>陈</w:t>
      </w:r>
      <w:r>
        <w:rPr>
          <w:rFonts w:hint="eastAsia"/>
        </w:rPr>
        <w:t xml:space="preserve"> </w:t>
      </w:r>
      <w:r>
        <w:rPr>
          <w:rFonts w:hint="eastAsia"/>
        </w:rPr>
        <w:t>洁</w:t>
      </w:r>
    </w:p>
    <w:p w:rsidR="00C54D96" w:rsidRPr="00ED74D2" w:rsidRDefault="00C54D96">
      <w:r>
        <w:rPr>
          <w:rFonts w:hint="eastAsia"/>
        </w:rPr>
        <w:lastRenderedPageBreak/>
        <w:t xml:space="preserve">                                                                 2021.11.15</w:t>
      </w:r>
    </w:p>
    <w:sectPr w:rsidR="00C54D96" w:rsidRPr="00ED74D2" w:rsidSect="008050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716D"/>
    <w:rsid w:val="00003F55"/>
    <w:rsid w:val="00032238"/>
    <w:rsid w:val="004A716D"/>
    <w:rsid w:val="008050F4"/>
    <w:rsid w:val="00896869"/>
    <w:rsid w:val="00B30C60"/>
    <w:rsid w:val="00C54D96"/>
    <w:rsid w:val="00ED7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4D96"/>
    <w:rPr>
      <w:sz w:val="18"/>
      <w:szCs w:val="18"/>
    </w:rPr>
  </w:style>
  <w:style w:type="character" w:customStyle="1" w:styleId="Char">
    <w:name w:val="批注框文本 Char"/>
    <w:basedOn w:val="a0"/>
    <w:link w:val="a3"/>
    <w:uiPriority w:val="99"/>
    <w:semiHidden/>
    <w:rsid w:val="00C54D9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2021-12-24T05:55:00Z</dcterms:created>
  <dcterms:modified xsi:type="dcterms:W3CDTF">2021-12-24T07:14:00Z</dcterms:modified>
</cp:coreProperties>
</file>