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F0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880"/>
        <w:jc w:val="center"/>
        <w:rPr>
          <w:rFonts w:ascii="华文中宋" w:eastAsia="华文中宋" w:hAnsi="华文中宋" w:hint="eastAsia"/>
          <w:kern w:val="2"/>
          <w:sz w:val="44"/>
          <w:szCs w:val="44"/>
        </w:rPr>
      </w:pPr>
      <w:r w:rsidRPr="00235EF0">
        <w:rPr>
          <w:rFonts w:ascii="华文中宋" w:eastAsia="华文中宋" w:hAnsi="华文中宋" w:hint="eastAsia"/>
          <w:kern w:val="2"/>
          <w:sz w:val="44"/>
          <w:szCs w:val="44"/>
        </w:rPr>
        <w:t>常州市区中学新教师培训安排</w:t>
      </w:r>
    </w:p>
    <w:p w:rsidR="00235EF0" w:rsidRPr="00235EF0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880"/>
        <w:jc w:val="center"/>
        <w:rPr>
          <w:rFonts w:ascii="华文中宋" w:eastAsia="华文中宋" w:hAnsi="华文中宋"/>
          <w:kern w:val="2"/>
          <w:sz w:val="44"/>
          <w:szCs w:val="44"/>
        </w:rPr>
      </w:pP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一</w:t>
      </w:r>
      <w:r w:rsidRPr="0047791C">
        <w:rPr>
          <w:rFonts w:ascii="黑体" w:eastAsia="黑体" w:hAnsi="黑体" w:hint="eastAsia"/>
          <w:kern w:val="2"/>
          <w:sz w:val="32"/>
          <w:szCs w:val="32"/>
        </w:rPr>
        <w:t>、培训目标</w:t>
      </w:r>
      <w:r w:rsidRPr="0047791C">
        <w:rPr>
          <w:rFonts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助力新</w:t>
      </w:r>
      <w:r>
        <w:rPr>
          <w:rFonts w:ascii="仿宋_GB2312" w:eastAsia="仿宋_GB2312" w:hint="eastAsia"/>
          <w:kern w:val="2"/>
          <w:sz w:val="32"/>
          <w:szCs w:val="32"/>
        </w:rPr>
        <w:t>任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教师树立良好的职业道德；了解基础教育课程改革内容和教师专业发展的路径；初步掌握学科教学的基本技能；具备一定的班级管理能力；提升心理健康教育水平。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二</w:t>
      </w:r>
      <w:r w:rsidRPr="0047791C">
        <w:rPr>
          <w:rFonts w:ascii="黑体" w:eastAsia="黑体" w:hAnsi="黑体" w:hint="eastAsia"/>
          <w:kern w:val="2"/>
          <w:sz w:val="32"/>
          <w:szCs w:val="32"/>
        </w:rPr>
        <w:t xml:space="preserve">、培训内容　　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主要包括师德师风、党性修养、课堂教学常规、听评课、班级管理、教师专业发展及案例评析、教师心理健康教育等。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三</w:t>
      </w:r>
      <w:r w:rsidRPr="0047791C">
        <w:rPr>
          <w:rFonts w:ascii="黑体" w:eastAsia="黑体" w:hAnsi="黑体" w:hint="eastAsia"/>
          <w:kern w:val="2"/>
          <w:sz w:val="32"/>
          <w:szCs w:val="32"/>
        </w:rPr>
        <w:t>、培训原则</w:t>
      </w:r>
      <w:r w:rsidRPr="0047791C">
        <w:rPr>
          <w:rFonts w:hint="eastAsia"/>
          <w:kern w:val="2"/>
          <w:sz w:val="32"/>
          <w:szCs w:val="32"/>
        </w:rPr>
        <w:t> </w:t>
      </w:r>
    </w:p>
    <w:p w:rsidR="00235EF0" w:rsidRDefault="00235EF0" w:rsidP="00235EF0">
      <w:pPr>
        <w:widowControl w:val="0"/>
        <w:autoSpaceDE w:val="0"/>
        <w:autoSpaceDN w:val="0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1. 师德修养与业务能力并重原则。师德为先，能力为重，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增强新教师的事业心和责任感。</w:t>
      </w:r>
    </w:p>
    <w:p w:rsidR="00235EF0" w:rsidRDefault="00235EF0" w:rsidP="00235EF0">
      <w:pPr>
        <w:widowControl w:val="0"/>
        <w:autoSpaceDE w:val="0"/>
        <w:autoSpaceDN w:val="0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2.理论指导与教学实践相结合原则。加强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实践与反思，强调经验学习和榜样学习，遵循新教师专业成长的规律性。</w:t>
      </w:r>
    </w:p>
    <w:p w:rsidR="00235EF0" w:rsidRDefault="00235EF0" w:rsidP="00235EF0">
      <w:pPr>
        <w:widowControl w:val="0"/>
        <w:autoSpaceDE w:val="0"/>
        <w:autoSpaceDN w:val="0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3.线上线下混合式研修与校本培训相结合原则。引导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个人主动发展，充分发挥校本培训的作用。</w:t>
      </w:r>
    </w:p>
    <w:p w:rsidR="00235EF0" w:rsidRDefault="00235EF0" w:rsidP="00235EF0">
      <w:pPr>
        <w:widowControl w:val="0"/>
        <w:autoSpaceDE w:val="0"/>
        <w:autoSpaceDN w:val="0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4.适应性培训与持续发展相结合原则。提高新教师入职适应能力及专业持续发展的能力。　　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widowControl w:val="0"/>
        <w:autoSpaceDE w:val="0"/>
        <w:autoSpaceDN w:val="0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>四</w:t>
      </w:r>
      <w:r w:rsidRPr="0047791C">
        <w:rPr>
          <w:rFonts w:ascii="黑体" w:eastAsia="黑体" w:hAnsi="黑体" w:cs="宋体" w:hint="eastAsia"/>
          <w:kern w:val="2"/>
          <w:sz w:val="32"/>
          <w:szCs w:val="32"/>
        </w:rPr>
        <w:t xml:space="preserve">、培训形式与分工　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　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总学时120学时，</w:t>
      </w:r>
      <w:r>
        <w:rPr>
          <w:rFonts w:ascii="仿宋_GB2312" w:eastAsia="仿宋_GB2312" w:hint="eastAsia"/>
          <w:kern w:val="2"/>
          <w:sz w:val="32"/>
          <w:szCs w:val="32"/>
        </w:rPr>
        <w:t>分</w:t>
      </w:r>
      <w:r w:rsidRPr="0047791C">
        <w:rPr>
          <w:rFonts w:ascii="仿宋_GB2312" w:eastAsia="仿宋_GB2312" w:hint="eastAsia"/>
          <w:kern w:val="2"/>
          <w:sz w:val="32"/>
          <w:szCs w:val="32"/>
        </w:rPr>
        <w:t xml:space="preserve">线上线下混合式研修和校本培训。　　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1.线上线下混合式研修：60学时，由常州市教师发展学院负责实施</w:t>
      </w:r>
      <w:r>
        <w:rPr>
          <w:rFonts w:ascii="仿宋_GB2312" w:eastAsia="仿宋_GB2312" w:hint="eastAsia"/>
          <w:kern w:val="2"/>
          <w:sz w:val="32"/>
          <w:szCs w:val="32"/>
        </w:rPr>
        <w:t>。</w:t>
      </w:r>
      <w:r w:rsidRPr="0047791C">
        <w:rPr>
          <w:rFonts w:ascii="仿宋_GB2312" w:eastAsia="仿宋_GB2312" w:hint="eastAsia"/>
          <w:kern w:val="2"/>
          <w:sz w:val="32"/>
          <w:szCs w:val="32"/>
        </w:rPr>
        <w:t xml:space="preserve">　　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lastRenderedPageBreak/>
        <w:t xml:space="preserve">2.校本培训：60学时，由新教师所在学校负责实施。所在学校要为每位新教师安排一名优秀教师作为指导教师，并采取适当方式进行校本培训。　　</w:t>
      </w:r>
    </w:p>
    <w:p w:rsidR="00235EF0" w:rsidRPr="0047791C" w:rsidRDefault="00235EF0" w:rsidP="00235EF0">
      <w:pPr>
        <w:widowControl w:val="0"/>
        <w:autoSpaceDE w:val="0"/>
        <w:autoSpaceDN w:val="0"/>
        <w:spacing w:after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>五</w:t>
      </w:r>
      <w:r w:rsidRPr="0047791C">
        <w:rPr>
          <w:rFonts w:ascii="黑体" w:eastAsia="黑体" w:hAnsi="黑体" w:cs="宋体" w:hint="eastAsia"/>
          <w:kern w:val="2"/>
          <w:sz w:val="32"/>
          <w:szCs w:val="32"/>
        </w:rPr>
        <w:t xml:space="preserve">、培训时间与方式　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　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第一阶段 ：2021年8月27日至9月10日</w:t>
      </w:r>
    </w:p>
    <w:p w:rsidR="00235EF0" w:rsidRPr="0047791C" w:rsidRDefault="00235EF0" w:rsidP="00235EF0">
      <w:pPr>
        <w:spacing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本阶段采用在线培训方式，依托常州市教师发展信息化平台（</w:t>
      </w:r>
      <w:hyperlink r:id="rId4" w:history="1">
        <w:r w:rsidRPr="0047791C">
          <w:rPr>
            <w:rFonts w:ascii="仿宋_GB2312" w:eastAsia="仿宋_GB2312" w:hAnsi="宋体" w:cs="宋体" w:hint="eastAsia"/>
            <w:kern w:val="2"/>
            <w:sz w:val="32"/>
            <w:szCs w:val="32"/>
          </w:rPr>
          <w:t>www.jsfz.czedu.cn）开展。各单位须在8月25</w:t>
        </w:r>
      </w:hyperlink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日前将新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任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教师信息录入平台，并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通知及时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加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入</w:t>
      </w:r>
      <w:r w:rsidRPr="0047791C">
        <w:rPr>
          <w:rFonts w:ascii="仿宋_GB2312" w:eastAsia="仿宋_GB2312" w:hAnsi="宋体" w:cs="宋体" w:hint="eastAsia"/>
          <w:kern w:val="2"/>
          <w:sz w:val="32"/>
          <w:szCs w:val="32"/>
        </w:rPr>
        <w:t>QQ群“2021年常州市区中学新教师培训班”（群号：958275181），入群申请为“单位+姓名”。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第二阶段：2022年5月（具体日期另行通知）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 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六</w:t>
      </w:r>
      <w:r w:rsidRPr="0047791C">
        <w:rPr>
          <w:rFonts w:ascii="黑体" w:eastAsia="黑体" w:hAnsi="黑体" w:hint="eastAsia"/>
          <w:kern w:val="2"/>
          <w:sz w:val="32"/>
          <w:szCs w:val="32"/>
        </w:rPr>
        <w:t>、培训考核</w:t>
      </w:r>
      <w:r w:rsidRPr="0047791C">
        <w:rPr>
          <w:rFonts w:hint="eastAsia"/>
          <w:kern w:val="2"/>
          <w:sz w:val="32"/>
          <w:szCs w:val="32"/>
        </w:rPr>
        <w:t> </w:t>
      </w:r>
    </w:p>
    <w:p w:rsidR="00235EF0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1.线上线下混合式研修由常州市教师发展学院负责</w:t>
      </w:r>
      <w:r>
        <w:rPr>
          <w:rFonts w:ascii="仿宋_GB2312" w:eastAsia="仿宋_GB2312" w:hint="eastAsia"/>
          <w:kern w:val="2"/>
          <w:sz w:val="32"/>
          <w:szCs w:val="32"/>
        </w:rPr>
        <w:t>考核，以在线培训任务完成情况和集中培训出勤及听课情况为主要依据。</w:t>
      </w:r>
    </w:p>
    <w:p w:rsidR="00235EF0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2.校本培训由所在单位负责考核，主要依据为：①30课时的听课记录；②2节公开课证明；③1篇教育教学工作总</w:t>
      </w:r>
      <w:r>
        <w:rPr>
          <w:rFonts w:ascii="仿宋_GB2312" w:eastAsia="仿宋_GB2312" w:hint="eastAsia"/>
          <w:kern w:val="2"/>
          <w:sz w:val="32"/>
          <w:szCs w:val="32"/>
        </w:rPr>
        <w:t>结。校本培训考核结果于第二阶段培训结束前交常州市教师发展学院。（具体提交方式另行通知）</w:t>
      </w:r>
    </w:p>
    <w:p w:rsidR="00235EF0" w:rsidRPr="0047791C" w:rsidRDefault="00235EF0" w:rsidP="00235EF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3.常州市教师发展学院对线上线下混合式研修</w:t>
      </w:r>
      <w:bookmarkStart w:id="0" w:name="_GoBack"/>
      <w:bookmarkEnd w:id="0"/>
      <w:r w:rsidRPr="0047791C">
        <w:rPr>
          <w:rFonts w:ascii="仿宋_GB2312" w:eastAsia="仿宋_GB2312" w:hint="eastAsia"/>
          <w:kern w:val="2"/>
          <w:sz w:val="32"/>
          <w:szCs w:val="32"/>
        </w:rPr>
        <w:t>和校本培训考核全部合格者，发给试用期培训合格证，作为其转正定级的依据之一；不合格者不予转正。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 </w:t>
      </w:r>
    </w:p>
    <w:p w:rsidR="00334DDA" w:rsidRDefault="00334DDA"/>
    <w:sectPr w:rsidR="00334DDA" w:rsidSect="00F30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EF0"/>
    <w:rsid w:val="00235EF0"/>
    <w:rsid w:val="0033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F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235E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fz.czedu.cn&#65289;&#24320;&#23637;&#12290;&#21508;&#21333;&#20301;&#24517;&#39035;&#22312;8&#26376;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2021-08-19T07:54:00Z</dcterms:created>
  <dcterms:modified xsi:type="dcterms:W3CDTF">2021-08-19T07:56:00Z</dcterms:modified>
</cp:coreProperties>
</file>