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　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《</w:t>
      </w:r>
      <w:r>
        <w:rPr>
          <w:rFonts w:ascii="Times New Roman" w:hAnsi="Times New Roman" w:cs="Times New Roman"/>
          <w:b/>
          <w:bCs/>
          <w:sz w:val="24"/>
          <w:szCs w:val="24"/>
        </w:rPr>
        <w:t>我一生中的重要抉择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》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教案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常州市新北区奔牛初级中学  高莹莹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教学目标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1．理解主要内容，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并概括梳理写作思路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把握演讲词的主要特点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运用所学，尝试演讲，提高在公开场合的表达能力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教学重点和难点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重点：明确演讲词的特点以及抉择的重要性。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难点：在课堂中学以致用，尝试演讲。</w:t>
      </w:r>
    </w:p>
    <w:p>
      <w:pPr>
        <w:rPr>
          <w:rFonts w:hint="eastAsia"/>
          <w:b/>
        </w:rPr>
      </w:pPr>
      <w:r>
        <w:rPr>
          <w:rFonts w:hint="eastAsia" w:ascii="宋体" w:hAnsi="宋体"/>
          <w:b/>
          <w:sz w:val="28"/>
        </w:rPr>
        <w:t>教学设计</w:t>
      </w:r>
    </w:p>
    <w:p>
      <w:pPr>
        <w:spacing w:line="44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</w:rPr>
        <w:t xml:space="preserve">     </w:t>
      </w:r>
      <w:r>
        <w:rPr>
          <w:rFonts w:hint="eastAsia"/>
          <w:sz w:val="24"/>
        </w:rPr>
        <w:t>教学的实质是交往，教学的过程是师生积极互动、共同发展的过程。交往的基本属性是互动性，交往论强调师生间、学生间动态的信息交流，通过信息交流实现师生互动，相互沟通、相互影响，相互补充从而达到共识、共享和共进。交往的本质属性是对话，教学就是教师、学生、文本之间以课堂为载体进行的对话活动。为突破难点，在教学中，我们将</w:t>
      </w:r>
      <w:r>
        <w:rPr>
          <w:rFonts w:hint="eastAsia"/>
          <w:sz w:val="24"/>
          <w:lang w:val="en-US" w:eastAsia="zh-CN"/>
        </w:rPr>
        <w:t>充分发挥学生主观能动性，在互动合作中完成文本分析，总结演讲词的语言特点</w:t>
      </w:r>
      <w:r>
        <w:rPr>
          <w:rFonts w:hint="eastAsia"/>
          <w:sz w:val="24"/>
        </w:rPr>
        <w:t>。然后通过</w:t>
      </w:r>
      <w:r>
        <w:rPr>
          <w:rFonts w:hint="eastAsia"/>
          <w:sz w:val="24"/>
          <w:lang w:val="en-US" w:eastAsia="zh-CN"/>
        </w:rPr>
        <w:t>文本内容</w:t>
      </w:r>
      <w:r>
        <w:rPr>
          <w:rFonts w:hint="eastAsia"/>
          <w:sz w:val="24"/>
        </w:rPr>
        <w:t>，共同研究解决疑难问题的方法。为解决重点，我们将设计“</w:t>
      </w:r>
      <w:r>
        <w:rPr>
          <w:rFonts w:hint="eastAsia"/>
          <w:sz w:val="24"/>
          <w:lang w:val="en-US" w:eastAsia="zh-CN"/>
        </w:rPr>
        <w:t>我是小小演讲家</w:t>
      </w:r>
      <w:r>
        <w:rPr>
          <w:rFonts w:hint="eastAsia"/>
          <w:sz w:val="24"/>
        </w:rPr>
        <w:t>”的教学情境，使学生</w:t>
      </w:r>
      <w:r>
        <w:rPr>
          <w:rFonts w:hint="eastAsia"/>
          <w:sz w:val="24"/>
          <w:lang w:val="en-US" w:eastAsia="zh-CN"/>
        </w:rPr>
        <w:t>切身感受什么是演讲以及怎样进行演讲</w:t>
      </w:r>
      <w:r>
        <w:rPr>
          <w:rFonts w:hint="eastAsia"/>
          <w:sz w:val="24"/>
        </w:rPr>
        <w:t>。如果说在教学过程中把握重点、突破难点是教学的基本要求的话，那么学生能否将在课堂中习得的知识在自己的学习实践中灵活运用，不仅是检验课堂教学效益好坏的重要依据，更是衡量我们的教学设计者立意高低重要标志。课堂教学应该也必须以发展学生的学习能力作为价值取向之一，因此我们设计“</w:t>
      </w:r>
      <w:r>
        <w:rPr>
          <w:rFonts w:hint="eastAsia"/>
          <w:sz w:val="24"/>
          <w:lang w:val="en-US" w:eastAsia="zh-CN"/>
        </w:rPr>
        <w:t>评论进行时</w:t>
      </w:r>
      <w:r>
        <w:rPr>
          <w:rFonts w:hint="eastAsia"/>
          <w:sz w:val="24"/>
        </w:rPr>
        <w:t>”这一教学环节，</w:t>
      </w:r>
      <w:r>
        <w:rPr>
          <w:rFonts w:hint="eastAsia"/>
          <w:sz w:val="24"/>
          <w:lang w:val="en-US" w:eastAsia="zh-CN"/>
        </w:rPr>
        <w:t>使学生能够学以致用，根据课堂所学内容，对同学的演讲进行评价，从而促使大家对演讲有更深刻的认识。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课时安排：一课时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教学过程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一、导入新课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投影展示三张当红偶像明星的图片，三个人都姓王，由此引出本篇课文的作者——王选。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二、教学新课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目标导学一：介绍背景知识及作者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1．背景知识介绍。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文是1998年10月王选在北京大学作演讲的演讲稿的部分内容。每个人的一生中都可能面临很多抉择，每一次重大的抉择都预示着一个人未来要走的路，面对抉择时，要有智慧和勇气。本文作者王选的每次抉择，都把他的人生推向一个新的台阶。</w:t>
      </w:r>
      <w:r>
        <w:rPr>
          <w:rFonts w:hint="eastAsia" w:ascii="宋体" w:hAnsi="宋体" w:cs="宋体"/>
          <w:sz w:val="24"/>
          <w:szCs w:val="24"/>
        </w:rPr>
        <w:t>  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2.</w:t>
      </w:r>
      <w:r>
        <w:rPr>
          <w:rFonts w:ascii="Times New Roman" w:hAnsi="Times New Roman" w:cs="Times New Roman"/>
          <w:sz w:val="24"/>
          <w:szCs w:val="24"/>
        </w:rPr>
        <w:t>作者介绍。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视频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王选，中国科学院院士，中国工程院院士，第三世界科学院院士，是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汉字激光照排系统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的创始人。他所领导的科研集体研制出的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汉字激光照排系统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为我国新闻出版全过程的计算机化奠定了基础，他也被誉为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汉字印刷术的第二次发明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，又被誉为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当代的毕昇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汉字激光照排之父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中国现代汉字印刷革命的奠基人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中国迎接知识经济挑战的先驱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。2002年，王选获国家最高科学技术奖。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目标导学二：理解内容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1.梳理并概括本文的写作思路。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明确：第一部分(第1段)：引出演讲的话题：跟大家讲的，更多的是自己一生奋斗过来的体会，一生中的重要的抉择。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第二部分(第2－7段)：分析论述第六个重要抉择，花大力扶植年轻人，让年轻一代出来逐步取代自己的作用，早出成果。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第三部分(第8段)：总结全文，将著名心理学家荣格的公式送给青年学生，希望青年学生把自己溶在大集体里，体现自我价值。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2.这篇文章是什么文体？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演讲稿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3.这种文体的语言风格有什么特点？试从文中找出相关句子举例说明。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通俗易懂、幽默风趣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(1)所以</w:t>
      </w:r>
      <w:r>
        <w:rPr>
          <w:rFonts w:hint="eastAsia"/>
          <w:sz w:val="24"/>
          <w:szCs w:val="24"/>
        </w:rPr>
        <w:t>我知道自己是一个下午四五点钟的太阳；各位呢，</w:t>
      </w:r>
      <w:r>
        <w:rPr>
          <w:rFonts w:hint="eastAsia"/>
          <w:color w:val="FF0000"/>
          <w:sz w:val="24"/>
          <w:szCs w:val="24"/>
        </w:rPr>
        <w:t>上午八九点钟的太阳</w:t>
      </w:r>
      <w:r>
        <w:rPr>
          <w:rFonts w:hint="eastAsia"/>
          <w:sz w:val="24"/>
          <w:szCs w:val="24"/>
        </w:rPr>
        <w:t>，这是</w:t>
      </w:r>
      <w:r>
        <w:rPr>
          <w:rFonts w:hint="eastAsia"/>
          <w:color w:val="FF0000"/>
          <w:sz w:val="24"/>
          <w:szCs w:val="24"/>
        </w:rPr>
        <w:t>本科生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color w:val="FF0000"/>
          <w:sz w:val="24"/>
          <w:szCs w:val="24"/>
        </w:rPr>
        <w:t>硕士生</w:t>
      </w:r>
      <w:r>
        <w:rPr>
          <w:rFonts w:hint="eastAsia"/>
          <w:sz w:val="24"/>
          <w:szCs w:val="24"/>
        </w:rPr>
        <w:t>呢，</w:t>
      </w:r>
      <w:r>
        <w:rPr>
          <w:rFonts w:hint="eastAsia"/>
          <w:color w:val="FF0000"/>
          <w:sz w:val="24"/>
          <w:szCs w:val="24"/>
        </w:rPr>
        <w:t>九十点钟的太阳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color w:val="FF0000"/>
          <w:sz w:val="24"/>
          <w:szCs w:val="24"/>
        </w:rPr>
        <w:t>博士生</w:t>
      </w:r>
      <w:r>
        <w:rPr>
          <w:rFonts w:hint="eastAsia"/>
          <w:sz w:val="24"/>
          <w:szCs w:val="24"/>
        </w:rPr>
        <w:t>呢，</w:t>
      </w:r>
      <w:r>
        <w:rPr>
          <w:rFonts w:hint="eastAsia"/>
          <w:color w:val="FF0000"/>
          <w:sz w:val="24"/>
          <w:szCs w:val="24"/>
        </w:rPr>
        <w:t>十点十一点钟的太阳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那么,</w:t>
      </w:r>
      <w:r>
        <w:rPr>
          <w:rFonts w:hint="eastAsia"/>
          <w:color w:val="FF0000"/>
          <w:sz w:val="24"/>
          <w:szCs w:val="24"/>
          <w:lang w:val="en-US" w:eastAsia="zh-CN"/>
        </w:rPr>
        <w:t>一个快落山的太阳</w:t>
      </w:r>
      <w:r>
        <w:rPr>
          <w:rFonts w:hint="eastAsia"/>
          <w:sz w:val="24"/>
          <w:szCs w:val="24"/>
          <w:lang w:val="en-US" w:eastAsia="zh-CN"/>
        </w:rPr>
        <w:t>,跟大家讲的,更多的是自己一生奋斗过来的体会。(修辞角度)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明确：“呢”口语，拉进与听众的距离，更亲切</w:t>
      </w:r>
      <w:r>
        <w:rPr>
          <w:rFonts w:hint="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比喻，把不用学位的学生比作不同时段的太阳，生动形象地写出不同层次青年人的精神状态，通俗易懂，便于理解。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（2）院士是什么，大家不要以为院士当前的就是权威，就是代表，这是误解，现在把我看成权威，这实在是好笑的，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我已经五年脱离第一线，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怎么可能是权威？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世界上很难找到60岁以上的计算机权威，只有60岁以上犯错误的一大堆。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我已经五年脱离第一线，</w:t>
      </w:r>
      <w:r>
        <w:rPr>
          <w:rFonts w:hint="eastAsia" w:ascii="Times New Roman" w:hAnsi="Times New Roman" w:cs="Times New Roman"/>
          <w:color w:val="FF0000"/>
          <w:sz w:val="24"/>
          <w:szCs w:val="24"/>
          <w:lang w:val="en-US" w:eastAsia="zh-CN"/>
        </w:rPr>
        <w:t>不可能是权威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。(转陈述语气分析)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明确：运用反问的修辞手法，调侃自己不再是权威，因为早已不再第一线，年龄偏大，很多思想精力都无法和年轻人相比较，认为自己会犯一大堆错误。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如果换成陈述语气，表述比较平淡，无法吸引听众。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3</w:t>
      </w:r>
      <w:r>
        <w:rPr>
          <w:rFonts w:hint="eastAsia" w:hAnsi="宋体" w:cs="宋体"/>
          <w:sz w:val="24"/>
          <w:szCs w:val="24"/>
          <w:lang w:eastAsia="zh-CN"/>
        </w:rPr>
        <w:t>）可是我已经脱离第一线，高峰过去了，不干什么事情，已经堕落到了</w:t>
      </w:r>
      <w:r>
        <w:rPr>
          <w:rFonts w:hint="eastAsia" w:hAnsi="宋体" w:cs="宋体"/>
          <w:color w:val="FF0000"/>
          <w:sz w:val="24"/>
          <w:szCs w:val="24"/>
          <w:lang w:eastAsia="zh-CN"/>
        </w:rPr>
        <w:t>靠卖狗皮膏药为生的时候</w:t>
      </w:r>
      <w:r>
        <w:rPr>
          <w:rFonts w:hint="eastAsia" w:hAnsi="宋体" w:cs="宋体"/>
          <w:sz w:val="24"/>
          <w:szCs w:val="24"/>
          <w:lang w:eastAsia="zh-CN"/>
        </w:rPr>
        <w:t>。当然一直到今年61岁我才</w:t>
      </w:r>
      <w:r>
        <w:rPr>
          <w:rFonts w:hint="eastAsia" w:hAnsi="宋体" w:cs="宋体"/>
          <w:color w:val="FF0000"/>
          <w:sz w:val="24"/>
          <w:szCs w:val="24"/>
          <w:lang w:eastAsia="zh-CN"/>
        </w:rPr>
        <w:t>卖狗皮膏药</w:t>
      </w:r>
      <w:r>
        <w:rPr>
          <w:rFonts w:hint="eastAsia" w:hAnsi="宋体" w:cs="宋体"/>
          <w:sz w:val="24"/>
          <w:szCs w:val="24"/>
          <w:lang w:eastAsia="zh-CN"/>
        </w:rPr>
        <w:t>，讲讲过去的经历、体会。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明确：把演讲、作报告说成是“卖狗皮膏药”“招摇撞骗”，引起现场听众的兴趣，表现出作者的谦逊、幽默。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大家做一回王老，一起来作个演讲，以第七段为例。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名人和凡人差别在什么地方呢？名人用过的东西，就是</w:t>
      </w:r>
      <w:r>
        <w:rPr>
          <w:rFonts w:hint="eastAsia" w:ascii="宋体" w:hAnsi="宋体" w:cs="宋体"/>
          <w:color w:val="FF0000"/>
          <w:sz w:val="24"/>
          <w:szCs w:val="24"/>
        </w:rPr>
        <w:t>文物</w:t>
      </w:r>
      <w:r>
        <w:rPr>
          <w:rFonts w:hint="eastAsia" w:ascii="宋体" w:hAnsi="宋体" w:cs="宋体"/>
          <w:sz w:val="24"/>
          <w:szCs w:val="24"/>
        </w:rPr>
        <w:t>了，凡人用过的就是</w:t>
      </w:r>
      <w:r>
        <w:rPr>
          <w:rFonts w:hint="eastAsia" w:ascii="宋体" w:hAnsi="宋体" w:cs="宋体"/>
          <w:color w:val="FF0000"/>
          <w:sz w:val="24"/>
          <w:szCs w:val="24"/>
        </w:rPr>
        <w:t>废物</w:t>
      </w:r>
      <w:r>
        <w:rPr>
          <w:rFonts w:hint="eastAsia" w:ascii="宋体" w:hAnsi="宋体" w:cs="宋体"/>
          <w:sz w:val="24"/>
          <w:szCs w:val="24"/>
        </w:rPr>
        <w:t>；名人做一点错事，写起来叫</w:t>
      </w:r>
      <w:r>
        <w:rPr>
          <w:rFonts w:hint="eastAsia" w:ascii="宋体" w:hAnsi="宋体" w:cs="宋体"/>
          <w:color w:val="FF0000"/>
          <w:sz w:val="24"/>
          <w:szCs w:val="24"/>
        </w:rPr>
        <w:t>名人逸事</w:t>
      </w:r>
      <w:r>
        <w:rPr>
          <w:rFonts w:hint="eastAsia" w:ascii="宋体" w:hAnsi="宋体" w:cs="宋体"/>
          <w:sz w:val="24"/>
          <w:szCs w:val="24"/>
        </w:rPr>
        <w:t>，凡人呢，就是</w:t>
      </w:r>
      <w:r>
        <w:rPr>
          <w:rFonts w:hint="eastAsia" w:ascii="宋体" w:hAnsi="宋体" w:cs="宋体"/>
          <w:color w:val="FF0000"/>
          <w:sz w:val="24"/>
          <w:szCs w:val="24"/>
        </w:rPr>
        <w:t>犯傻</w:t>
      </w:r>
      <w:r>
        <w:rPr>
          <w:rFonts w:hint="eastAsia" w:ascii="宋体" w:hAnsi="宋体" w:cs="宋体"/>
          <w:sz w:val="24"/>
          <w:szCs w:val="24"/>
        </w:rPr>
        <w:t>；名人强词夺理，叫做</w:t>
      </w:r>
      <w:r>
        <w:rPr>
          <w:rFonts w:hint="eastAsia" w:ascii="宋体" w:hAnsi="宋体" w:cs="宋体"/>
          <w:color w:val="FF0000"/>
          <w:sz w:val="24"/>
          <w:szCs w:val="24"/>
        </w:rPr>
        <w:t>雄辩</w:t>
      </w:r>
      <w:r>
        <w:rPr>
          <w:rFonts w:hint="eastAsia" w:ascii="宋体" w:hAnsi="宋体" w:cs="宋体"/>
          <w:sz w:val="24"/>
          <w:szCs w:val="24"/>
        </w:rPr>
        <w:t>，凡人就是</w:t>
      </w:r>
      <w:r>
        <w:rPr>
          <w:rFonts w:hint="eastAsia" w:ascii="宋体" w:hAnsi="宋体" w:cs="宋体"/>
          <w:color w:val="FF0000"/>
          <w:sz w:val="24"/>
          <w:szCs w:val="24"/>
        </w:rPr>
        <w:t>狡辩</w:t>
      </w:r>
      <w:r>
        <w:rPr>
          <w:rFonts w:hint="eastAsia" w:ascii="宋体" w:hAnsi="宋体" w:cs="宋体"/>
          <w:sz w:val="24"/>
          <w:szCs w:val="24"/>
        </w:rPr>
        <w:t>了；名人跟人握握手，叫做</w:t>
      </w:r>
      <w:r>
        <w:rPr>
          <w:rFonts w:hint="eastAsia" w:ascii="宋体" w:hAnsi="宋体" w:cs="宋体"/>
          <w:color w:val="FF0000"/>
          <w:sz w:val="24"/>
          <w:szCs w:val="24"/>
        </w:rPr>
        <w:t>平易近人</w:t>
      </w:r>
      <w:r>
        <w:rPr>
          <w:rFonts w:hint="eastAsia" w:ascii="宋体" w:hAnsi="宋体" w:cs="宋体"/>
          <w:sz w:val="24"/>
          <w:szCs w:val="24"/>
        </w:rPr>
        <w:t>，凡人就是</w:t>
      </w:r>
      <w:r>
        <w:rPr>
          <w:rFonts w:hint="eastAsia" w:ascii="宋体" w:hAnsi="宋体" w:cs="宋体"/>
          <w:color w:val="FF0000"/>
          <w:sz w:val="24"/>
          <w:szCs w:val="24"/>
        </w:rPr>
        <w:t>巴结</w:t>
      </w:r>
      <w:r>
        <w:rPr>
          <w:rFonts w:hint="eastAsia" w:ascii="宋体" w:hAnsi="宋体" w:cs="宋体"/>
          <w:sz w:val="24"/>
          <w:szCs w:val="24"/>
        </w:rPr>
        <w:t>别人了；名人打扮得不修边幅，叫真有</w:t>
      </w:r>
      <w:r>
        <w:rPr>
          <w:rFonts w:hint="eastAsia" w:ascii="宋体" w:hAnsi="宋体" w:cs="宋体"/>
          <w:color w:val="FF0000"/>
          <w:sz w:val="24"/>
          <w:szCs w:val="24"/>
        </w:rPr>
        <w:t>艺术家的气质</w:t>
      </w:r>
      <w:r>
        <w:rPr>
          <w:rFonts w:hint="eastAsia" w:ascii="宋体" w:hAnsi="宋体" w:cs="宋体"/>
          <w:sz w:val="24"/>
          <w:szCs w:val="24"/>
        </w:rPr>
        <w:t>，凡人呢，就是</w:t>
      </w:r>
      <w:r>
        <w:rPr>
          <w:rFonts w:hint="eastAsia" w:ascii="宋体" w:hAnsi="宋体" w:cs="宋体"/>
          <w:color w:val="FF0000"/>
          <w:sz w:val="24"/>
          <w:szCs w:val="24"/>
        </w:rPr>
        <w:t>流里流气</w:t>
      </w:r>
      <w:r>
        <w:rPr>
          <w:rFonts w:hint="eastAsia" w:ascii="宋体" w:hAnsi="宋体" w:cs="宋体"/>
          <w:sz w:val="24"/>
          <w:szCs w:val="24"/>
        </w:rPr>
        <w:t>的；名人喝酒，叫</w:t>
      </w:r>
      <w:r>
        <w:rPr>
          <w:rFonts w:hint="eastAsia" w:ascii="宋体" w:hAnsi="宋体" w:cs="宋体"/>
          <w:color w:val="FF0000"/>
          <w:sz w:val="24"/>
          <w:szCs w:val="24"/>
        </w:rPr>
        <w:t>豪饮</w:t>
      </w:r>
      <w:r>
        <w:rPr>
          <w:rFonts w:hint="eastAsia" w:ascii="宋体" w:hAnsi="宋体" w:cs="宋体"/>
          <w:sz w:val="24"/>
          <w:szCs w:val="24"/>
        </w:rPr>
        <w:t>，凡人就叫</w:t>
      </w:r>
      <w:r>
        <w:rPr>
          <w:rFonts w:hint="eastAsia" w:ascii="宋体" w:hAnsi="宋体" w:cs="宋体"/>
          <w:color w:val="FF0000"/>
          <w:sz w:val="24"/>
          <w:szCs w:val="24"/>
        </w:rPr>
        <w:t>贪杯</w:t>
      </w:r>
      <w:r>
        <w:rPr>
          <w:rFonts w:hint="eastAsia" w:ascii="宋体" w:hAnsi="宋体" w:cs="宋体"/>
          <w:sz w:val="24"/>
          <w:szCs w:val="24"/>
        </w:rPr>
        <w:t>；名人老了，称呼变成</w:t>
      </w:r>
      <w:r>
        <w:rPr>
          <w:rFonts w:hint="eastAsia" w:ascii="宋体" w:hAnsi="宋体" w:cs="宋体"/>
          <w:color w:val="FF0000"/>
          <w:sz w:val="24"/>
          <w:szCs w:val="24"/>
        </w:rPr>
        <w:t>王老</w:t>
      </w:r>
      <w:r>
        <w:rPr>
          <w:rFonts w:hint="eastAsia" w:ascii="宋体" w:hAnsi="宋体" w:cs="宋体"/>
          <w:sz w:val="24"/>
          <w:szCs w:val="24"/>
        </w:rPr>
        <w:t>，凡人就只能叫</w:t>
      </w:r>
      <w:r>
        <w:rPr>
          <w:rFonts w:hint="eastAsia" w:ascii="宋体" w:hAnsi="宋体" w:cs="宋体"/>
          <w:color w:val="FF0000"/>
          <w:sz w:val="24"/>
          <w:szCs w:val="24"/>
        </w:rPr>
        <w:t>老王</w:t>
      </w:r>
      <w:r>
        <w:rPr>
          <w:rFonts w:hint="eastAsia" w:ascii="宋体" w:hAnsi="宋体" w:cs="宋体"/>
          <w:sz w:val="24"/>
          <w:szCs w:val="24"/>
        </w:rPr>
        <w:t>。这样一讲呢，我似乎慢慢在变成一个名人了，在我贡献越来越少的时候，忽然名气大了。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(对比)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明确：</w:t>
      </w:r>
      <w:r>
        <w:rPr>
          <w:rFonts w:hint="eastAsia" w:ascii="宋体" w:hAnsi="宋体" w:cs="宋体"/>
          <w:sz w:val="24"/>
          <w:szCs w:val="24"/>
        </w:rPr>
        <w:t>运用一连串的对比，罗列出名人和凡人的差别，运用生活中的口语，轻松幽默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特别是调侃自己的称呼变成“王老”，而凡人只能叫老王，更是拉近与听众的距离，让人印象深刻。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分析语言风格时，先展示原文，让分析该句的人朗读再分析，然后读改后的句子，通过个人对比读来感受不同。全班齐读第七段，感受本文诙谐幽默的语言风格。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总结演讲词的特点（根据前面展示的问题，得出结论）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观点鲜明   思路清晰   内容充实   语言魅力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读完后，教师点评，引出朗读和演讲的不同。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观看一个演讲视频片段，思考：演讲要注意什么。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课堂小结：</w:t>
      </w:r>
      <w:r>
        <w:rPr>
          <w:rFonts w:hint="eastAsia" w:ascii="Times New Roman" w:hAnsi="Times New Roman" w:cs="Times New Roman"/>
          <w:sz w:val="24"/>
          <w:szCs w:val="24"/>
        </w:rPr>
        <w:t>面带微笑，放松心情；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声音清晰，音量适中；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站姿自然，辅以手势；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直面观众，情绪饱满；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突发情况，沉稳调整。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从文中选择自己喜欢的片段，进行绘声绘色的演讲。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其他同学，既是听众，也是大众评论家，对该同学的演讲进行点评。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投影展示一篇演讲稿节选，请同学根据课堂所学进行演讲。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我们学习并掌握了演讲稿的相关内容，相信大家也感受到了演讲的魅力，在这篇演讲稿中，王选先生做出了属于他的“王”中之选，同学们，我们的一生也会面对许多选择，希望大家也能做出属于自己的中之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default" w:eastAsia="黑体"/>
          <w:b/>
          <w:bCs/>
          <w:spacing w:val="40"/>
          <w:sz w:val="36"/>
          <w:lang w:val="en-US" w:eastAsia="zh-CN"/>
        </w:rPr>
      </w:pPr>
      <w:r>
        <w:rPr>
          <w:rFonts w:hint="eastAsia" w:eastAsia="黑体"/>
          <w:b/>
          <w:bCs/>
          <w:spacing w:val="40"/>
          <w:sz w:val="36"/>
          <w:lang w:val="en-US" w:eastAsia="zh-CN"/>
        </w:rPr>
        <w:t>《我一生中的重要抉择》教学实录</w:t>
      </w:r>
    </w:p>
    <w:p>
      <w:pPr>
        <w:rPr>
          <w:rFonts w:hint="eastAsia" w:eastAsia="黑体"/>
          <w:b/>
          <w:bCs/>
          <w:sz w:val="24"/>
          <w:lang w:val="en-US" w:eastAsia="zh-CN"/>
        </w:rPr>
      </w:pPr>
      <w:r>
        <w:rPr>
          <w:rFonts w:hint="eastAsia" w:eastAsia="黑体"/>
          <w:b/>
          <w:bCs/>
          <w:sz w:val="24"/>
          <w:lang w:val="en-US" w:eastAsia="zh-CN"/>
        </w:rPr>
        <w:t>一、导入新课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师：（面带微笑）同学们跟老师一起看投影仪，这上面几位人物大家认识吗？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生：（异口同声）认识。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师：（怀疑）哦？既然认识，那我们能不能说出他们的名字呢？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生：能。他们分别是王一博、王俊凯和王源。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师：是的，看来这些帅哥大家确实认识。大家有没有发现他们都有一个共同点，是什么呢？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生1：都是帅哥。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生2：都是姓王。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师：没错，他们都是姓“王”的名人帅哥，今天老师给大家介绍另一个帅哥，他就是——王选。这就是我们今天学习的主角，王选的《我一生中的重要抉择》。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二、教学新课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目标导学一：介绍作者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师：接下来让我们通过一个视频来深入了解一下作者王选先生。</w:t>
      </w:r>
      <w:r>
        <w:rPr>
          <w:rFonts w:hint="eastAsia" w:ascii="宋体" w:hAnsi="宋体" w:cs="宋体"/>
          <w:sz w:val="24"/>
          <w:szCs w:val="24"/>
        </w:rPr>
        <w:t>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播放视频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王选，中国科学院院士，中国工程院院士，第三世界科学院院士，是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汉字激光照排系统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的创始人。他所领导的科研集体研制出的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汉字激光照排系统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为我国新闻出版全过程的计算机化奠定了基础，他也被誉为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汉字印刷术的第二次发明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，又被誉为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当代的毕昇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汉字激光照排之父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中国现代汉字印刷革命的奠基人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中国迎接知识经济挑战的先驱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。2002年，王选获国家最高科学技术奖。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师：现在大家都对王选先生有了大概的了解，接下来就让我们一起走进文本内容，看看王选先生到底做了什么重要的抉择。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目标导学二：理解内容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师：请大家快速阅读课文，梳理并概括本文的写作思路。给大家五分钟时间。（生认真阅读，教师下面巡视）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（5分钟后）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生：（踊跃举手）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师：看来大家都已经梳理好了，哪位同学给大家分享一下？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生1：我把文章文章划分为三个部分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第一部分(第1段)：引出演讲的话题：跟大家讲的，更多的是自己一生奋斗过来的体会，一生中的重要的抉择。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第二部分(第2－7段)：分析论述第六个重要抉择，花大力扶植年轻人，让年轻一代出来逐步取代自己的作用，早出成果。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第三部分(第8段)：总结全文，将著名心理学家荣格的公式送给青年学生，希望青年学生把自己溶在大集体里，体现自我价值。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师：其他同学也是这样划分的吗？有没有不同意见的？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生：（摇头）没有。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师：看来大家是英雄所见略同。接下来我们看第二个问题。这篇文章是什么文体？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生：（异口同声）演讲稿。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师：是的，没错，这是一篇演讲稿。</w:t>
      </w:r>
      <w:r>
        <w:rPr>
          <w:rFonts w:hint="eastAsia" w:ascii="Times New Roman" w:hAnsi="Times New Roman" w:cs="Times New Roman"/>
          <w:sz w:val="24"/>
          <w:szCs w:val="24"/>
        </w:rPr>
        <w:t>这种文体的语言风格有什么特点？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请大家</w:t>
      </w:r>
      <w:r>
        <w:rPr>
          <w:rFonts w:hint="eastAsia" w:ascii="Times New Roman" w:hAnsi="Times New Roman" w:cs="Times New Roman"/>
          <w:sz w:val="24"/>
          <w:szCs w:val="24"/>
        </w:rPr>
        <w:t>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着</w:t>
      </w:r>
      <w:r>
        <w:rPr>
          <w:rFonts w:hint="eastAsia" w:ascii="Times New Roman" w:hAnsi="Times New Roman" w:cs="Times New Roman"/>
          <w:sz w:val="24"/>
          <w:szCs w:val="24"/>
        </w:rPr>
        <w:t>从文中找出相关句子举例说明。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自己先独立思考，做好批注，最后小组内交流。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5分钟时间准备，学生们认真圈点勾画，做批注。教师巡视，并适当答疑解惑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师：听着大家讨论声音渐渐消失，看来大家都准备好了，有请第一组代表展示他们的成果。（掌声）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生1：</w:t>
      </w:r>
      <w:r>
        <w:rPr>
          <w:rFonts w:hint="eastAsia" w:cs="Times New Roman"/>
          <w:sz w:val="24"/>
          <w:szCs w:val="24"/>
          <w:lang w:val="en-US" w:eastAsia="zh-CN"/>
        </w:rPr>
        <w:t>我们组找的是这一句：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</w:t>
      </w:r>
      <w:r>
        <w:rPr>
          <w:rFonts w:hint="eastAsia"/>
          <w:sz w:val="24"/>
          <w:szCs w:val="24"/>
        </w:rPr>
        <w:t>我知道自己是一个下午四五点钟的太阳；各位呢，</w:t>
      </w:r>
      <w:r>
        <w:rPr>
          <w:rFonts w:hint="eastAsia"/>
          <w:color w:val="auto"/>
          <w:sz w:val="24"/>
          <w:szCs w:val="24"/>
        </w:rPr>
        <w:t>上午八九点钟的太阳，这是本科生；硕士生呢，九十点钟的太阳；博士生呢，十点十一点钟的太阳。</w:t>
      </w:r>
      <w:r>
        <w:rPr>
          <w:rFonts w:hint="eastAsia"/>
          <w:color w:val="auto"/>
          <w:sz w:val="24"/>
          <w:szCs w:val="24"/>
          <w:lang w:val="en-US" w:eastAsia="zh-CN"/>
        </w:rPr>
        <w:t>那么,一个快落山的太阳,跟大家讲的,更多的是自己一生奋斗过来的体会。(修辞角度)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明确：“呢”口语，拉进与听众的距离，更亲切</w:t>
      </w:r>
      <w:r>
        <w:rPr>
          <w:rFonts w:hint="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比喻，把不用学位的学生比作不同时段的太阳，生动形象地写出不同层次青年人的精神状态，通俗易懂，便于理解。（掌声）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师：是的，这样的语言在演讲稿中是屡见不鲜，既生动形象又生活化，不知不觉见就会拉进与听众的距离。那么第一组能不能一起朗读一下这个句子？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生：（掌声欢迎）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第一组全体朗诵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师：第一组同学们很棒，给大家起了带头作用，朗读令人印象深刻，有余音绕梁之感。接下来，有请第二组代表。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生2：我们组是这一句：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院士是什么，大家不要以为院士当前的就是权威，就是代表，这是误解，现在把我看成权威，这实在是好笑的，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我已经五年脱离第一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线，怎么可能是权威？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世界上很难找到60岁以上的计算机权威，只有60岁以上犯错误的一大堆。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我已经五年脱离第一线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，不可能是权威。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(转陈述语气分析)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明确：运用反问的修辞手法，调侃自己不再是权威，因为早已不再第一线，年龄偏大，很多思想精力都无法和年轻人相比较，认为自己会犯一大堆错误。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如果换成陈述语气，表述比较平淡，无法吸引听众。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师：大家有没有发现，第二组同学们赏析的角度比较独特？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生：有。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师：他们是从哪个角度赏析的？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生：句式。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师：是的，这一组学生另辟蹊径，很好，值得表扬。（掌声）那么有请第二组成员们开始你们的朗读。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第二组成员集体朗读。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师：相信通过刚刚的朗读，大家可以明显感受到反问句式的魅力所在。第三组代表已经迫不及待了，让我们听听他们的分析。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生：我们小组找的是这一句：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可是我已经脱离第一线，高峰过去了，不干什么事情，已经堕落到了</w:t>
      </w:r>
      <w:r>
        <w:rPr>
          <w:rFonts w:hint="eastAsia" w:hAnsi="宋体" w:cs="宋体"/>
          <w:color w:val="FF0000"/>
          <w:sz w:val="24"/>
          <w:szCs w:val="24"/>
          <w:lang w:eastAsia="zh-CN"/>
        </w:rPr>
        <w:t>靠卖狗皮膏药为生的时候</w:t>
      </w:r>
      <w:r>
        <w:rPr>
          <w:rFonts w:hint="eastAsia" w:hAnsi="宋体" w:cs="宋体"/>
          <w:sz w:val="24"/>
          <w:szCs w:val="24"/>
          <w:lang w:eastAsia="zh-CN"/>
        </w:rPr>
        <w:t>。当然一直到今年61岁我才</w:t>
      </w:r>
      <w:r>
        <w:rPr>
          <w:rFonts w:hint="eastAsia" w:hAnsi="宋体" w:cs="宋体"/>
          <w:color w:val="FF0000"/>
          <w:sz w:val="24"/>
          <w:szCs w:val="24"/>
          <w:lang w:eastAsia="zh-CN"/>
        </w:rPr>
        <w:t>卖狗皮膏药</w:t>
      </w:r>
      <w:r>
        <w:rPr>
          <w:rFonts w:hint="eastAsia" w:hAnsi="宋体" w:cs="宋体"/>
          <w:sz w:val="24"/>
          <w:szCs w:val="24"/>
          <w:lang w:eastAsia="zh-CN"/>
        </w:rPr>
        <w:t>，讲讲过去的经历、体会。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明确：把演讲、作报告说成是“卖狗皮膏药”“招摇撞骗”，引起现场听众的兴趣，表现出作者的谦逊、幽默。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师：是的，这一句也非常典型，语言幽默生动。赏析了这么多，大家可以一起概括演讲词的特点吗？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生1：有主题，也就是观点。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师：是的，不错，这是首要的，一篇演讲稿，要有明确的主题或者鲜明的观点。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生2：有思路，要清晰的，不能乱七八糟，不然听不懂。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师：很好，我们说话要有条理，不认听众云里雾里，达不到演讲效果。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生3：要有内容，吸引听众。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师：这个说到点上了，既然是演讲，一定要有内容，这样才能吸引听众。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生4：语言要口语化、幽默。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师：是的，语言要幽默，才能吸引听众，而且要通俗易懂。刚刚几位同学说的很到位，但是语言不够精炼，让我们一起归纳总结一下：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总结演讲词的特点（根据前面展示的问题，得出结论）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观点鲜明   思路清晰   内容充实   语言魅力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通过刚刚的赏析，我们可以发现，这篇演讲词语言十分生动，并且幽默。接下来给大家一个机会，我们今天也做一回王老，进行一场演讲，时间关系，我们以第七段为例，好不好？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生：（跃跃欲试）好。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（投屏展示第七段文字片段）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名人和凡人差别在什么地方呢？名人用过的东西，就是</w:t>
      </w:r>
      <w:r>
        <w:rPr>
          <w:rFonts w:hint="eastAsia" w:ascii="宋体" w:hAnsi="宋体" w:cs="宋体"/>
          <w:color w:val="FF0000"/>
          <w:sz w:val="24"/>
          <w:szCs w:val="24"/>
        </w:rPr>
        <w:t>文物</w:t>
      </w:r>
      <w:r>
        <w:rPr>
          <w:rFonts w:hint="eastAsia" w:ascii="宋体" w:hAnsi="宋体" w:cs="宋体"/>
          <w:sz w:val="24"/>
          <w:szCs w:val="24"/>
        </w:rPr>
        <w:t>了，凡人用过的就是</w:t>
      </w:r>
      <w:r>
        <w:rPr>
          <w:rFonts w:hint="eastAsia" w:ascii="宋体" w:hAnsi="宋体" w:cs="宋体"/>
          <w:color w:val="FF0000"/>
          <w:sz w:val="24"/>
          <w:szCs w:val="24"/>
        </w:rPr>
        <w:t>废物</w:t>
      </w:r>
      <w:r>
        <w:rPr>
          <w:rFonts w:hint="eastAsia" w:ascii="宋体" w:hAnsi="宋体" w:cs="宋体"/>
          <w:sz w:val="24"/>
          <w:szCs w:val="24"/>
        </w:rPr>
        <w:t>；名人做一点错事，写起来叫</w:t>
      </w:r>
      <w:r>
        <w:rPr>
          <w:rFonts w:hint="eastAsia" w:ascii="宋体" w:hAnsi="宋体" w:cs="宋体"/>
          <w:color w:val="FF0000"/>
          <w:sz w:val="24"/>
          <w:szCs w:val="24"/>
        </w:rPr>
        <w:t>名人逸事</w:t>
      </w:r>
      <w:r>
        <w:rPr>
          <w:rFonts w:hint="eastAsia" w:ascii="宋体" w:hAnsi="宋体" w:cs="宋体"/>
          <w:sz w:val="24"/>
          <w:szCs w:val="24"/>
        </w:rPr>
        <w:t>，凡人呢，就是</w:t>
      </w:r>
      <w:r>
        <w:rPr>
          <w:rFonts w:hint="eastAsia" w:ascii="宋体" w:hAnsi="宋体" w:cs="宋体"/>
          <w:color w:val="FF0000"/>
          <w:sz w:val="24"/>
          <w:szCs w:val="24"/>
        </w:rPr>
        <w:t>犯傻</w:t>
      </w:r>
      <w:r>
        <w:rPr>
          <w:rFonts w:hint="eastAsia" w:ascii="宋体" w:hAnsi="宋体" w:cs="宋体"/>
          <w:sz w:val="24"/>
          <w:szCs w:val="24"/>
        </w:rPr>
        <w:t>；名人强词夺理，叫做</w:t>
      </w:r>
      <w:r>
        <w:rPr>
          <w:rFonts w:hint="eastAsia" w:ascii="宋体" w:hAnsi="宋体" w:cs="宋体"/>
          <w:color w:val="FF0000"/>
          <w:sz w:val="24"/>
          <w:szCs w:val="24"/>
        </w:rPr>
        <w:t>雄辩</w:t>
      </w:r>
      <w:r>
        <w:rPr>
          <w:rFonts w:hint="eastAsia" w:ascii="宋体" w:hAnsi="宋体" w:cs="宋体"/>
          <w:sz w:val="24"/>
          <w:szCs w:val="24"/>
        </w:rPr>
        <w:t>，凡人就是</w:t>
      </w:r>
      <w:r>
        <w:rPr>
          <w:rFonts w:hint="eastAsia" w:ascii="宋体" w:hAnsi="宋体" w:cs="宋体"/>
          <w:color w:val="FF0000"/>
          <w:sz w:val="24"/>
          <w:szCs w:val="24"/>
        </w:rPr>
        <w:t>狡辩</w:t>
      </w:r>
      <w:r>
        <w:rPr>
          <w:rFonts w:hint="eastAsia" w:ascii="宋体" w:hAnsi="宋体" w:cs="宋体"/>
          <w:sz w:val="24"/>
          <w:szCs w:val="24"/>
        </w:rPr>
        <w:t>了；名人跟人握握手，叫做</w:t>
      </w:r>
      <w:r>
        <w:rPr>
          <w:rFonts w:hint="eastAsia" w:ascii="宋体" w:hAnsi="宋体" w:cs="宋体"/>
          <w:color w:val="FF0000"/>
          <w:sz w:val="24"/>
          <w:szCs w:val="24"/>
        </w:rPr>
        <w:t>平易近人</w:t>
      </w:r>
      <w:r>
        <w:rPr>
          <w:rFonts w:hint="eastAsia" w:ascii="宋体" w:hAnsi="宋体" w:cs="宋体"/>
          <w:sz w:val="24"/>
          <w:szCs w:val="24"/>
        </w:rPr>
        <w:t>，凡人就是</w:t>
      </w:r>
      <w:r>
        <w:rPr>
          <w:rFonts w:hint="eastAsia" w:ascii="宋体" w:hAnsi="宋体" w:cs="宋体"/>
          <w:color w:val="FF0000"/>
          <w:sz w:val="24"/>
          <w:szCs w:val="24"/>
        </w:rPr>
        <w:t>巴结</w:t>
      </w:r>
      <w:r>
        <w:rPr>
          <w:rFonts w:hint="eastAsia" w:ascii="宋体" w:hAnsi="宋体" w:cs="宋体"/>
          <w:sz w:val="24"/>
          <w:szCs w:val="24"/>
        </w:rPr>
        <w:t>别人了；名人打扮得不修边幅，叫真有</w:t>
      </w:r>
      <w:r>
        <w:rPr>
          <w:rFonts w:hint="eastAsia" w:ascii="宋体" w:hAnsi="宋体" w:cs="宋体"/>
          <w:color w:val="FF0000"/>
          <w:sz w:val="24"/>
          <w:szCs w:val="24"/>
        </w:rPr>
        <w:t>艺术家的气质</w:t>
      </w:r>
      <w:r>
        <w:rPr>
          <w:rFonts w:hint="eastAsia" w:ascii="宋体" w:hAnsi="宋体" w:cs="宋体"/>
          <w:sz w:val="24"/>
          <w:szCs w:val="24"/>
        </w:rPr>
        <w:t>，凡人呢，就是</w:t>
      </w:r>
      <w:r>
        <w:rPr>
          <w:rFonts w:hint="eastAsia" w:ascii="宋体" w:hAnsi="宋体" w:cs="宋体"/>
          <w:color w:val="FF0000"/>
          <w:sz w:val="24"/>
          <w:szCs w:val="24"/>
        </w:rPr>
        <w:t>流里流气</w:t>
      </w:r>
      <w:r>
        <w:rPr>
          <w:rFonts w:hint="eastAsia" w:ascii="宋体" w:hAnsi="宋体" w:cs="宋体"/>
          <w:sz w:val="24"/>
          <w:szCs w:val="24"/>
        </w:rPr>
        <w:t>的；名人喝酒，叫</w:t>
      </w:r>
      <w:r>
        <w:rPr>
          <w:rFonts w:hint="eastAsia" w:ascii="宋体" w:hAnsi="宋体" w:cs="宋体"/>
          <w:color w:val="FF0000"/>
          <w:sz w:val="24"/>
          <w:szCs w:val="24"/>
        </w:rPr>
        <w:t>豪饮</w:t>
      </w:r>
      <w:r>
        <w:rPr>
          <w:rFonts w:hint="eastAsia" w:ascii="宋体" w:hAnsi="宋体" w:cs="宋体"/>
          <w:sz w:val="24"/>
          <w:szCs w:val="24"/>
        </w:rPr>
        <w:t>，凡人就叫</w:t>
      </w:r>
      <w:r>
        <w:rPr>
          <w:rFonts w:hint="eastAsia" w:ascii="宋体" w:hAnsi="宋体" w:cs="宋体"/>
          <w:color w:val="FF0000"/>
          <w:sz w:val="24"/>
          <w:szCs w:val="24"/>
        </w:rPr>
        <w:t>贪杯</w:t>
      </w:r>
      <w:r>
        <w:rPr>
          <w:rFonts w:hint="eastAsia" w:ascii="宋体" w:hAnsi="宋体" w:cs="宋体"/>
          <w:sz w:val="24"/>
          <w:szCs w:val="24"/>
        </w:rPr>
        <w:t>；名人老了，称呼变成</w:t>
      </w:r>
      <w:r>
        <w:rPr>
          <w:rFonts w:hint="eastAsia" w:ascii="宋体" w:hAnsi="宋体" w:cs="宋体"/>
          <w:color w:val="FF0000"/>
          <w:sz w:val="24"/>
          <w:szCs w:val="24"/>
        </w:rPr>
        <w:t>王老</w:t>
      </w:r>
      <w:r>
        <w:rPr>
          <w:rFonts w:hint="eastAsia" w:ascii="宋体" w:hAnsi="宋体" w:cs="宋体"/>
          <w:sz w:val="24"/>
          <w:szCs w:val="24"/>
        </w:rPr>
        <w:t>，凡人就只能叫</w:t>
      </w:r>
      <w:r>
        <w:rPr>
          <w:rFonts w:hint="eastAsia" w:ascii="宋体" w:hAnsi="宋体" w:cs="宋体"/>
          <w:color w:val="FF0000"/>
          <w:sz w:val="24"/>
          <w:szCs w:val="24"/>
        </w:rPr>
        <w:t>老王</w:t>
      </w:r>
      <w:r>
        <w:rPr>
          <w:rFonts w:hint="eastAsia" w:ascii="宋体" w:hAnsi="宋体" w:cs="宋体"/>
          <w:sz w:val="24"/>
          <w:szCs w:val="24"/>
        </w:rPr>
        <w:t>。这样一讲呢，我似乎慢慢在变成一个名人了，在我贡献越来越少的时候，忽然名气大了。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生：集体朗诵第七段。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师：太震撼了，我仿佛看到一群王老在朗诵，热烈的掌声送给大家。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生：（略显尴尬）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师：大家有没有发现问题？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生1：我们刚刚只是在朗读。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生2：演讲不是这样的。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师：演讲是什么？它和朗诵有什么区别？接下来让我们通过一个片段来认识一下什么是演讲。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（播放演讲视频片段）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目标导学三：学以致用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大家发现没，视频中的跟我们刚刚读的有什么区别吗？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生1：人家脸色有笑容，让人看着舒服。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师：还有吗？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生2：声音大，口齿清晰。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师：是的，音量太小，听不见，音量过大，不舒服。还有吗？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生3：人家有手势，敢于直视观众，情绪高昂，听着使人充满斗志。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师：这位同学观察特别仔细，接下来让我们一起来看大屏幕：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面带微笑，放松心情；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声音清晰，音量适中；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站姿自然，辅以手势；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直面观众，情绪饱满；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突发情况，沉稳调整。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演讲需要注意以上几点，接下来，让我们一起尝试着做一回演讲好不好？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生：（齐声回答）好！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师：给大家5分钟时间准备，这次有没有信心做一回真正的“王老”？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生：有！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（5分钟后）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生1：（拿着课本到讲台上，对着书念）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师：首先请大家给与他掌声，因为他勇于上台。这点需要大家向他学习。这个演讲怎么样？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生：嗯嗯，我觉得他更多的是朗读，不像演讲。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师：好，既然你这样说了，你能不能到讲台上来尝试一下？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生：（犹犹豫豫，气势稍不足）我试试。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演讲进行时……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师：（掌声）虽然声音有点小，也没有完全脱稿，但是总体比第一位进步许多，有没有哪位同学能做更好的？勇敢挑战一下！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生：（直接起身，走上讲台）：我可以！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（演讲进行时……）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（响起雷鸣般的掌声）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师：我想，这么热烈的掌声正是大家对你最好的评价，表现真的不错。希望老师有一天能够在《超级演说家》上看到你的演讲。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教师小结：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这节课我们学习并掌握了演讲稿的相关内容，相信大家也感受到了演讲的魅力，在这篇演讲稿中，王选先生做出了属于他的</w:t>
      </w:r>
      <w:bookmarkStart w:id="0" w:name="_GoBack"/>
      <w:bookmarkEnd w:id="0"/>
      <w:r>
        <w:rPr>
          <w:rFonts w:hint="eastAsia"/>
          <w:lang w:val="en-US" w:eastAsia="zh-CN"/>
        </w:rPr>
        <w:t>“王”中之选，同学们，我们的一生也会面对许多选择，希望大家也能做出属于自己的‘王’中之选。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布置作业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E7576"/>
    <w:multiLevelType w:val="singleLevel"/>
    <w:tmpl w:val="BD8E75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0365"/>
    <w:rsid w:val="0B373CF2"/>
    <w:rsid w:val="1DAB7C56"/>
    <w:rsid w:val="1DB55626"/>
    <w:rsid w:val="2D2D11BD"/>
    <w:rsid w:val="3213463C"/>
    <w:rsid w:val="349A13A6"/>
    <w:rsid w:val="38E726E0"/>
    <w:rsid w:val="41034135"/>
    <w:rsid w:val="53AE40CE"/>
    <w:rsid w:val="549459BA"/>
    <w:rsid w:val="62AB5323"/>
    <w:rsid w:val="776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2021-12-20T09:54:19Z</dcterms:created>
  <dc:creator>Administrator</dc:creator>
  <cp:lastModifiedBy>萤火虫</cp:lastModifiedBy>
  <dcterms:modified xsi:type="dcterms:W3CDTF">2021-12-20T12:25:51Z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CB98D2EFA5894BCCB6BEC501E1F83BD2</vt:lpwstr>
  </property>
</Properties>
</file>