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781" w:rsidRDefault="007C643B">
      <w:r>
        <w:rPr>
          <w:noProof/>
        </w:rPr>
        <w:drawing>
          <wp:inline distT="0" distB="0" distL="0" distR="0">
            <wp:extent cx="8865829" cy="6219825"/>
            <wp:effectExtent l="19050" t="0" r="0" b="0"/>
            <wp:docPr id="1" name="图片 1" descr="C:\Users\Administrator\Desktop\角色区\`2GV)YH0@D`$(NRY_K7B~O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角色区\`2GV)YH0@D`$(NRY_K7B~O8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218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4D7" w:rsidRDefault="00E474D7" w:rsidP="007C643B">
      <w:pPr>
        <w:spacing w:line="360" w:lineRule="auto"/>
        <w:rPr>
          <w:rFonts w:hint="eastAsia"/>
          <w:sz w:val="28"/>
          <w:szCs w:val="28"/>
        </w:rPr>
      </w:pPr>
    </w:p>
    <w:p w:rsidR="00E474D7" w:rsidRPr="00E474D7" w:rsidRDefault="00E474D7" w:rsidP="00E474D7">
      <w:pPr>
        <w:spacing w:line="360" w:lineRule="auto"/>
        <w:jc w:val="center"/>
        <w:rPr>
          <w:rFonts w:hint="eastAsia"/>
          <w:sz w:val="30"/>
          <w:szCs w:val="30"/>
        </w:rPr>
      </w:pPr>
      <w:r w:rsidRPr="00E474D7">
        <w:rPr>
          <w:rFonts w:hint="eastAsia"/>
          <w:sz w:val="30"/>
          <w:szCs w:val="30"/>
        </w:rPr>
        <w:t>第十二章思考问题</w:t>
      </w:r>
    </w:p>
    <w:p w:rsidR="00E474D7" w:rsidRPr="007C643B" w:rsidRDefault="00E474D7" w:rsidP="00E474D7">
      <w:pPr>
        <w:spacing w:line="360" w:lineRule="auto"/>
        <w:jc w:val="center"/>
        <w:rPr>
          <w:sz w:val="28"/>
          <w:szCs w:val="28"/>
        </w:rPr>
      </w:pPr>
    </w:p>
    <w:p w:rsidR="007C643B" w:rsidRPr="00853033" w:rsidRDefault="007C643B" w:rsidP="00853033">
      <w:pPr>
        <w:pStyle w:val="a4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853033">
        <w:rPr>
          <w:rFonts w:hint="eastAsia"/>
          <w:sz w:val="28"/>
          <w:szCs w:val="28"/>
        </w:rPr>
        <w:t>认真阅读“戏剧游戏对儿童发展的促进作用”这一部分，结合本班角色区，对照《指南》目标，梳理本班角色区对幼儿哪些领域的发展起促进作用，还有哪些发展空间？请举例说明。</w:t>
      </w:r>
    </w:p>
    <w:p w:rsidR="003C630F" w:rsidRPr="003C630F" w:rsidRDefault="00853033" w:rsidP="003C630F">
      <w:pPr>
        <w:pStyle w:val="a4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学习“一个有效的戏剧游戏区具备的特点”，结合班级角色区思考：有哪几条做到了？书上的内容给你带来哪些启发？</w:t>
      </w:r>
      <w:r w:rsidR="003C630F">
        <w:rPr>
          <w:rFonts w:hint="eastAsia"/>
          <w:sz w:val="28"/>
          <w:szCs w:val="28"/>
        </w:rPr>
        <w:t>你将如何尝试？</w:t>
      </w:r>
    </w:p>
    <w:p w:rsidR="00853033" w:rsidRDefault="003C630F" w:rsidP="00853033">
      <w:pPr>
        <w:pStyle w:val="a4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你是如何帮助儿童加入游戏、持续游戏的？看了书中的策略你有哪些收获？</w:t>
      </w:r>
    </w:p>
    <w:p w:rsidR="003C630F" w:rsidRDefault="003C630F" w:rsidP="00853033">
      <w:pPr>
        <w:pStyle w:val="a4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你班出现过有暴力倾向的游戏吗？阅读了本章节，你对这类游戏如何引导有自己的想法了吗？举例说说。</w:t>
      </w:r>
    </w:p>
    <w:p w:rsidR="003C630F" w:rsidRPr="00853033" w:rsidRDefault="003C630F" w:rsidP="00853033">
      <w:pPr>
        <w:pStyle w:val="a4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阅读了本章，你发现本班的角色区</w:t>
      </w:r>
      <w:r w:rsidR="00C17599">
        <w:rPr>
          <w:rFonts w:hint="eastAsia"/>
          <w:sz w:val="28"/>
          <w:szCs w:val="28"/>
        </w:rPr>
        <w:t>有哪些方面有待调整和更新？</w:t>
      </w:r>
    </w:p>
    <w:sectPr w:rsidR="003C630F" w:rsidRPr="00853033" w:rsidSect="00E474D7">
      <w:pgSz w:w="16838" w:h="11906" w:orient="landscape"/>
      <w:pgMar w:top="45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16C" w:rsidRDefault="00D5516C" w:rsidP="00E474D7">
      <w:r>
        <w:separator/>
      </w:r>
    </w:p>
  </w:endnote>
  <w:endnote w:type="continuationSeparator" w:id="1">
    <w:p w:rsidR="00D5516C" w:rsidRDefault="00D5516C" w:rsidP="00E47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16C" w:rsidRDefault="00D5516C" w:rsidP="00E474D7">
      <w:r>
        <w:separator/>
      </w:r>
    </w:p>
  </w:footnote>
  <w:footnote w:type="continuationSeparator" w:id="1">
    <w:p w:rsidR="00D5516C" w:rsidRDefault="00D5516C" w:rsidP="00E474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F4A23"/>
    <w:multiLevelType w:val="hybridMultilevel"/>
    <w:tmpl w:val="EA541DAA"/>
    <w:lvl w:ilvl="0" w:tplc="45485FA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643B"/>
    <w:rsid w:val="001B516B"/>
    <w:rsid w:val="00364590"/>
    <w:rsid w:val="003C630F"/>
    <w:rsid w:val="006879D6"/>
    <w:rsid w:val="007C643B"/>
    <w:rsid w:val="00853033"/>
    <w:rsid w:val="00BE4319"/>
    <w:rsid w:val="00C17599"/>
    <w:rsid w:val="00C87F17"/>
    <w:rsid w:val="00D5516C"/>
    <w:rsid w:val="00E474D7"/>
    <w:rsid w:val="00FE4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643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C643B"/>
    <w:rPr>
      <w:sz w:val="18"/>
      <w:szCs w:val="18"/>
    </w:rPr>
  </w:style>
  <w:style w:type="paragraph" w:styleId="a4">
    <w:name w:val="List Paragraph"/>
    <w:basedOn w:val="a"/>
    <w:uiPriority w:val="34"/>
    <w:qFormat/>
    <w:rsid w:val="00853033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E47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474D7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47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474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</Words>
  <Characters>225</Characters>
  <Application>Microsoft Office Word</Application>
  <DocSecurity>0</DocSecurity>
  <Lines>1</Lines>
  <Paragraphs>1</Paragraphs>
  <ScaleCrop>false</ScaleCrop>
  <Company>Sky123.Org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2017-03-27T06:50:00Z</dcterms:created>
  <dcterms:modified xsi:type="dcterms:W3CDTF">2017-03-27T07:24:00Z</dcterms:modified>
</cp:coreProperties>
</file>