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</w:pPr>
      <w:bookmarkStart w:id="0" w:name="1648-1631449934692"/>
      <w:bookmarkEnd w:id="0"/>
      <w:bookmarkStart w:id="1" w:name="JBgw-1636934283321"/>
      <w:bookmarkEnd w:id="1"/>
      <w:bookmarkStart w:id="2" w:name="8746-1632571767953"/>
      <w:bookmarkEnd w:id="2"/>
      <w:r>
        <w:rPr>
          <w:rFonts w:hint="eastAsia" w:ascii="楷体_GB2312" w:hAnsi="楷体_GB2312" w:eastAsia="楷体_GB2312" w:cs="楷体_GB2312"/>
          <w:b/>
          <w:sz w:val="28"/>
          <w:szCs w:val="28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  <w:t>17</w:t>
      </w:r>
      <w:bookmarkStart w:id="3" w:name="_GoBack"/>
      <w:bookmarkEnd w:id="3"/>
      <w: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  <w:t>周工作安排(12.20-12.26)</w:t>
      </w:r>
    </w:p>
    <w:p>
      <w:pPr>
        <w:spacing w:line="320" w:lineRule="exact"/>
        <w:jc w:val="center"/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  <w:lang w:eastAsia="zh-CN"/>
        </w:rPr>
        <w:t>教师会议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】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lef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区管理规范督查工作反馈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leftChars="0" w:right="0" w:firstLine="0" w:firstLineChars="0"/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  <w:lang w:val="en-US" w:eastAsia="zh-CN"/>
        </w:rPr>
        <w:t>学生行为规范教育长效管理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【课程教学处】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教学日常重点：师生常规安全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 1.教学常规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（1）语文组：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责任人：范丽花 恽焱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1、师陶杯”线上活动观摩。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2、周四上午，各备课组集体备课。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3、学科基地研讨课磨课。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（2）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数学组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：周二上午，1、六年级蒋金俊《稍复杂的百分数实际问题》；2、一年级刘璐娴《9加几》；3、江苏省数学特级教师张祖润指导。。 责任人：杨小亚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（3）英语组：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周三上午周雅仙六年级研讨课。   责任人：章雯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（4）术科组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：1、周一磨课活动：第一节戴謇（体育），第二节沈倩云（综合实践）；2、戴謇参加区评优课比赛 。 责任人：张惠琴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 2.重要活动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课程计划执行情况随机调研。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责任人：黄海波 范丽花 恽焱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  <w:lang w:eastAsia="zh-CN"/>
        </w:rPr>
        <w:t>学生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处】</w:t>
      </w:r>
    </w:p>
    <w:p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  <w:t>帮困助学打卡发放。责任人：会计室、印亚宏</w:t>
      </w:r>
    </w:p>
    <w:p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  <w:t>小记者文章组稿   责任人：印亚宏</w:t>
      </w:r>
    </w:p>
    <w:p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  <w:t>准备少先队年度考核  责任人：印亚宏  陈霄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  <w:lang w:eastAsia="zh-CN"/>
        </w:rPr>
        <w:t>后勤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处】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  <w:t>安全隐患排查整改（责任人：高勤   蔡峰）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  <w:t>区安全工作检查汇报（22日上午 新桥高中）（责任人：高勤 ）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  <w:lang w:eastAsia="zh-CN"/>
        </w:rPr>
        <w:t>校长室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】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区安全工作汇报（责任人：周剑飞）  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校青年教师读书会活动（责任人：钱丽娟）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28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龙湖塘第二实验小学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区第五批优秀教师培育室周期性评估活动（小学数学）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区第五批优秀教师培育室周期性评估活动（小学音乐）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吕墅小学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区第五批优秀教师培育室周期性评估活动（小学英语）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柴留芳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薛家花开西庄秋白书苑二楼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曹燕名教师成长营第37次项目推进活动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  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龙湖塘实验小学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区第五批优秀教师培育室周期性评估活动（小学科学）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奚金牛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小学体育评优课第二轮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 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“新北小数讲堂”第八次活动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薛家小学奥园校区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区第五批优秀教师培育室周期性评估活动（小学语文）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周寒竹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区第五批优秀教师培育室周期性评估活动（小学语文）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胡皓威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="75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行楷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4A11CE"/>
    <w:multiLevelType w:val="singleLevel"/>
    <w:tmpl w:val="FF4A11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1688CA"/>
    <w:multiLevelType w:val="singleLevel"/>
    <w:tmpl w:val="051688C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6EF5F5"/>
    <w:multiLevelType w:val="singleLevel"/>
    <w:tmpl w:val="056EF5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1C15CB9"/>
    <w:multiLevelType w:val="singleLevel"/>
    <w:tmpl w:val="61C15CB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236"/>
    <w:rsid w:val="049629CD"/>
    <w:rsid w:val="0E180FE9"/>
    <w:rsid w:val="1A306557"/>
    <w:rsid w:val="35C8543E"/>
    <w:rsid w:val="374B2F21"/>
    <w:rsid w:val="39AD4489"/>
    <w:rsid w:val="464D6869"/>
    <w:rsid w:val="498F646D"/>
    <w:rsid w:val="4B1A4B86"/>
    <w:rsid w:val="6782442A"/>
    <w:rsid w:val="72E977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Calibri" w:cs="Calibri"/>
      <w:color w:val="auto"/>
      <w:spacing w:val="0"/>
      <w:position w:val="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5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8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5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4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5">
    <w:name w:val="footer"/>
    <w:basedOn w:val="1"/>
    <w:link w:val="48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6">
    <w:name w:val="header"/>
    <w:basedOn w:val="1"/>
    <w:link w:val="4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7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1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19">
    <w:name w:val="Subtitle"/>
    <w:basedOn w:val="1"/>
    <w:next w:val="1"/>
    <w:link w:val="42"/>
    <w:qFormat/>
    <w:uiPriority w:val="11"/>
    <w:pPr>
      <w:spacing w:before="200" w:after="200"/>
    </w:pPr>
    <w:rPr>
      <w:sz w:val="24"/>
      <w:szCs w:val="24"/>
    </w:rPr>
  </w:style>
  <w:style w:type="paragraph" w:styleId="20">
    <w:name w:val="footnote text"/>
    <w:basedOn w:val="1"/>
    <w:link w:val="174"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2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4">
    <w:name w:val="Title"/>
    <w:basedOn w:val="1"/>
    <w:next w:val="1"/>
    <w:link w:val="41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26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footnote reference"/>
    <w:basedOn w:val="25"/>
    <w:unhideWhenUsed/>
    <w:qFormat/>
    <w:uiPriority w:val="99"/>
    <w:rPr>
      <w:vertAlign w:val="superscript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Heading 1 Char"/>
    <w:basedOn w:val="25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1">
    <w:name w:val="Heading 2 Char"/>
    <w:basedOn w:val="25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2">
    <w:name w:val="Heading 3 Char"/>
    <w:basedOn w:val="25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3">
    <w:name w:val="Heading 4 Char"/>
    <w:basedOn w:val="25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4">
    <w:name w:val="Heading 5 Char"/>
    <w:basedOn w:val="25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5">
    <w:name w:val="Heading 6 Char"/>
    <w:basedOn w:val="25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6">
    <w:name w:val="Heading 7 Char"/>
    <w:basedOn w:val="25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7">
    <w:name w:val="Heading 8 Char"/>
    <w:basedOn w:val="25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8">
    <w:name w:val="Heading 9 Char"/>
    <w:basedOn w:val="25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hAnsi="Calibri" w:eastAsia="Calibri" w:cs="Calibri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1">
    <w:name w:val="Title Char"/>
    <w:basedOn w:val="25"/>
    <w:link w:val="24"/>
    <w:qFormat/>
    <w:uiPriority w:val="10"/>
    <w:rPr>
      <w:sz w:val="48"/>
      <w:szCs w:val="48"/>
    </w:rPr>
  </w:style>
  <w:style w:type="character" w:customStyle="1" w:styleId="42">
    <w:name w:val="Subtitle Char"/>
    <w:basedOn w:val="25"/>
    <w:link w:val="19"/>
    <w:uiPriority w:val="11"/>
    <w:rPr>
      <w:sz w:val="24"/>
      <w:szCs w:val="24"/>
    </w:rPr>
  </w:style>
  <w:style w:type="paragraph" w:customStyle="1" w:styleId="43">
    <w:name w:val="Quote"/>
    <w:basedOn w:val="1"/>
    <w:next w:val="1"/>
    <w:link w:val="44"/>
    <w:qFormat/>
    <w:uiPriority w:val="29"/>
    <w:pPr>
      <w:ind w:left="720" w:right="720"/>
    </w:pPr>
    <w:rPr>
      <w:i/>
    </w:rPr>
  </w:style>
  <w:style w:type="character" w:customStyle="1" w:styleId="44">
    <w:name w:val="Quote Char"/>
    <w:link w:val="43"/>
    <w:qFormat/>
    <w:uiPriority w:val="29"/>
    <w:rPr>
      <w:i/>
    </w:rPr>
  </w:style>
  <w:style w:type="paragraph" w:customStyle="1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6">
    <w:name w:val="Intense Quote Char"/>
    <w:link w:val="45"/>
    <w:uiPriority w:val="30"/>
    <w:rPr>
      <w:i/>
    </w:rPr>
  </w:style>
  <w:style w:type="character" w:customStyle="1" w:styleId="47">
    <w:name w:val="Header Char"/>
    <w:basedOn w:val="25"/>
    <w:link w:val="16"/>
    <w:qFormat/>
    <w:uiPriority w:val="99"/>
  </w:style>
  <w:style w:type="character" w:customStyle="1" w:styleId="48">
    <w:name w:val="Footer Char"/>
    <w:basedOn w:val="25"/>
    <w:link w:val="15"/>
    <w:uiPriority w:val="99"/>
  </w:style>
  <w:style w:type="table" w:customStyle="1" w:styleId="49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28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Layout w:type="fixed"/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Layout w:type="fixed"/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Layout w:type="fixed"/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Layout w:type="fixed"/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20"/>
    <w:uiPriority w:val="99"/>
    <w:rPr>
      <w:sz w:val="18"/>
    </w:rPr>
  </w:style>
  <w:style w:type="paragraph" w:customStyle="1" w:styleId="175">
    <w:name w:val="TOC Heading"/>
    <w:unhideWhenUsed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hAnsi="Calibri" w:eastAsia="Calibri" w:cs="Calibri"/>
      <w:color w:val="auto"/>
      <w:spacing w:val="0"/>
      <w:position w:val="0"/>
      <w:sz w:val="20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2019-12-24T02:13:00Z</dcterms:created>
  <dc:creator>小溪的腰带</dc:creator>
  <cp:lastModifiedBy>teacher034</cp:lastModifiedBy>
  <dcterms:modified xsi:type="dcterms:W3CDTF">2021-12-21T05:54:39Z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70516FEC12F2488DAA1C5B6DA42ED31A</vt:lpwstr>
  </property>
</Properties>
</file>