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/>
        </w:rPr>
      </w:pPr>
      <w:bookmarkStart w:id="0" w:name="_GoBack"/>
      <w:r>
        <w:rPr>
          <w:rFonts w:hint="eastAsia" w:ascii="黑体" w:hAnsi="黑体" w:eastAsia="黑体" w:cs="黑体"/>
          <w:sz w:val="48"/>
          <w:szCs w:val="4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-1170305</wp:posOffset>
            </wp:positionH>
            <wp:positionV relativeFrom="paragraph">
              <wp:posOffset>-996950</wp:posOffset>
            </wp:positionV>
            <wp:extent cx="7670800" cy="10785475"/>
            <wp:effectExtent l="0" t="0" r="6350" b="15875"/>
            <wp:wrapNone/>
            <wp:docPr id="1" name="图片 1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img"/>
                    <pic:cNvPicPr>
                      <a:picLocks noChangeAspect="1"/>
                    </pic:cNvPicPr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078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学会与孩子沟通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中3班   第16周   教师：姚芹 李丁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231F2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30"/>
          <w:szCs w:val="30"/>
          <w:lang w:val="en-US" w:eastAsia="zh-CN" w:bidi="ar"/>
        </w:rPr>
        <w:t>亲子沟通指父母和孩子间运用言语和非言语（眼神、表情或身体动作）手段来表达、传递彼此的情感、态度或意见等信息的交流过程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30"/>
          <w:szCs w:val="3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30"/>
          <w:szCs w:val="30"/>
          <w:lang w:val="en-US" w:eastAsia="zh-CN" w:bidi="ar"/>
        </w:rPr>
        <w:t>良好的亲子关系是高质量沟通的基础。如何与孩子建立良好的亲子关系？首先，父母要满足孩子爱的需要。多陪伴孩子，关注孩子，找孩子感兴趣的话题去进行沟通，这样孩子会觉得跟爸爸妈妈沟通是有趣的事情，才会乐意沟通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30"/>
          <w:szCs w:val="3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 xml:space="preserve">   </w:t>
      </w:r>
      <w:r>
        <w:rPr>
          <w:rFonts w:ascii="宋体" w:hAnsi="宋体" w:eastAsia="宋体" w:cs="宋体"/>
          <w:kern w:val="0"/>
          <w:sz w:val="30"/>
          <w:szCs w:val="30"/>
          <w:lang w:val="en-US" w:eastAsia="zh-CN" w:bidi="ar"/>
        </w:rPr>
        <w:t>父母要关注孩子的喜怒哀乐，放下身段做孩子的朋友。要把孩子看成是一个正在成长中的人，在孩子遇到困难的时候认真倾听，并给予理解和指导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30"/>
          <w:szCs w:val="3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30"/>
          <w:szCs w:val="30"/>
          <w:lang w:val="en-US" w:eastAsia="zh-CN" w:bidi="ar"/>
        </w:rPr>
        <w:t>很多家庭都有一种倾斜式的沟通模式：父母亲高高在上，总是以教导者的身份出现，父母总是对的；孩子是被动的，处在服从、听从的地位。这样的沟通很难培养孩子的积极主动性，也不利于孩子大胆发表自己的意见。　　</w:t>
      </w:r>
      <w:r>
        <w:rPr>
          <w:rFonts w:ascii="宋体" w:hAnsi="宋体" w:eastAsia="宋体" w:cs="宋体"/>
          <w:kern w:val="0"/>
          <w:sz w:val="30"/>
          <w:szCs w:val="3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30"/>
          <w:szCs w:val="30"/>
          <w:lang w:val="en-US" w:eastAsia="zh-CN" w:bidi="ar"/>
        </w:rPr>
        <w:t xml:space="preserve">父母要把孩子看成是有思想的人，重视孩子的意见。让孩子多说，保护孩子的自尊心，帮助孩子树立表达的自信，多倾听、多询问、少否定、少评论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。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F1189"/>
    <w:rsid w:val="01884641"/>
    <w:rsid w:val="019D0665"/>
    <w:rsid w:val="04AF1189"/>
    <w:rsid w:val="069E643E"/>
    <w:rsid w:val="0963273F"/>
    <w:rsid w:val="0AF62B77"/>
    <w:rsid w:val="0C443EC7"/>
    <w:rsid w:val="0D513DD3"/>
    <w:rsid w:val="11530370"/>
    <w:rsid w:val="14255DCA"/>
    <w:rsid w:val="16C87570"/>
    <w:rsid w:val="16DF5C30"/>
    <w:rsid w:val="1AF17BDD"/>
    <w:rsid w:val="1B311E35"/>
    <w:rsid w:val="1DA708E7"/>
    <w:rsid w:val="25C93F53"/>
    <w:rsid w:val="25CA65A6"/>
    <w:rsid w:val="2A911126"/>
    <w:rsid w:val="2D0C170A"/>
    <w:rsid w:val="34D81CCF"/>
    <w:rsid w:val="379F766D"/>
    <w:rsid w:val="3A977365"/>
    <w:rsid w:val="40AE12A7"/>
    <w:rsid w:val="41EA775C"/>
    <w:rsid w:val="435025E0"/>
    <w:rsid w:val="44A95277"/>
    <w:rsid w:val="46A3211B"/>
    <w:rsid w:val="47C01F84"/>
    <w:rsid w:val="4A3F656B"/>
    <w:rsid w:val="5D130BE0"/>
    <w:rsid w:val="6BBD12F9"/>
    <w:rsid w:val="6C4A4648"/>
    <w:rsid w:val="6DB164FF"/>
    <w:rsid w:val="6F0804FD"/>
    <w:rsid w:val="73DE51ED"/>
    <w:rsid w:val="77F80E40"/>
    <w:rsid w:val="7A2B4F18"/>
    <w:rsid w:val="7E0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2020-10-13T23:53:00Z</dcterms:created>
  <dc:creator>its</dc:creator>
  <cp:lastModifiedBy>its</cp:lastModifiedBy>
  <cp:lastPrinted>2021-12-08T03:17:12Z</cp:lastPrinted>
  <dcterms:modified xsi:type="dcterms:W3CDTF">2021-12-08T03:17:15Z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BC71EFFBD9424F06939D0DD966E938B6</vt:lpwstr>
  </property>
</Properties>
</file>