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t>雪孩子</w:t>
      </w:r>
    </w:p>
    <w:p>
      <w:pPr>
        <w:numPr>
          <w:ilvl w:val="0"/>
          <w:numId w:val="1"/>
        </w:numPr>
        <w:jc w:val="both"/>
      </w:pPr>
      <w:r>
        <w:t>导入</w:t>
      </w:r>
    </w:p>
    <w:p>
      <w:pPr>
        <w:numPr>
          <w:ilvl w:val="0"/>
          <w:numId w:val="2"/>
        </w:numPr>
        <w:jc w:val="both"/>
      </w:pPr>
      <w:r>
        <w:t>猜谜导入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老师给大家带来一个谜语，请你猜一猜）</w:t>
      </w:r>
    </w:p>
    <w:p>
      <w:pPr>
        <w:numPr>
          <w:ilvl w:val="0"/>
          <w:numId w:val="2"/>
        </w:numPr>
        <w:jc w:val="both"/>
      </w:pPr>
      <w:r>
        <w:t>他和小朋友们一样可爱，我们叫他雪孩子。打招呼</w:t>
      </w:r>
    </w:p>
    <w:p>
      <w:pPr>
        <w:numPr>
          <w:ilvl w:val="0"/>
          <w:numId w:val="2"/>
        </w:numPr>
        <w:jc w:val="both"/>
      </w:pPr>
      <w:r>
        <w:t>板书课题，齐读。</w:t>
      </w:r>
    </w:p>
    <w:p>
      <w:pPr>
        <w:numPr>
          <w:numId w:val="0"/>
        </w:numPr>
        <w:jc w:val="both"/>
      </w:pPr>
      <w:r>
        <w:rPr>
          <w:rFonts w:hint="eastAsia"/>
          <w:lang w:val="en-US" w:eastAsia="zh-CN"/>
        </w:rPr>
        <w:t>二、</w:t>
      </w:r>
      <w:r>
        <w:t>初读课文</w:t>
      </w:r>
    </w:p>
    <w:p>
      <w:pPr>
        <w:numPr>
          <w:ilvl w:val="0"/>
          <w:numId w:val="3"/>
        </w:numPr>
        <w:jc w:val="both"/>
      </w:pPr>
      <w:r>
        <w:t>今天啊，我们就要来学习雪孩子的故事。提出自读要求，学生自由朗读。</w:t>
      </w:r>
    </w:p>
    <w:p>
      <w:pPr>
        <w:numPr>
          <w:ilvl w:val="0"/>
          <w:numId w:val="3"/>
        </w:numPr>
        <w:jc w:val="both"/>
      </w:pPr>
      <w:r>
        <w:t>交流：</w:t>
      </w:r>
      <w:r>
        <w:rPr>
          <w:rFonts w:hint="eastAsia"/>
          <w:lang w:val="en-US" w:eastAsia="zh-CN"/>
        </w:rPr>
        <w:t>课文一共有几小节？</w:t>
      </w:r>
    </w:p>
    <w:p>
      <w:pPr>
        <w:numPr>
          <w:ilvl w:val="0"/>
          <w:numId w:val="0"/>
        </w:numPr>
        <w:ind w:firstLine="840" w:firstLineChars="400"/>
        <w:jc w:val="both"/>
      </w:pPr>
      <w:r>
        <w:t>雪孩子是怎么出现的呀？</w:t>
      </w:r>
    </w:p>
    <w:p>
      <w:pPr>
        <w:numPr>
          <w:ilvl w:val="0"/>
          <w:numId w:val="0"/>
        </w:numPr>
        <w:jc w:val="both"/>
      </w:pPr>
      <w:r>
        <w:t xml:space="preserve">       师：哦，原来是这样出现的啊！（出示课文）指名生读，强调空的读音，多音字。</w:t>
      </w:r>
    </w:p>
    <w:p>
      <w:pPr>
        <w:numPr>
          <w:ilvl w:val="0"/>
          <w:numId w:val="0"/>
        </w:numPr>
        <w:jc w:val="both"/>
        <w:rPr>
          <w:rFonts w:hint="default" w:eastAsiaTheme="minorEastAsia"/>
          <w:strike w:val="0"/>
          <w:dstrike w:val="0"/>
          <w:color w:val="auto"/>
          <w:lang w:val="en-US" w:eastAsia="zh-CN"/>
        </w:rPr>
      </w:pPr>
      <w:r>
        <w:rPr>
          <w:rFonts w:hint="eastAsia"/>
          <w:lang w:val="en-US" w:eastAsia="zh-CN"/>
        </w:rPr>
        <w:t>三、学习1到3自然段</w:t>
      </w:r>
    </w:p>
    <w:p>
      <w:pPr>
        <w:numPr>
          <w:ilvl w:val="0"/>
          <w:numId w:val="3"/>
        </w:numPr>
        <w:jc w:val="both"/>
        <w:rPr>
          <w:strike w:val="0"/>
          <w:dstrike w:val="0"/>
          <w:color w:val="auto"/>
        </w:rPr>
      </w:pPr>
      <w:r>
        <w:rPr>
          <w:strike w:val="0"/>
          <w:dstrike w:val="0"/>
          <w:color w:val="auto"/>
        </w:rPr>
        <w:t>引导读1-3自然段。这一</w:t>
      </w:r>
      <w:r>
        <w:rPr>
          <w:rFonts w:hint="eastAsia"/>
          <w:strike w:val="0"/>
          <w:dstrike w:val="0"/>
          <w:color w:val="auto"/>
          <w:lang w:val="en-US" w:eastAsia="zh-CN"/>
        </w:rPr>
        <w:t>部分</w:t>
      </w:r>
      <w:r>
        <w:rPr>
          <w:strike w:val="0"/>
          <w:dstrike w:val="0"/>
          <w:color w:val="auto"/>
        </w:rPr>
        <w:t>，除了写到雪孩子，还写到了谁？</w:t>
      </w:r>
    </w:p>
    <w:p>
      <w:pPr>
        <w:numPr>
          <w:ilvl w:val="0"/>
          <w:numId w:val="3"/>
        </w:numPr>
        <w:jc w:val="both"/>
        <w:rPr>
          <w:color w:val="auto"/>
        </w:rPr>
      </w:pPr>
      <w:r>
        <w:rPr>
          <w:strike w:val="0"/>
          <w:dstrike w:val="0"/>
          <w:color w:val="auto"/>
        </w:rPr>
        <w:t>下面，就请男生读小白兔，女生读兔妈妈，合作读1-3。</w:t>
      </w:r>
    </w:p>
    <w:p>
      <w:pPr>
        <w:widowControl w:val="0"/>
        <w:numPr>
          <w:ilvl w:val="0"/>
          <w:numId w:val="0"/>
        </w:numPr>
        <w:jc w:val="both"/>
        <w:rPr>
          <w:strike w:val="0"/>
          <w:dstrike w:val="0"/>
          <w:color w:val="auto"/>
        </w:rPr>
      </w:pPr>
      <w:r>
        <w:rPr>
          <w:rFonts w:hint="eastAsia"/>
          <w:strike w:val="0"/>
          <w:dstrike w:val="0"/>
          <w:color w:val="auto"/>
          <w:lang w:val="en-US" w:eastAsia="zh-CN"/>
        </w:rPr>
        <w:t>四</w:t>
      </w:r>
      <w:r>
        <w:rPr>
          <w:strike w:val="0"/>
          <w:dstrike w:val="0"/>
          <w:color w:val="auto"/>
        </w:rPr>
        <w:t>、学习4自然段</w:t>
      </w:r>
    </w:p>
    <w:p>
      <w:pPr>
        <w:numPr>
          <w:ilvl w:val="0"/>
          <w:numId w:val="0"/>
        </w:numPr>
        <w:jc w:val="both"/>
      </w:pPr>
      <w:r>
        <w:t>1.小朋友们，今天我们还要学习一种可以让我们读书</w:t>
      </w:r>
      <w:bookmarkStart w:id="0" w:name="_GoBack"/>
      <w:bookmarkEnd w:id="0"/>
      <w:r>
        <w:t>读得更快的方法，叫——默读。默读有这样几个要求：ppt出示。现在，我们就来试试。</w:t>
      </w:r>
    </w:p>
    <w:p>
      <w:pPr>
        <w:numPr>
          <w:ilvl w:val="0"/>
          <w:numId w:val="0"/>
        </w:numPr>
        <w:jc w:val="both"/>
      </w:pPr>
      <w:r>
        <w:t>2.请你默读第四自然段，边读边思考，小白兔和雪孩子是怎样玩耍的？</w:t>
      </w:r>
    </w:p>
    <w:p>
      <w:pPr>
        <w:numPr>
          <w:ilvl w:val="0"/>
          <w:numId w:val="0"/>
        </w:numPr>
        <w:jc w:val="both"/>
      </w:pPr>
      <w:r>
        <w:t>3.交流1：你遇到什么困难了吗？</w:t>
      </w:r>
    </w:p>
    <w:p>
      <w:pPr>
        <w:numPr>
          <w:ilvl w:val="0"/>
          <w:numId w:val="0"/>
        </w:numPr>
        <w:jc w:val="both"/>
      </w:pPr>
      <w:r>
        <w:t xml:space="preserve">         （读的时候嘴巴还是想动，师：刚开始学习默读的时候，实在控制不住，也可以动，但尽量不要发出声音）</w:t>
      </w:r>
    </w:p>
    <w:p>
      <w:pPr>
        <w:numPr>
          <w:ilvl w:val="0"/>
          <w:numId w:val="0"/>
        </w:numPr>
        <w:jc w:val="both"/>
      </w:pPr>
      <w:r>
        <w:t xml:space="preserve">  交流2：那他们是怎么玩的呀？（ppt出示）</w:t>
      </w:r>
    </w:p>
    <w:p>
      <w:pPr>
        <w:numPr>
          <w:ilvl w:val="0"/>
          <w:numId w:val="0"/>
        </w:numPr>
        <w:jc w:val="both"/>
      </w:pPr>
      <w:r>
        <w:t xml:space="preserve">          说得真好，老师要奖励你读这个字：</w:t>
      </w:r>
      <w:r>
        <w:rPr>
          <w:color w:val="FF0000"/>
        </w:rPr>
        <w:t>唱</w:t>
      </w:r>
      <w:r>
        <w:t xml:space="preserve"> 唱歌要用上口</w:t>
      </w:r>
    </w:p>
    <w:p>
      <w:pPr>
        <w:numPr>
          <w:ilvl w:val="0"/>
          <w:numId w:val="0"/>
        </w:numPr>
        <w:jc w:val="both"/>
      </w:pPr>
      <w:r>
        <w:t xml:space="preserve">          谁再来读读，小白兔和雪孩子玩耍时的情景？</w:t>
      </w:r>
    </w:p>
    <w:p>
      <w:pPr>
        <w:numPr>
          <w:ilvl w:val="0"/>
          <w:numId w:val="0"/>
        </w:numPr>
        <w:jc w:val="both"/>
      </w:pPr>
      <w:r>
        <w:t xml:space="preserve">          齐读</w:t>
      </w:r>
    </w:p>
    <w:p>
      <w:pPr>
        <w:numPr>
          <w:ilvl w:val="0"/>
          <w:numId w:val="4"/>
        </w:numPr>
        <w:jc w:val="both"/>
      </w:pPr>
      <w:r>
        <w:t>小白兔玩累了，回家了。指名生读下一句话。</w:t>
      </w:r>
    </w:p>
    <w:p>
      <w:pPr>
        <w:numPr>
          <w:ilvl w:val="0"/>
          <w:numId w:val="0"/>
        </w:numPr>
        <w:ind w:left="210" w:hanging="210" w:hangingChars="100"/>
        <w:jc w:val="both"/>
      </w:pPr>
      <w:r>
        <w:t xml:space="preserve">  天可真冷呀，到家马上就得添柴，这就叫——</w:t>
      </w:r>
      <w:r>
        <w:rPr>
          <w:color w:val="FF0000"/>
        </w:rPr>
        <w:t>赶快</w:t>
      </w:r>
      <w:r>
        <w:t>。开火车读。</w:t>
      </w:r>
    </w:p>
    <w:p>
      <w:pPr>
        <w:numPr>
          <w:ilvl w:val="0"/>
          <w:numId w:val="0"/>
        </w:numPr>
        <w:ind w:left="210" w:hanging="210" w:hangingChars="100"/>
        <w:jc w:val="both"/>
      </w:pPr>
      <w:r>
        <w:t xml:space="preserve">  “添把柴”是什么意思呢？添就是加的意思。</w:t>
      </w:r>
    </w:p>
    <w:p>
      <w:pPr>
        <w:numPr>
          <w:ilvl w:val="0"/>
          <w:numId w:val="0"/>
        </w:numPr>
        <w:jc w:val="both"/>
      </w:pPr>
      <w:r>
        <w:rPr>
          <w:rFonts w:hint="eastAsia"/>
          <w:lang w:val="en-US" w:eastAsia="zh-CN"/>
        </w:rPr>
        <w:t>五、</w:t>
      </w:r>
      <w:r>
        <w:t>学习文章5-8小节</w:t>
      </w:r>
    </w:p>
    <w:p>
      <w:pPr>
        <w:numPr>
          <w:ilvl w:val="0"/>
          <w:numId w:val="5"/>
        </w:numPr>
        <w:ind w:left="0" w:leftChars="0" w:firstLine="0" w:firstLineChars="0"/>
        <w:jc w:val="both"/>
      </w:pPr>
      <w:r>
        <w:t>刚才我们学习默读了第4自然段，这次要加大难度了，请你们去默读5-8小节，找出描写火的句子，并用横线画出来。</w:t>
      </w:r>
    </w:p>
    <w:p>
      <w:pPr>
        <w:numPr>
          <w:ilvl w:val="0"/>
          <w:numId w:val="5"/>
        </w:numPr>
        <w:ind w:left="0" w:leftChars="0" w:firstLine="0" w:firstLineChars="0"/>
        <w:jc w:val="both"/>
      </w:pPr>
      <w:r>
        <w:t>交流1：这一次你遇到什么困难了吗？</w:t>
      </w:r>
    </w:p>
    <w:p>
      <w:pPr>
        <w:numPr>
          <w:ilvl w:val="0"/>
          <w:numId w:val="0"/>
        </w:numPr>
        <w:ind w:leftChars="0"/>
        <w:jc w:val="both"/>
      </w:pPr>
      <w:r>
        <w:t xml:space="preserve">  交流2: 交流生划的句子，投影展示，并指出划句子要划完整。</w:t>
      </w:r>
    </w:p>
    <w:p>
      <w:pPr>
        <w:numPr>
          <w:ilvl w:val="0"/>
          <w:numId w:val="0"/>
        </w:numPr>
        <w:ind w:leftChars="0"/>
        <w:jc w:val="both"/>
      </w:pPr>
      <w:r>
        <w:t xml:space="preserve">  交流3:ppt出示几句话，并让学生自由练读。</w:t>
      </w:r>
    </w:p>
    <w:p>
      <w:pPr>
        <w:numPr>
          <w:ilvl w:val="0"/>
          <w:numId w:val="5"/>
        </w:numPr>
        <w:ind w:left="0" w:leftChars="0" w:firstLine="0" w:firstLineChars="0"/>
        <w:jc w:val="both"/>
      </w:pPr>
      <w:r>
        <w:t>教学生字“</w:t>
      </w:r>
      <w:r>
        <w:rPr>
          <w:color w:val="FF0000"/>
        </w:rPr>
        <w:t>旺</w:t>
      </w:r>
      <w:r>
        <w:t>” 指名生读第一句，全班齐读</w:t>
      </w:r>
    </w:p>
    <w:p>
      <w:pPr>
        <w:numPr>
          <w:ilvl w:val="0"/>
          <w:numId w:val="0"/>
        </w:numPr>
        <w:ind w:leftChars="0"/>
        <w:jc w:val="both"/>
      </w:pPr>
      <w:r>
        <w:t xml:space="preserve">  （1）小朋友们，你们在生活中见过这个字吗？（生回答）</w:t>
      </w:r>
    </w:p>
    <w:p>
      <w:pPr>
        <w:numPr>
          <w:ilvl w:val="0"/>
          <w:numId w:val="0"/>
        </w:numPr>
        <w:ind w:leftChars="0"/>
        <w:jc w:val="both"/>
      </w:pPr>
      <w:r>
        <w:t xml:space="preserve">  （2）旺呀，是个有魔力的字。身体棒棒的，可以说是身体旺旺，学习棒棒的，可以说是……</w:t>
      </w:r>
    </w:p>
    <w:p>
      <w:pPr>
        <w:numPr>
          <w:ilvl w:val="0"/>
          <w:numId w:val="0"/>
        </w:numPr>
        <w:ind w:leftChars="0"/>
        <w:jc w:val="both"/>
      </w:pPr>
      <w:r>
        <w:t xml:space="preserve">  （3）那么火旺旺的，在这里是什么意思呢？</w:t>
      </w:r>
    </w:p>
    <w:p>
      <w:pPr>
        <w:numPr>
          <w:ilvl w:val="0"/>
          <w:numId w:val="0"/>
        </w:numPr>
        <w:ind w:leftChars="0"/>
        <w:jc w:val="both"/>
      </w:pPr>
      <w:r>
        <w:t xml:space="preserve">  （4）旺呀，还给我们带来了许多词语宝宝呢。开火车读词语，正音、读准 </w:t>
      </w:r>
    </w:p>
    <w:p>
      <w:pPr>
        <w:numPr>
          <w:ilvl w:val="0"/>
          <w:numId w:val="5"/>
        </w:numPr>
        <w:ind w:left="0" w:leftChars="0" w:firstLine="0" w:firstLineChars="0"/>
        <w:jc w:val="both"/>
      </w:pPr>
      <w:r>
        <w:t xml:space="preserve">“着”在课文中不止出现了这一次，你能找到另外几处吗？   </w:t>
      </w:r>
    </w:p>
    <w:p>
      <w:pPr>
        <w:numPr>
          <w:ilvl w:val="0"/>
          <w:numId w:val="0"/>
        </w:numPr>
        <w:ind w:leftChars="0"/>
        <w:jc w:val="both"/>
      </w:pPr>
      <w:r>
        <w:t xml:space="preserve">  出示句子，读好。</w:t>
      </w:r>
    </w:p>
    <w:p>
      <w:pPr>
        <w:numPr>
          <w:ilvl w:val="0"/>
          <w:numId w:val="0"/>
        </w:numPr>
        <w:ind w:leftChars="0"/>
        <w:jc w:val="both"/>
      </w:pPr>
      <w:r>
        <w:t xml:space="preserve">  “</w:t>
      </w:r>
      <w:r>
        <w:rPr>
          <w:color w:val="FF0000"/>
        </w:rPr>
        <w:t>旁</w:t>
      </w:r>
      <w:r>
        <w:t>”柴堆在火的旁边，老师在你的旁边。</w:t>
      </w:r>
    </w:p>
    <w:p>
      <w:pPr>
        <w:numPr>
          <w:ilvl w:val="0"/>
          <w:numId w:val="5"/>
        </w:numPr>
        <w:ind w:left="0" w:leftChars="0" w:firstLine="0" w:firstLineChars="0"/>
        <w:jc w:val="both"/>
      </w:pPr>
      <w:r>
        <w:t>更多的火来了！出示词语</w:t>
      </w:r>
    </w:p>
    <w:p>
      <w:pPr>
        <w:numPr>
          <w:ilvl w:val="0"/>
          <w:numId w:val="0"/>
        </w:numPr>
        <w:ind w:leftChars="0"/>
        <w:jc w:val="both"/>
      </w:pPr>
      <w:r>
        <w:t xml:space="preserve">  这些词语给了你什么感受？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color w:val="FF0000"/>
        </w:rPr>
      </w:pPr>
      <w:r>
        <w:t xml:space="preserve"> </w:t>
      </w:r>
      <w:r>
        <w:rPr>
          <w:color w:val="FF0000"/>
        </w:rPr>
        <w:t xml:space="preserve"> </w:t>
      </w:r>
      <w:r>
        <w:rPr>
          <w:rFonts w:hint="eastAsia"/>
          <w:b w:val="0"/>
          <w:bCs/>
          <w:color w:val="auto"/>
        </w:rPr>
        <w:t>此时此刻的火，越烧越旺，学生读，齐读，老师拿词卡</w:t>
      </w:r>
      <w:r>
        <w:rPr>
          <w:rFonts w:hint="default"/>
          <w:b w:val="0"/>
          <w:bCs/>
          <w:color w:val="auto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</w:rPr>
        <w:t>(旺）</w:t>
      </w:r>
      <w:r>
        <w:rPr>
          <w:rFonts w:hint="eastAsia"/>
          <w:b w:val="0"/>
          <w:bCs/>
          <w:color w:val="auto"/>
        </w:rPr>
        <w:t>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/>
          <w:color w:val="auto"/>
        </w:rPr>
      </w:pPr>
      <w:r>
        <w:rPr>
          <w:rFonts w:hint="default"/>
          <w:b/>
          <w:color w:val="FF0000"/>
        </w:rPr>
        <w:t xml:space="preserve"> </w:t>
      </w:r>
      <w:r>
        <w:rPr>
          <w:rFonts w:hint="default"/>
          <w:b w:val="0"/>
          <w:bCs/>
          <w:color w:val="auto"/>
        </w:rPr>
        <w:t xml:space="preserve"> 把这些词语放进句子中，你肯定也会读。出示课文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/>
          <w:color w:val="auto"/>
        </w:rPr>
      </w:pPr>
      <w:r>
        <w:rPr>
          <w:rFonts w:hint="default"/>
          <w:b w:val="0"/>
          <w:bCs/>
          <w:color w:val="auto"/>
        </w:rPr>
        <w:t>再次出现这四句话，同桌练读。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/>
          <w:color w:val="auto"/>
        </w:rPr>
      </w:pPr>
      <w:r>
        <w:rPr>
          <w:rFonts w:hint="eastAsia"/>
          <w:b w:val="0"/>
          <w:bCs/>
          <w:color w:val="auto"/>
          <w:lang w:val="en-US" w:eastAsia="zh-CN"/>
        </w:rPr>
        <w:t>6.</w:t>
      </w:r>
      <w:r>
        <w:rPr>
          <w:rFonts w:hint="default"/>
          <w:b w:val="0"/>
          <w:bCs/>
          <w:color w:val="auto"/>
        </w:rPr>
        <w:t>读了5-8自然段，这里讲的是谁和谁的</w:t>
      </w:r>
      <w:r>
        <w:rPr>
          <w:rFonts w:hint="eastAsia"/>
          <w:b w:val="0"/>
          <w:bCs/>
          <w:color w:val="auto"/>
          <w:lang w:val="en-US" w:eastAsia="zh-CN"/>
        </w:rPr>
        <w:t>什么</w:t>
      </w:r>
      <w:r>
        <w:rPr>
          <w:rFonts w:hint="default"/>
          <w:b w:val="0"/>
          <w:bCs/>
          <w:color w:val="auto"/>
        </w:rPr>
        <w:t>事情？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/>
          <w:color w:val="auto"/>
        </w:rPr>
      </w:pPr>
      <w:r>
        <w:rPr>
          <w:rFonts w:hint="eastAsia"/>
          <w:b w:val="0"/>
          <w:bCs/>
          <w:color w:val="auto"/>
          <w:lang w:val="en-US" w:eastAsia="zh-CN"/>
        </w:rPr>
        <w:t>7、</w:t>
      </w:r>
      <w:r>
        <w:rPr>
          <w:rFonts w:hint="default"/>
          <w:b w:val="0"/>
          <w:bCs/>
          <w:color w:val="auto"/>
        </w:rPr>
        <w:t>.</w:t>
      </w:r>
      <w:r>
        <w:rPr>
          <w:rFonts w:hint="eastAsia"/>
          <w:b w:val="0"/>
          <w:bCs/>
        </w:rPr>
        <w:t>故事还在继续，雪孩子最后怎样了？</w:t>
      </w:r>
      <w:r>
        <w:rPr>
          <w:rFonts w:hint="default"/>
          <w:b w:val="0"/>
          <w:bCs/>
          <w:color w:val="auto"/>
        </w:rPr>
        <w:t>是谁救了小白兔呢，这些问题，我们一起到下一节课再学习。</w:t>
      </w:r>
    </w:p>
    <w:p>
      <w:pPr>
        <w:numPr>
          <w:numId w:val="0"/>
        </w:numPr>
        <w:jc w:val="both"/>
        <w:rPr>
          <w:rFonts w:hint="default"/>
          <w:b w:val="0"/>
          <w:bCs/>
          <w:color w:val="auto"/>
        </w:rPr>
      </w:pPr>
      <w:r>
        <w:rPr>
          <w:rFonts w:hint="eastAsia"/>
          <w:b w:val="0"/>
          <w:bCs/>
          <w:color w:val="auto"/>
          <w:lang w:val="en-US" w:eastAsia="zh-CN"/>
        </w:rPr>
        <w:t>六、</w:t>
      </w:r>
      <w:r>
        <w:rPr>
          <w:rFonts w:hint="default"/>
          <w:b w:val="0"/>
          <w:bCs/>
          <w:color w:val="auto"/>
        </w:rPr>
        <w:t>生字教学</w:t>
      </w:r>
    </w:p>
    <w:p>
      <w:pPr>
        <w:numPr>
          <w:ilvl w:val="0"/>
          <w:numId w:val="6"/>
        </w:numPr>
        <w:jc w:val="both"/>
        <w:rPr>
          <w:rFonts w:hint="eastAsia"/>
          <w:b w:val="0"/>
          <w:bCs/>
          <w:color w:val="auto"/>
        </w:rPr>
      </w:pPr>
      <w:r>
        <w:rPr>
          <w:rFonts w:hint="default"/>
          <w:b w:val="0"/>
          <w:bCs/>
          <w:color w:val="auto"/>
        </w:rPr>
        <w:t>这节课啊，雪孩子</w:t>
      </w:r>
      <w:r>
        <w:rPr>
          <w:rFonts w:hint="eastAsia"/>
          <w:b w:val="0"/>
          <w:bCs/>
          <w:color w:val="auto"/>
          <w:lang w:val="en-US" w:eastAsia="zh-CN"/>
        </w:rPr>
        <w:t>还</w:t>
      </w:r>
      <w:r>
        <w:rPr>
          <w:rFonts w:hint="default"/>
          <w:b w:val="0"/>
          <w:bCs/>
          <w:color w:val="auto"/>
        </w:rPr>
        <w:t>给我们送来了</w:t>
      </w:r>
      <w:r>
        <w:rPr>
          <w:rFonts w:hint="eastAsia"/>
          <w:b w:val="0"/>
          <w:bCs/>
          <w:color w:val="auto"/>
          <w:lang w:val="en-US" w:eastAsia="zh-CN"/>
        </w:rPr>
        <w:t>一个生字：谁</w:t>
      </w:r>
    </w:p>
    <w:p>
      <w:pPr>
        <w:numPr>
          <w:ilvl w:val="0"/>
          <w:numId w:val="6"/>
        </w:numPr>
        <w:jc w:val="both"/>
        <w:rPr>
          <w:rFonts w:hint="eastAsia"/>
          <w:b w:val="0"/>
          <w:bCs/>
          <w:color w:val="auto"/>
        </w:rPr>
      </w:pPr>
      <w:r>
        <w:rPr>
          <w:rFonts w:hint="default"/>
          <w:b w:val="0"/>
          <w:bCs/>
          <w:color w:val="auto"/>
        </w:rPr>
        <w:t>学写生字：谁。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6137B"/>
    <w:multiLevelType w:val="singleLevel"/>
    <w:tmpl w:val="5BF6137B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BF6138D"/>
    <w:multiLevelType w:val="singleLevel"/>
    <w:tmpl w:val="5BF6138D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BF614A3"/>
    <w:multiLevelType w:val="singleLevel"/>
    <w:tmpl w:val="5BF614A3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BF619AF"/>
    <w:multiLevelType w:val="singleLevel"/>
    <w:tmpl w:val="5BF619AF"/>
    <w:lvl w:ilvl="0" w:tentative="0">
      <w:start w:val="4"/>
      <w:numFmt w:val="decimal"/>
      <w:suff w:val="nothing"/>
      <w:lvlText w:val="%1."/>
      <w:lvlJc w:val="left"/>
    </w:lvl>
  </w:abstractNum>
  <w:abstractNum w:abstractNumId="4">
    <w:nsid w:val="5BF61BF2"/>
    <w:multiLevelType w:val="singleLevel"/>
    <w:tmpl w:val="5BF61BF2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BF64D99"/>
    <w:multiLevelType w:val="singleLevel"/>
    <w:tmpl w:val="5BF64D9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B3282"/>
    <w:rsid w:val="123F059A"/>
    <w:rsid w:val="372A6184"/>
    <w:rsid w:val="39F575E9"/>
    <w:rsid w:val="75ADE9BC"/>
    <w:rsid w:val="7D8F978B"/>
    <w:rsid w:val="7FEF5BF0"/>
    <w:rsid w:val="EDF349EB"/>
    <w:rsid w:val="F7FB3282"/>
    <w:rsid w:val="FBDFB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2018-11-23T02:20:00Z</dcterms:created>
  <dc:creator>jintian</dc:creator>
  <cp:lastModifiedBy>ACER</cp:lastModifiedBy>
  <cp:lastPrinted>2020-11-10T03:11:45Z</cp:lastPrinted>
  <dcterms:modified xsi:type="dcterms:W3CDTF">2020-11-10T03:12:22Z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