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jc w:val="center"/>
        <w:rPr>
          <w:rFonts w:hint="eastAsia" w:asciiTheme="minorEastAsia" w:hAnsiTheme="minorEastAsia" w:cstheme="minorEastAsia"/>
          <w:b/>
          <w:bCs/>
          <w:i w:val="0"/>
          <w:caps w:val="0"/>
          <w:color w:val="333333"/>
          <w:spacing w:val="0"/>
          <w:sz w:val="24"/>
          <w:szCs w:val="24"/>
          <w:u w:val="none"/>
          <w:bdr w:val="none" w:color="auto" w:sz="0" w:space="0"/>
          <w:lang w:val="en-US" w:eastAsia="zh-Hans"/>
        </w:rPr>
      </w:pPr>
      <w:r>
        <w:rPr>
          <w:rFonts w:hint="eastAsia" w:asciiTheme="minorEastAsia" w:hAnsiTheme="minorEastAsia" w:cstheme="minorEastAsia"/>
          <w:b/>
          <w:bCs/>
          <w:i w:val="0"/>
          <w:caps w:val="0"/>
          <w:color w:val="333333"/>
          <w:spacing w:val="0"/>
          <w:sz w:val="24"/>
          <w:szCs w:val="24"/>
          <w:u w:val="none"/>
          <w:bdr w:val="none" w:color="auto" w:sz="0" w:space="0"/>
          <w:lang w:val="en-US" w:eastAsia="zh-Hans"/>
        </w:rPr>
        <w:t>辅导员学期工作总结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jc w:val="center"/>
        <w:rPr>
          <w:rFonts w:hint="eastAsia" w:asciiTheme="minorEastAsia" w:hAnsiTheme="minorEastAsia" w:cstheme="minorEastAsia"/>
          <w:b w:val="0"/>
          <w:i w:val="0"/>
          <w:caps w:val="0"/>
          <w:color w:val="333333"/>
          <w:spacing w:val="0"/>
          <w:sz w:val="21"/>
          <w:szCs w:val="21"/>
          <w:u w:val="none"/>
          <w:bdr w:val="none" w:color="auto" w:sz="0" w:space="0"/>
          <w:lang w:val="en-US" w:eastAsia="zh-Hans"/>
        </w:rPr>
      </w:pPr>
      <w:r>
        <w:rPr>
          <w:rFonts w:hint="eastAsia" w:asciiTheme="minorEastAsia" w:hAnsiTheme="minorEastAsia" w:cstheme="minorEastAsia"/>
          <w:b w:val="0"/>
          <w:i w:val="0"/>
          <w:caps w:val="0"/>
          <w:color w:val="333333"/>
          <w:spacing w:val="0"/>
          <w:sz w:val="21"/>
          <w:szCs w:val="21"/>
          <w:u w:val="none"/>
          <w:bdr w:val="none" w:color="auto" w:sz="0" w:space="0"/>
          <w:lang w:val="en-US" w:eastAsia="zh-Hans"/>
        </w:rPr>
        <w:t>蒋颖霏</w:t>
      </w:r>
      <w:r>
        <w:rPr>
          <w:rFonts w:hint="default" w:asciiTheme="minorEastAsia" w:hAnsiTheme="minorEastAsia" w:cstheme="minorEastAsia"/>
          <w:b w:val="0"/>
          <w:i w:val="0"/>
          <w:caps w:val="0"/>
          <w:color w:val="333333"/>
          <w:spacing w:val="0"/>
          <w:sz w:val="21"/>
          <w:szCs w:val="21"/>
          <w:u w:val="none"/>
          <w:bdr w:val="none" w:color="auto" w:sz="0" w:space="0"/>
          <w:lang w:eastAsia="zh-Hans"/>
        </w:rPr>
        <w:t xml:space="preserve"> 2021.12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firstLineChars="20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本学期，响应学校安排，我担任了</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八</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w:t>
      </w:r>
      <w:r>
        <w:rPr>
          <w:rFonts w:hint="default" w:asciiTheme="minorEastAsia" w:hAnsiTheme="minorEastAsia" w:cstheme="minorEastAsia"/>
          <w:b w:val="0"/>
          <w:i w:val="0"/>
          <w:caps w:val="0"/>
          <w:color w:val="333333"/>
          <w:spacing w:val="0"/>
          <w:sz w:val="21"/>
          <w:szCs w:val="21"/>
          <w:u w:val="none"/>
          <w:bdr w:val="none" w:color="auto" w:sz="0" w:space="0"/>
        </w:rPr>
        <w:t>3</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）班</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辅导员</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，协助班主任</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姚</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老师一起管理班级，感谢学校的信任和培养，回顾一学期的工作情况做如下总结：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w:t>
      </w:r>
      <w:r>
        <w:rPr>
          <w:rStyle w:val="5"/>
          <w:rFonts w:hint="eastAsia" w:asciiTheme="minorEastAsia" w:hAnsiTheme="minorEastAsia" w:eastAsiaTheme="minorEastAsia" w:cstheme="minorEastAsia"/>
          <w:i w:val="0"/>
          <w:caps w:val="0"/>
          <w:color w:val="333333"/>
          <w:spacing w:val="0"/>
          <w:sz w:val="21"/>
          <w:szCs w:val="21"/>
          <w:u w:val="none"/>
          <w:bdr w:val="none" w:color="auto" w:sz="0" w:space="0"/>
        </w:rPr>
        <w:t>一、强化对学生行</w:t>
      </w:r>
      <w:bookmarkStart w:id="0" w:name="_GoBack"/>
      <w:bookmarkEnd w:id="0"/>
      <w:r>
        <w:rPr>
          <w:rStyle w:val="5"/>
          <w:rFonts w:hint="eastAsia" w:asciiTheme="minorEastAsia" w:hAnsiTheme="minorEastAsia" w:eastAsiaTheme="minorEastAsia" w:cstheme="minorEastAsia"/>
          <w:i w:val="0"/>
          <w:caps w:val="0"/>
          <w:color w:val="333333"/>
          <w:spacing w:val="0"/>
          <w:sz w:val="21"/>
          <w:szCs w:val="21"/>
          <w:u w:val="none"/>
          <w:bdr w:val="none" w:color="auto" w:sz="0" w:space="0"/>
        </w:rPr>
        <w:t>为习惯的养成教育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学校始终以培养高素质全面发展的优秀人才为理念，注重管理的规范化，坚持育人为本、德育为先。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在学校先进理念的指导下，我和班主任</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姚</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老师按照学校的管理要求，带领学生学习校规校纪，规范在班级内上课自习的坐姿、上课积极举手发言、小组探究要通力合作，互帮互助、课间看到领导老师要行礼问好、回到寝室要迅速洗漱休息，不要大声喧哗、在规定的时间段内吃食品等行为要求，特别注重在点滴生活中强化对学生行为习惯的养成教育。通过反复的强调要求，学生知道什么可以做，什么不能做。特别是在卫生方面，要求值日生每天在规定时间之内完成值日任务，我自己也经常检查班级卫生，督促值日生认真高效的完成任务，提早进入学习状态。例外在纪律，特别是晚自习纪律方面，强调学生的自我监督和他人监督，保证晚自习安静正常进行，目前这项工作还在持续中，而且有了很大进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w:t>
      </w:r>
      <w:r>
        <w:rPr>
          <w:rStyle w:val="5"/>
          <w:rFonts w:hint="eastAsia" w:asciiTheme="minorEastAsia" w:hAnsiTheme="minorEastAsia" w:eastAsiaTheme="minorEastAsia" w:cstheme="minorEastAsia"/>
          <w:i w:val="0"/>
          <w:caps w:val="0"/>
          <w:color w:val="333333"/>
          <w:spacing w:val="0"/>
          <w:sz w:val="21"/>
          <w:szCs w:val="21"/>
          <w:u w:val="none"/>
          <w:bdr w:val="none" w:color="auto" w:sz="0" w:space="0"/>
        </w:rPr>
        <w:t>二、认真贯彻执行学校的各项规章制度，做好本职工作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为贯彻学校的各项规章指示，每周一的升旗仪式我都按时参加，班会课走进教室，听取学生在学习生活中的一些真实想法，认真配合班主任老师做好班级的日常管理工作。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w:t>
      </w:r>
      <w:r>
        <w:rPr>
          <w:rStyle w:val="5"/>
          <w:rFonts w:hint="eastAsia" w:asciiTheme="minorEastAsia" w:hAnsiTheme="minorEastAsia" w:eastAsiaTheme="minorEastAsia" w:cstheme="minorEastAsia"/>
          <w:i w:val="0"/>
          <w:caps w:val="0"/>
          <w:color w:val="333333"/>
          <w:spacing w:val="0"/>
          <w:sz w:val="21"/>
          <w:szCs w:val="21"/>
          <w:u w:val="none"/>
          <w:bdr w:val="none" w:color="auto" w:sz="0" w:space="0"/>
        </w:rPr>
        <w:t>三、增强班级干部的自我约束能力，抬升班级干部的管理水平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俗语说，火车跑得快，全凭车头带。一个成为优秀班级的前提是有一个既有能力又有责任感的班委会团队。为使班级干部在同学心目中树立起正确的形象，我经常与他们交流经验方法，并要求所有班级干部要协作至上，彼此间要加强沟通，他们有了好的想法和创意能积极鼓励，协助并提升了班干部管理班级的自信心和在其他同学心目中的威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w:t>
      </w:r>
      <w:r>
        <w:rPr>
          <w:rStyle w:val="5"/>
          <w:rFonts w:hint="eastAsia" w:asciiTheme="minorEastAsia" w:hAnsiTheme="minorEastAsia" w:eastAsiaTheme="minorEastAsia" w:cstheme="minorEastAsia"/>
          <w:i w:val="0"/>
          <w:caps w:val="0"/>
          <w:color w:val="333333"/>
          <w:spacing w:val="0"/>
          <w:sz w:val="21"/>
          <w:szCs w:val="21"/>
          <w:u w:val="none"/>
          <w:bdr w:val="none" w:color="auto" w:sz="0" w:space="0"/>
        </w:rPr>
        <w:t>四、严格要求每一位学生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教育是一门艺术，在日常的教育管理中，我感受比较深的便是马卡连柯的“严格要求就是最大的尊重”。的确严格要求每位学生既是对学生的最大尊重又能帮助我更好地完成班级管理工作。我有过失败的教训，先前只作为</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任课</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老师的时候跟学生走得比较近。因此在学生中相对失去了一些权威。因此现在管理起来就比较麻烦，经过这段时间的调整，通过个别谈心并配合班级制度严格执行，做到严中有爱、以爱动其心、以严导其行，既要严格要求，又要给予最大的尊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w:t>
      </w:r>
      <w:r>
        <w:rPr>
          <w:rStyle w:val="5"/>
          <w:rFonts w:hint="eastAsia" w:asciiTheme="minorEastAsia" w:hAnsiTheme="minorEastAsia" w:eastAsiaTheme="minorEastAsia" w:cstheme="minorEastAsia"/>
          <w:i w:val="0"/>
          <w:caps w:val="0"/>
          <w:color w:val="333333"/>
          <w:spacing w:val="0"/>
          <w:sz w:val="21"/>
          <w:szCs w:val="21"/>
          <w:u w:val="none"/>
          <w:bdr w:val="none" w:color="auto" w:sz="0" w:space="0"/>
        </w:rPr>
        <w:t>五、正确处理学生在学习和生活中的问题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管理班级时，我公平对待每一位学生，不管他的学习如何，我都以平等的眼光来看待，真诚的帮助他们解决学习上和生活中遇到的问题。我班有一些同学学习成绩很好，但平时生活习惯很差，经常因为桌面书多，座下有纸，值日不彻底，甚至自习课讲话给班级扣分，对于这样的学生，我首先明确态度学习成绩突出是值得表扬的事情，但学习和生活习惯不好给班级抹黑，也必须批评惩罚，在深入的了解和谈话过后，给他提供改正的要求建议并经常检查督促他。在处理各项问题中，我坚持一个原则就是让他们养成知错就改的好习惯。在一个学期的副班主任工作中，自己还存在一些不足，如不能够真正地了解每一个学生，与学生沟通、接触比较少，因此对学生的熟悉程度不够，导致处理问题的时候不能具体问题具体分析，不能做到快速有效地处理。另外，由于做的是副班主任工作，学生对我还不能真正地转化到班主任的角色，在权威上还是有差于班主任老师，自己在日后工作中要多加强此方面的锻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Theme="minorEastAsia" w:hAnsiTheme="minorEastAsia" w:eastAsiaTheme="minorEastAsia" w:cstheme="minorEastAsia"/>
          <w:b w:val="0"/>
          <w:i w:val="0"/>
          <w:caps w:val="0"/>
          <w:color w:val="333333"/>
          <w:spacing w:val="0"/>
          <w:sz w:val="21"/>
          <w:szCs w:val="21"/>
          <w:u w:val="none"/>
        </w:rPr>
      </w:pPr>
      <w:r>
        <w:rPr>
          <w:rFonts w:hint="eastAsia" w:asciiTheme="minorEastAsia" w:hAnsiTheme="minorEastAsia" w:eastAsiaTheme="minorEastAsia" w:cstheme="minorEastAsia"/>
          <w:b w:val="0"/>
          <w:i w:val="0"/>
          <w:caps w:val="0"/>
          <w:color w:val="333333"/>
          <w:spacing w:val="0"/>
          <w:sz w:val="21"/>
          <w:szCs w:val="21"/>
          <w:u w:val="none"/>
          <w:bdr w:val="none" w:color="auto" w:sz="0" w:space="0"/>
        </w:rPr>
        <w:t>　　一学期的</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辅导员</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我深深地体会到了班主任工作的琐碎与繁重，班级中的每个学生都需要班主任去了解和关心，班级中的每一件事情都需要班主任去处理和实施。不过在与学生的接触中，我也能看到每个学生身上的闪光点，每个学生可爱的一面，我深深地希望他们每个人通过高中三年的学习都能到达理想的高峰。同时，我也希望在</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八</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w:t>
      </w:r>
      <w:r>
        <w:rPr>
          <w:rFonts w:hint="default" w:asciiTheme="minorEastAsia" w:hAnsiTheme="minorEastAsia" w:cstheme="minorEastAsia"/>
          <w:b w:val="0"/>
          <w:i w:val="0"/>
          <w:caps w:val="0"/>
          <w:color w:val="333333"/>
          <w:spacing w:val="0"/>
          <w:sz w:val="21"/>
          <w:szCs w:val="21"/>
          <w:u w:val="none"/>
          <w:bdr w:val="none" w:color="auto" w:sz="0" w:space="0"/>
        </w:rPr>
        <w:t>3</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）班全体老师的共同努力下，一起把</w:t>
      </w:r>
      <w:r>
        <w:rPr>
          <w:rFonts w:hint="eastAsia" w:asciiTheme="minorEastAsia" w:hAnsiTheme="minorEastAsia" w:cstheme="minorEastAsia"/>
          <w:b w:val="0"/>
          <w:i w:val="0"/>
          <w:caps w:val="0"/>
          <w:color w:val="333333"/>
          <w:spacing w:val="0"/>
          <w:sz w:val="21"/>
          <w:szCs w:val="21"/>
          <w:u w:val="none"/>
          <w:bdr w:val="none" w:color="auto" w:sz="0" w:space="0"/>
          <w:lang w:val="en-US" w:eastAsia="zh-Hans"/>
        </w:rPr>
        <w:t>八</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w:t>
      </w:r>
      <w:r>
        <w:rPr>
          <w:rFonts w:hint="default" w:asciiTheme="minorEastAsia" w:hAnsiTheme="minorEastAsia" w:cstheme="minorEastAsia"/>
          <w:b w:val="0"/>
          <w:i w:val="0"/>
          <w:caps w:val="0"/>
          <w:color w:val="333333"/>
          <w:spacing w:val="0"/>
          <w:sz w:val="21"/>
          <w:szCs w:val="21"/>
          <w:u w:val="none"/>
          <w:bdr w:val="none" w:color="auto" w:sz="0" w:space="0"/>
        </w:rPr>
        <w:t>3</w:t>
      </w:r>
      <w:r>
        <w:rPr>
          <w:rFonts w:hint="eastAsia" w:asciiTheme="minorEastAsia" w:hAnsiTheme="minorEastAsia" w:eastAsiaTheme="minorEastAsia" w:cstheme="minorEastAsia"/>
          <w:b w:val="0"/>
          <w:i w:val="0"/>
          <w:caps w:val="0"/>
          <w:color w:val="333333"/>
          <w:spacing w:val="0"/>
          <w:sz w:val="21"/>
          <w:szCs w:val="21"/>
          <w:u w:val="none"/>
          <w:bdr w:val="none" w:color="auto" w:sz="0" w:space="0"/>
        </w:rPr>
        <w:t>）班建设成为一个团结、和谐、积极向上的班集体。</w:t>
      </w:r>
    </w:p>
    <w:p>
      <w:pPr>
        <w:spacing w:line="240" w:lineRule="auto"/>
        <w:rPr>
          <w:rFonts w:hint="eastAsia" w:asciiTheme="minorEastAsia" w:hAnsiTheme="minorEastAsia" w:eastAsiaTheme="minorEastAsia" w:cs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ebkit-standard">
    <w:altName w:val="苹方-简"/>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B10D96"/>
    <w:rsid w:val="FDB1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2021-12-10T16:11:00Z</dcterms:created>
  <dc:creator>regina</dc:creator>
  <cp:lastModifiedBy>regina</cp:lastModifiedBy>
  <dcterms:modified xsi:type="dcterms:W3CDTF">2021-12-10T16:15:04Z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