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浅谈在群文阅读教学中开展随文练笔的策略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28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cs="宋体"/>
          <w:sz w:val="24"/>
        </w:rPr>
      </w:pPr>
      <w:r>
        <w:rPr>
          <w:rFonts w:hint="eastAsia"/>
          <w:sz w:val="24"/>
          <w:szCs w:val="32"/>
        </w:rPr>
        <w:t>随文练笔与阅读教学活动同步开展，在指导学生进行阅读的过程中，通过短篇幅、低要求的写作练习开展写作指导活动，以此来提高小学生的阅读素养与书面表达能力。相较于传统的作文教学模式，随文练笔篇幅更短、难度更低，对于尚未系统掌握写作技巧的小学生来说更加容易接受。但群文阅读的教学素材较为复杂，在阅读指导活动中，多文本的阅读教学模式容易扰乱学生的写作思路，导致其出现“无从下笔”的尴尬问题。因此，笔者设计多元化的随文练笔模式，结合文本选定不同的写作切入点，以此提高学生的写作水平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cs="宋体"/>
          <w:sz w:val="24"/>
        </w:rPr>
      </w:pPr>
      <w:r>
        <w:rPr>
          <w:rFonts w:hint="eastAsia"/>
          <w:sz w:val="24"/>
          <w:szCs w:val="32"/>
        </w:rPr>
        <w:t>针对阅读活动开展随文练笔教学，能够让学生在阅读的同时积累写作技巧，从而提高学生的写作水平。在指导学生进行阅读的过程中，教师要根据阅读素材来设计随文练笔教学，借此提高学生的写作表达能力。在群文阅读教学中，阅读文本更为丰富，为随文练笔教学的开展提供了更多的选择空间。如何配合多文本、综合化更强的群文阅读开展随文练笔的相关教学，还需要教师的进一步探索。</w:t>
      </w:r>
      <w:r>
        <w:rPr>
          <w:rFonts w:hint="eastAsia" w:ascii="宋体" w:hAnsi="宋体" w:cs="宋体"/>
          <w:sz w:val="24"/>
        </w:rPr>
        <w:t>群文阅读是一种以多文本为特点的阅读教学指导模式，在小学语文阅读教学活动中，群文阅读能够帮助学生快速掌握语文知识，进而提高学生的阅读水平，加深学生对于阅读材料的认识。但在全新的教学要求下，群文阅读不能只围绕着“读”下功夫，重视学生的感悟、体验与创作，多角度延伸教学，才能提高学生的阅读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在落实随文练笔的过程中，可尝试以议题为核心，锻炼学生的书面表达能力。在小学语文群文阅读活动中，群文阅读教学工作围绕着特定的议题展开，对于学生来说，议题就是相关文本的主题。通过议题开展随文练笔，能够帮助学生快速掌握行文思路。以部编版三年级下册教材《燕子》《荷花》《昆虫备忘录》等文本的学习为例，群文阅读教学活动围绕着“自然生灵”这一话题展开，在开展群文阅读活动的过程中，也可以结合议题向学生布置随文练笔任务：阅读《燕子》，则利用自己的语言记录燕子，阅读《荷花》，则通过文字来描述荷花，借由议题的引导，帮助学生回答“写什么”的关键性问题。随文练笔篇幅短、要求低，在指导学生开展随文练笔活动的过程中，教师要设计对应的写作任务，要求学生模仿、创新，用简短的文字抒发情感，这样的随文练笔教学，才能起到为学生写作技能的发展奠基的作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01FD6"/>
    <w:rsid w:val="3CF0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2021-12-16T08:15:00Z</dcterms:created>
  <dc:creator>深蓝</dc:creator>
  <cp:lastModifiedBy>深蓝</cp:lastModifiedBy>
  <dcterms:modified xsi:type="dcterms:W3CDTF">2021-12-16T08:18:33Z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875CDBF0B2204BECA25818AB1077AA75</vt:lpwstr>
  </property>
</Properties>
</file>