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认识安全标志</w:t>
      </w:r>
    </w:p>
    <w:p>
      <w:pPr>
        <w:rPr>
          <w:rFonts w:hint="eastAsia"/>
        </w:rPr>
      </w:pPr>
      <w:r>
        <w:rPr>
          <w:rFonts w:hint="eastAsia"/>
        </w:rPr>
        <w:t>活动目标：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鼓励幼儿在生活中做一个善于观察的有心人。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进一步培养幼儿的语言表达能力，观察能力和判断的能力 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帮助幼儿认识生活中的一些常见的标志，主要认识：当心触电、当心中毒、禁止烟火。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安全标志图片一套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挂图四幅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开始部分：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小朋友们，在我们生活的周围有许多标志时刻提醒我们注意安全，所以需要我们去认识它 。我们一起来认识吧。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基本部分：认识安全标志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师：小朋友们，这些标志叫什么名字？它提醒我们怎么做？大家互相说一说。然后，老师请小朋友把你的标志朋友介绍给大家，让大家都来认识他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这么多小朋友都想上来介绍你的朋友，这样吧，请大家也把你的标志朋友贴到黑板上，老师和你们一起来认识。（老师和幼儿一起来认识安全标志，当心触电 当心中毒 禁止烟火……）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当心触电：警示我们这里有电，危险，告诉我们小朋友不要用手摸更不能进去玩，要远离这个地方。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当心中毒：提醒我们这里的物品有剧毒，千万不能用手去摸。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禁止烟火：告诉我们这里堆放的物品都是易燃物品，禁止在这里点火，抽烟，放鞭炮。否则会发生火灾。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朋友，火灾可怕吗？无情的大火能吞掉一座座房屋，让人们无家可归，大火还能吞没一片片森林，让动物没有了自己的家园，大火还能烧死人和动物，让我们感受痛苦，所以火灾太可怕了。小朋友，万一我们身边发生火灾,我们该怎么办呀？（幼儿自由回答）老师这里有几个问题请小朋友思考：如果我们身边发生小火 ，该怎么办？（用水扑灭 用脚踩灭 用厚的东西压灭）万一小火变成了大火该怎么办呀？（立即告诉大人，打火警电话119 等）如果放生火灾以后我们被困在屋子里该怎么办？（用湿毛巾湿衣服 把门缝堵住 不让浓烟进屋子，然后打开窗户，拿出最鲜艳的衣服大声呼喊：救命呀！人们听到喊声就会来就你。）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3.结束部分</w:t>
      </w:r>
    </w:p>
    <w:p>
      <w:pPr>
        <w:ind w:firstLine="420" w:firstLineChars="200"/>
      </w:pPr>
      <w:r>
        <w:rPr>
          <w:rFonts w:hint="eastAsia"/>
        </w:rPr>
        <w:t>今天老师和小朋友认识了这么多的安全标志 。还知道了发生火灾以后怎么办？我们不仅保护了自己而且还要学会帮助别人。这里有几幅画, 很多有危险的地方都没有安全标志。我们给它贴上安全标志，这样别人走到这里就知道该怎么做了。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788"/>
    <w:rsid w:val="320C6788"/>
    <w:rsid w:val="77C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2021-12-16T05:00:00Z</dcterms:created>
  <dc:creator>花舞花落</dc:creator>
  <cp:lastModifiedBy>花舞花落</cp:lastModifiedBy>
  <dcterms:modified xsi:type="dcterms:W3CDTF">2021-12-16T05:07:12Z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CB796F73BD3249149AB704D721848232</vt:lpwstr>
  </property>
</Properties>
</file>