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3" w:rsidRDefault="00D7056D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ascii="宋体" w:hAnsi="宋体" w:hint="eastAsia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ascii="宋体" w:hAnsi="宋体" w:hint="eastAsia"/>
          <w:sz w:val="44"/>
          <w:szCs w:val="44"/>
          <w:u w:val="single"/>
        </w:rPr>
        <w:t xml:space="preserve">21 </w:t>
      </w:r>
      <w:r>
        <w:rPr>
          <w:rFonts w:ascii="宋体" w:hAnsi="宋体" w:hint="eastAsia"/>
          <w:sz w:val="32"/>
        </w:rPr>
        <w:t>学年第</w:t>
      </w:r>
      <w:r w:rsidR="00406E22">
        <w:rPr>
          <w:rFonts w:ascii="宋体" w:hAnsi="宋体" w:hint="eastAsia"/>
          <w:sz w:val="32"/>
        </w:rPr>
        <w:t>二</w:t>
      </w:r>
      <w:r>
        <w:rPr>
          <w:rFonts w:ascii="宋体" w:hAnsi="宋体" w:hint="eastAsia"/>
          <w:sz w:val="32"/>
        </w:rPr>
        <w:t>学期</w:t>
      </w:r>
      <w:r w:rsidR="008F7A98">
        <w:rPr>
          <w:rFonts w:ascii="宋体" w:hAnsi="宋体" w:hint="eastAsia"/>
          <w:sz w:val="32"/>
          <w:u w:val="single"/>
        </w:rPr>
        <w:t>期末</w:t>
      </w:r>
      <w:r>
        <w:rPr>
          <w:rFonts w:ascii="宋体" w:hAnsi="宋体" w:hint="eastAsia"/>
          <w:sz w:val="32"/>
        </w:rPr>
        <w:t>检测质量分析表</w:t>
      </w:r>
    </w:p>
    <w:p w:rsidR="008115E3" w:rsidRDefault="00D7056D" w:rsidP="00E41DA9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学科：</w:t>
      </w:r>
      <w:r>
        <w:rPr>
          <w:rFonts w:ascii="宋体" w:hAnsi="宋体" w:hint="eastAsia"/>
          <w:sz w:val="24"/>
          <w:u w:val="single"/>
        </w:rPr>
        <w:t xml:space="preserve"> 语文 </w:t>
      </w:r>
      <w:r>
        <w:rPr>
          <w:rFonts w:ascii="宋体" w:hAnsi="宋体" w:hint="eastAsia"/>
          <w:sz w:val="24"/>
        </w:rPr>
        <w:t xml:space="preserve">       试卷来源：</w:t>
      </w:r>
      <w:r>
        <w:rPr>
          <w:rFonts w:ascii="宋体" w:hAnsi="宋体" w:hint="eastAsia"/>
          <w:sz w:val="24"/>
          <w:u w:val="single"/>
        </w:rPr>
        <w:t xml:space="preserve"> 课程处 </w:t>
      </w:r>
      <w:r>
        <w:rPr>
          <w:rFonts w:ascii="宋体" w:hAnsi="宋体" w:hint="eastAsia"/>
          <w:sz w:val="24"/>
        </w:rPr>
        <w:t xml:space="preserve">    填表人：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E41DA9">
        <w:rPr>
          <w:rFonts w:ascii="宋体" w:hAnsi="宋体" w:hint="eastAsia"/>
          <w:sz w:val="24"/>
          <w:u w:val="single"/>
        </w:rPr>
        <w:t>陈春丽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36"/>
        <w:gridCol w:w="998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 w:rsidR="008115E3" w:rsidRPr="00D7056D" w:rsidTr="0023293B">
        <w:trPr>
          <w:cantSplit/>
          <w:trHeight w:val="480"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优秀率</w:t>
            </w:r>
          </w:p>
        </w:tc>
      </w:tr>
      <w:tr w:rsidR="008115E3" w:rsidRPr="00D7056D" w:rsidTr="0023293B">
        <w:trPr>
          <w:cantSplit/>
          <w:trHeight w:val="396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115E3" w:rsidRPr="00D7056D" w:rsidTr="0023293B">
        <w:trPr>
          <w:cantSplit/>
          <w:trHeight w:val="506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E41DA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  <w:r w:rsidR="001854F3">
              <w:rPr>
                <w:rFonts w:ascii="宋体" w:hAnsi="宋体" w:hint="eastAsia"/>
                <w:szCs w:val="21"/>
              </w:rPr>
              <w:t>.8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A9" w:rsidRPr="00D7056D" w:rsidRDefault="001854F3" w:rsidP="00E41DA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41DA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E41DA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A9" w:rsidRPr="00D7056D" w:rsidRDefault="00E41DA9" w:rsidP="00E41DA9">
            <w:pPr>
              <w:spacing w:line="28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95.7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E41DA9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76.09</w:t>
            </w:r>
            <w:r w:rsidR="001854F3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5E3" w:rsidRPr="00D7056D" w:rsidTr="0023293B">
        <w:trPr>
          <w:cantSplit/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题次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得分率</w:t>
            </w:r>
          </w:p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典型错例及情况分析</w:t>
            </w:r>
          </w:p>
        </w:tc>
      </w:tr>
      <w:tr w:rsidR="008115E3" w:rsidRPr="00D7056D" w:rsidTr="0023293B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D7056D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 w:rsidR="00E41DA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96.1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“谦虚”这个词语有错误；</w:t>
            </w:r>
          </w:p>
        </w:tc>
      </w:tr>
      <w:tr w:rsidR="008115E3" w:rsidRPr="00D7056D" w:rsidTr="0023293B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8F7A98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选择</w:t>
            </w:r>
            <w:r w:rsidR="00406E22">
              <w:rPr>
                <w:rFonts w:ascii="宋体" w:hAnsi="宋体" w:hint="eastAsia"/>
                <w:sz w:val="18"/>
                <w:szCs w:val="18"/>
              </w:rPr>
              <w:t>读音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E41DA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153.5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75529E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83</w:t>
            </w:r>
            <w:r w:rsidR="0075529E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ascii="宋体" w:hAnsi="宋体" w:hint="eastAsia"/>
                <w:szCs w:val="21"/>
              </w:rPr>
              <w:t>“匀称”的读音选择中，很多学生选了后鼻音；</w:t>
            </w:r>
          </w:p>
        </w:tc>
      </w:tr>
      <w:tr w:rsidR="008115E3" w:rsidRPr="00D7056D" w:rsidTr="0023293B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93.3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1.AABB有几个写错；2.“飘荡”和“倒映”在词语的辨析中有错；</w:t>
            </w:r>
          </w:p>
        </w:tc>
      </w:tr>
      <w:tr w:rsidR="008115E3" w:rsidRPr="00D7056D" w:rsidTr="0023293B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5529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</w:t>
            </w:r>
            <w:r w:rsidR="0075529E">
              <w:rPr>
                <w:rFonts w:ascii="宋体" w:hAnsi="宋体" w:hint="eastAsia"/>
                <w:szCs w:val="21"/>
              </w:rPr>
              <w:t>.8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F" w:rsidRPr="00D7056D" w:rsidRDefault="0053189F" w:rsidP="00D7056D">
            <w:pPr>
              <w:spacing w:line="280" w:lineRule="exact"/>
              <w:rPr>
                <w:szCs w:val="21"/>
              </w:rPr>
            </w:pPr>
          </w:p>
        </w:tc>
      </w:tr>
      <w:tr w:rsidR="008115E3" w:rsidRPr="00D7056D" w:rsidTr="0023293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8F7A98" w:rsidP="00D7056D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B324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893693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72.8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部分学生的拟人句不通顺，还有学生没有做，看不懂；</w:t>
            </w:r>
          </w:p>
          <w:p w:rsidR="007B324E" w:rsidRPr="00D7056D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转述时有的人称没有改；</w:t>
            </w:r>
          </w:p>
        </w:tc>
      </w:tr>
      <w:tr w:rsidR="008115E3" w:rsidRPr="00D7056D" w:rsidTr="0023293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课文</w:t>
            </w:r>
            <w:r w:rsidR="008F7A98" w:rsidRPr="00F27329">
              <w:rPr>
                <w:rFonts w:ascii="宋体" w:hAnsi="宋体" w:hint="eastAsia"/>
                <w:sz w:val="18"/>
                <w:szCs w:val="18"/>
              </w:rPr>
              <w:t>填空</w:t>
            </w:r>
            <w:r w:rsidR="007B324E">
              <w:rPr>
                <w:rFonts w:ascii="宋体" w:hAnsi="宋体" w:hint="eastAsia"/>
                <w:sz w:val="18"/>
                <w:szCs w:val="18"/>
              </w:rPr>
              <w:t>及道理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7B324E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689.5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3" w:rsidRPr="00D7056D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88.2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3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《叶公好龙》道理有错；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古诗理解填错；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错别字</w:t>
            </w:r>
          </w:p>
        </w:tc>
      </w:tr>
      <w:tr w:rsidR="007B324E" w:rsidRPr="00D7056D" w:rsidTr="0023293B">
        <w:trPr>
          <w:cantSplit/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阅读：</w:t>
            </w:r>
            <w:r>
              <w:rPr>
                <w:rFonts w:ascii="宋体" w:hAnsi="宋体" w:hint="eastAsia"/>
                <w:sz w:val="18"/>
                <w:szCs w:val="18"/>
              </w:rPr>
              <w:t>关联词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93.5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漏做；</w:t>
            </w:r>
          </w:p>
        </w:tc>
      </w:tr>
      <w:tr w:rsidR="007B324E" w:rsidRPr="00D7056D" w:rsidTr="0023293B">
        <w:trPr>
          <w:cantSplit/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081968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81.9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Pr="00D7056D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“豁然开朗”的意思不理解；</w:t>
            </w:r>
          </w:p>
        </w:tc>
      </w:tr>
      <w:tr w:rsidR="007B324E" w:rsidRPr="00D7056D" w:rsidTr="0023293B">
        <w:trPr>
          <w:cantSplit/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81968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81968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893693">
              <w:rPr>
                <w:rFonts w:ascii="宋体" w:hAnsi="宋体" w:hint="eastAsia"/>
                <w:szCs w:val="21"/>
              </w:rPr>
              <w:t>00.5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081968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72.8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提示语因为省略“说”而不用冒号；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漏做或不做；</w:t>
            </w:r>
          </w:p>
        </w:tc>
      </w:tr>
      <w:tr w:rsidR="007B324E" w:rsidRPr="00D7056D" w:rsidTr="0023293B">
        <w:trPr>
          <w:cantSplit/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81968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81968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893693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81.2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几个学生不做；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“读课文”写成“课文”；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部分学生对“煮书”不理解；</w:t>
            </w:r>
          </w:p>
        </w:tc>
      </w:tr>
      <w:tr w:rsidR="007B324E" w:rsidRPr="00D7056D" w:rsidTr="0023293B">
        <w:trPr>
          <w:cantSplit/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7B324E" w:rsidRPr="00D7056D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="0089369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85.5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ascii="仿宋_GB2312" w:hint="eastAsia"/>
                <w:szCs w:val="21"/>
              </w:rPr>
              <w:t>“下笔如有神”理解不清楚；</w:t>
            </w:r>
          </w:p>
        </w:tc>
      </w:tr>
      <w:tr w:rsidR="007B324E" w:rsidRPr="00D7056D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5E524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73.9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不理解；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不能找到准确的文本信息来表述；</w:t>
            </w:r>
          </w:p>
        </w:tc>
      </w:tr>
      <w:tr w:rsidR="007B324E" w:rsidRPr="00D7056D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5E524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90.6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部分学生缺失从表格和文字中提取准确的信息；</w:t>
            </w:r>
          </w:p>
        </w:tc>
      </w:tr>
      <w:tr w:rsidR="007B324E" w:rsidRPr="00D7056D" w:rsidTr="0023293B">
        <w:trPr>
          <w:cantSplit/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0B17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1854F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89369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1250.5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Default="005E524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90.6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4E" w:rsidRDefault="001854F3" w:rsidP="001854F3">
            <w:pPr>
              <w:spacing w:line="280" w:lineRule="exact"/>
              <w:rPr>
                <w:rFonts w:ascii="仿宋_GB2312"/>
                <w:szCs w:val="21"/>
              </w:rPr>
            </w:pPr>
            <w:r w:rsidRPr="00D7056D">
              <w:rPr>
                <w:rFonts w:ascii="仿宋_GB2312" w:hint="eastAsia"/>
                <w:szCs w:val="21"/>
              </w:rPr>
              <w:t>1.</w:t>
            </w:r>
            <w:r w:rsidRPr="00D7056D">
              <w:rPr>
                <w:rFonts w:ascii="仿宋_GB2312" w:hint="eastAsia"/>
                <w:szCs w:val="21"/>
              </w:rPr>
              <w:t>字迹马虎，段落不清楚；</w:t>
            </w:r>
            <w:r w:rsidRPr="00D7056D">
              <w:rPr>
                <w:rFonts w:ascii="仿宋_GB2312" w:hint="eastAsia"/>
                <w:szCs w:val="21"/>
              </w:rPr>
              <w:t>2.</w:t>
            </w:r>
            <w:r w:rsidRPr="00D7056D">
              <w:rPr>
                <w:rFonts w:ascii="仿宋_GB2312" w:hint="eastAsia"/>
                <w:szCs w:val="21"/>
              </w:rPr>
              <w:t>重点部分没有具体展开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不能将写过的作文进行迁移；</w:t>
            </w:r>
          </w:p>
        </w:tc>
      </w:tr>
      <w:tr w:rsidR="007B324E" w:rsidRPr="00D7056D" w:rsidTr="0023293B">
        <w:trPr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D7056D">
              <w:rPr>
                <w:rFonts w:ascii="宋体" w:hAnsi="宋体" w:hint="eastAsia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893693" w:rsidP="00D7056D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姜荣轩</w:t>
            </w:r>
            <w:r w:rsidR="001854F3">
              <w:rPr>
                <w:rFonts w:ascii="宋体" w:hAnsi="宋体" w:hint="eastAsia"/>
                <w:szCs w:val="21"/>
                <w:u w:val="single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>50；孔俊熙</w:t>
            </w:r>
            <w:r w:rsidR="001854F3">
              <w:rPr>
                <w:rFonts w:ascii="宋体" w:hAnsi="宋体" w:hint="eastAsia"/>
                <w:szCs w:val="21"/>
                <w:u w:val="single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>54.5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1.</w:t>
            </w:r>
            <w:r w:rsidRPr="00D7056D">
              <w:rPr>
                <w:rFonts w:ascii="宋体" w:hAnsi="宋体"/>
                <w:szCs w:val="21"/>
                <w:u w:val="single"/>
              </w:rPr>
              <w:t>加强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基础练习，尤其针对后进生加强基础练习</w:t>
            </w:r>
            <w:r w:rsidRPr="00D7056D">
              <w:rPr>
                <w:rFonts w:ascii="宋体" w:hAnsi="宋体"/>
                <w:szCs w:val="21"/>
                <w:u w:val="single"/>
              </w:rPr>
              <w:t>；</w:t>
            </w:r>
          </w:p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训练学生的读题理解能力；</w:t>
            </w:r>
          </w:p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3.加强阅读相关题型的专项训练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；</w:t>
            </w:r>
          </w:p>
          <w:p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4.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提高学生的</w:t>
            </w:r>
            <w:r>
              <w:rPr>
                <w:rFonts w:ascii="宋体" w:hAnsi="宋体" w:hint="eastAsia"/>
                <w:szCs w:val="21"/>
                <w:u w:val="single"/>
              </w:rPr>
              <w:t>课堂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效率</w:t>
            </w:r>
            <w:r>
              <w:rPr>
                <w:rFonts w:ascii="宋体" w:hAnsi="宋体" w:hint="eastAsia"/>
                <w:szCs w:val="21"/>
                <w:u w:val="single"/>
              </w:rPr>
              <w:t>及平时练习讲评的效率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。</w:t>
            </w:r>
          </w:p>
        </w:tc>
      </w:tr>
    </w:tbl>
    <w:p w:rsidR="008115E3" w:rsidRPr="00D7056D" w:rsidRDefault="00D7056D" w:rsidP="00D7056D">
      <w:pPr>
        <w:spacing w:line="280" w:lineRule="exact"/>
        <w:ind w:firstLineChars="2550" w:firstLine="5355"/>
        <w:rPr>
          <w:szCs w:val="21"/>
        </w:rPr>
      </w:pP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/>
          <w:szCs w:val="21"/>
          <w:u w:val="single"/>
        </w:rPr>
        <w:t>20</w:t>
      </w:r>
      <w:r w:rsidRPr="00D7056D">
        <w:rPr>
          <w:rFonts w:ascii="宋体" w:hAnsi="宋体" w:hint="eastAsia"/>
          <w:szCs w:val="21"/>
          <w:u w:val="single"/>
        </w:rPr>
        <w:t>2</w:t>
      </w:r>
      <w:r w:rsidR="0023293B">
        <w:rPr>
          <w:rFonts w:ascii="宋体" w:hAnsi="宋体" w:hint="eastAsia"/>
          <w:szCs w:val="21"/>
          <w:u w:val="single"/>
        </w:rPr>
        <w:t>1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 w:hint="eastAsia"/>
          <w:szCs w:val="21"/>
        </w:rPr>
        <w:t>年</w:t>
      </w:r>
      <w:r w:rsidR="00406E22">
        <w:rPr>
          <w:rFonts w:ascii="宋体" w:hAnsi="宋体" w:hint="eastAsia"/>
          <w:szCs w:val="21"/>
          <w:u w:val="single"/>
        </w:rPr>
        <w:t>6</w:t>
      </w:r>
      <w:r w:rsidRPr="00D7056D">
        <w:rPr>
          <w:rFonts w:ascii="宋体" w:hAnsi="宋体" w:hint="eastAsia"/>
          <w:szCs w:val="21"/>
        </w:rPr>
        <w:t>月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="00406E22">
        <w:rPr>
          <w:rFonts w:ascii="宋体" w:hAnsi="宋体" w:hint="eastAsia"/>
          <w:szCs w:val="21"/>
          <w:u w:val="single"/>
        </w:rPr>
        <w:t>25</w:t>
      </w:r>
      <w:r w:rsidRPr="00D7056D">
        <w:rPr>
          <w:rFonts w:ascii="宋体" w:hAnsi="宋体" w:hint="eastAsia"/>
          <w:szCs w:val="21"/>
        </w:rPr>
        <w:t>日</w:t>
      </w:r>
    </w:p>
    <w:sectPr w:rsidR="008115E3" w:rsidRPr="00D7056D" w:rsidSect="00811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5001"/>
    <w:multiLevelType w:val="multilevel"/>
    <w:tmpl w:val="28E35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B26B4C"/>
    <w:multiLevelType w:val="hybridMultilevel"/>
    <w:tmpl w:val="4E22E1D0"/>
    <w:lvl w:ilvl="0" w:tplc="E578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A219A0"/>
    <w:rsid w:val="00081968"/>
    <w:rsid w:val="000B0C5D"/>
    <w:rsid w:val="000F566D"/>
    <w:rsid w:val="001854F3"/>
    <w:rsid w:val="0023293B"/>
    <w:rsid w:val="00291D01"/>
    <w:rsid w:val="00406E22"/>
    <w:rsid w:val="00500CB9"/>
    <w:rsid w:val="0053189F"/>
    <w:rsid w:val="00544624"/>
    <w:rsid w:val="005B5F2A"/>
    <w:rsid w:val="005E524D"/>
    <w:rsid w:val="007244D6"/>
    <w:rsid w:val="007526A1"/>
    <w:rsid w:val="0075529E"/>
    <w:rsid w:val="007B324E"/>
    <w:rsid w:val="008115E3"/>
    <w:rsid w:val="00851DA8"/>
    <w:rsid w:val="00893693"/>
    <w:rsid w:val="008F7A98"/>
    <w:rsid w:val="009A3D57"/>
    <w:rsid w:val="009F5EF6"/>
    <w:rsid w:val="00D30FD3"/>
    <w:rsid w:val="00D7056D"/>
    <w:rsid w:val="00DE27CD"/>
    <w:rsid w:val="00E14759"/>
    <w:rsid w:val="00E41DA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5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115E3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115E3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318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80</TotalTime>
  <Pages>1</Pages>
  <Words>149</Words>
  <Characters>855</Characters>
  <Application>Microsoft Office Word</Application>
  <DocSecurity>0</DocSecurity>
  <Lines>7</Lines>
  <Paragraphs>2</Paragraphs>
  <ScaleCrop>false</ScaleCrop>
  <Company>Sky123.Org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驿水寒,水未寒</dc:creator>
  <cp:lastModifiedBy>Administrator</cp:lastModifiedBy>
  <cp:revision>5</cp:revision>
  <dcterms:created xsi:type="dcterms:W3CDTF">2021-01-18T01:29:00Z</dcterms:created>
  <dcterms:modified xsi:type="dcterms:W3CDTF">2021-06-26T02:42:00Z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