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jc w:val="center"/>
        <w:rPr>
          <w:rFonts w:hint="eastAsia" w:ascii="黑体" w:eastAsia="黑体"/>
          <w:b/>
          <w:bCs/>
          <w:sz w:val="30"/>
          <w:szCs w:val="30"/>
        </w:rPr>
      </w:pPr>
      <w:r>
        <w:rPr>
          <w:rFonts w:hint="eastAsia" w:ascii="黑体" w:eastAsia="黑体"/>
          <w:b/>
          <w:bCs/>
          <w:sz w:val="30"/>
          <w:szCs w:val="30"/>
        </w:rPr>
        <w:t>《</w:t>
      </w:r>
      <w:r>
        <w:rPr>
          <w:rFonts w:hint="eastAsia" w:ascii="黑体" w:eastAsia="黑体"/>
          <w:b/>
          <w:bCs/>
          <w:sz w:val="30"/>
          <w:szCs w:val="30"/>
          <w:lang w:eastAsia="zh-CN"/>
        </w:rPr>
        <w:t>基于语文要素的单元整体教学</w:t>
      </w:r>
      <w:r>
        <w:rPr>
          <w:rFonts w:hint="eastAsia" w:ascii="黑体" w:eastAsia="黑体"/>
          <w:b/>
          <w:bCs/>
          <w:sz w:val="30"/>
          <w:szCs w:val="30"/>
        </w:rPr>
        <w:t>》</w:t>
      </w:r>
    </w:p>
    <w:p>
      <w:pPr>
        <w:shd w:val="clear" w:color="auto" w:fill="FFFFFF"/>
        <w:jc w:val="center"/>
        <w:rPr>
          <w:rFonts w:hint="eastAsia" w:ascii="黑体" w:eastAsia="黑体"/>
          <w:b/>
          <w:bCs/>
          <w:sz w:val="28"/>
          <w:szCs w:val="28"/>
          <w:lang w:eastAsia="zh-CN"/>
        </w:rPr>
      </w:pPr>
      <w:r>
        <w:rPr>
          <w:rFonts w:hint="eastAsia" w:ascii="黑体" w:eastAsia="黑体"/>
          <w:b/>
          <w:bCs/>
          <w:sz w:val="28"/>
          <w:szCs w:val="28"/>
          <w:lang w:eastAsia="zh-CN"/>
        </w:rPr>
        <w:t>研修项目</w:t>
      </w:r>
      <w:r>
        <w:rPr>
          <w:rFonts w:hint="eastAsia" w:eastAsia="黑体"/>
          <w:b/>
          <w:bCs/>
          <w:sz w:val="28"/>
          <w:szCs w:val="28"/>
        </w:rPr>
        <w:t>学习</w:t>
      </w:r>
      <w:r>
        <w:rPr>
          <w:rFonts w:hint="eastAsia" w:ascii="黑体" w:eastAsia="黑体"/>
          <w:b/>
          <w:bCs/>
          <w:sz w:val="28"/>
          <w:szCs w:val="28"/>
          <w:lang w:eastAsia="zh-CN"/>
        </w:rPr>
        <w:t>心得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880"/>
        <w:gridCol w:w="1440"/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548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学习时间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hint="default" w:ascii="宋体" w:hAnsi="宋体" w:eastAsia="宋体" w:cs="宋体"/>
                <w:i w:val="0"/>
                <w:caps w:val="0"/>
                <w:color w:val="313131"/>
                <w:spacing w:val="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hint="default" w:ascii="宋体" w:hAnsi="宋体" w:eastAsia="宋体" w:cs="宋体"/>
                <w:i w:val="0"/>
                <w:caps w:val="0"/>
                <w:color w:val="313131"/>
                <w:spacing w:val="0"/>
                <w:sz w:val="24"/>
                <w:szCs w:val="24"/>
                <w:shd w:val="clear" w:color="auto" w:fill="FFFFFF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24"/>
                <w:szCs w:val="24"/>
                <w:shd w:val="clear" w:color="auto" w:fill="FFFFFF"/>
                <w:lang w:val="en-US" w:eastAsia="zh-Hans"/>
              </w:rPr>
              <w:t>.</w:t>
            </w:r>
            <w:r>
              <w:rPr>
                <w:rFonts w:hint="eastAsia" w:ascii="宋体" w:hAnsi="宋体" w:cs="宋体"/>
                <w:i w:val="0"/>
                <w:caps w:val="0"/>
                <w:color w:val="313131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654" w:type="dxa"/>
            <w:noWrap w:val="0"/>
            <w:vAlign w:val="center"/>
          </w:tcPr>
          <w:p>
            <w:pPr>
              <w:shd w:val="clear" w:color="auto" w:fill="FFFFFF"/>
              <w:jc w:val="both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顾静霞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1548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学习内容</w:t>
            </w:r>
          </w:p>
        </w:tc>
        <w:tc>
          <w:tcPr>
            <w:tcW w:w="6974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名教师成长营集中培训心得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48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学习心得</w:t>
            </w:r>
          </w:p>
        </w:tc>
        <w:tc>
          <w:tcPr>
            <w:tcW w:w="6974" w:type="dxa"/>
            <w:gridSpan w:val="3"/>
            <w:noWrap w:val="0"/>
            <w:vAlign w:val="center"/>
          </w:tcPr>
          <w:p>
            <w:pPr>
              <w:spacing w:line="360" w:lineRule="auto"/>
              <w:ind w:firstLine="560" w:firstLineChars="200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深秋时节，我们赶赴一场精神的盛宴。一天学习，充实了我们的理论；聆听讲授，我们从中启迪思维。黄金松校长对双减背景下高质量教育的思考与实践让我感触颇深。“双减”意味着回归教育的本能、回归教育的属性，回归教育的目的。在新的挑战下，我们首先需要变革自己的教育理念，做高品质教师。把立德树人作为教育的根本任务，牢记教育的一切行为、落脚点都在“培根铸魂，启智润心”上。其次，我们需要丰富课程选择，做高品质课程。课程唯有打通学科、活动与现实生活、生命成长相连，才能真正提升学生的关键能力，实现整合的育人效应。除此以外，我们还要深化课程改革，做高品质的课堂。坚持学习者为中心的“学生立场”，关注高品质学习，而不是注重高分数获得。做一个有教育情怀的老师，我们应当把最美好的东西带到课堂当中，让孩子在这些事物的汇聚之下得到最丰富的滋养。</w:t>
            </w: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D5073B5"/>
    <w:rsid w:val="8FBA1F2C"/>
    <w:rsid w:val="EFBF4C37"/>
    <w:rsid w:val="F99926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Words>911</Words>
  <Characters>912</Characters>
  <Paragraphs>13</Paragraphs>
  <TotalTime>1</TotalTime>
  <ScaleCrop>false</ScaleCrop>
  <LinksUpToDate>false</LinksUpToDate>
  <CharactersWithSpaces>912</CharactersWithSpaces>
  <Application>WPS Office_11.1.0.10356_F1E327BC-269C-435d-A152-05C5408002CA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2021-10-19T05:18:00Z</dcterms:created>
  <dc:creator>MRX-W29</dc:creator>
  <cp:lastModifiedBy>Administrator</cp:lastModifiedBy>
  <dcterms:modified xsi:type="dcterms:W3CDTF">2021-12-14T14:33:51Z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56c79a09210a45e49df8d4b8677735dc</vt:lpwstr>
  </property>
  <property fmtid="{D5CDD505-2E9C-101B-9397-08002B2CF9AE}" pid="3" name="KSOProductBuildVer">
    <vt:lpwstr>2052-11.1.0.10356</vt:lpwstr>
  </property>
</Properties>
</file>