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尊敬的各位评委老师，下午好！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我今天说课的主题是水平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二四</w:t>
      </w:r>
      <w:r>
        <w:rPr>
          <w:rFonts w:hint="eastAsia" w:ascii="宋体" w:hAnsi="宋体" w:eastAsia="宋体"/>
          <w:sz w:val="28"/>
          <w:szCs w:val="28"/>
        </w:rPr>
        <w:t>年级《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障碍跑</w:t>
      </w:r>
      <w:r>
        <w:rPr>
          <w:rFonts w:hint="eastAsia" w:ascii="宋体" w:hAnsi="宋体" w:eastAsia="宋体"/>
          <w:sz w:val="28"/>
          <w:szCs w:val="28"/>
        </w:rPr>
        <w:t>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一、教材分析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课教材是一项实用性较强的技能运动项目,对学生今后学习和掌握运动技能以及生活都有很大的帮助。在教师的引导下,学生动手、动脑,利用栏架、跳箱、小垫子、山羊等体育器材创设草地、山洞、雪地、独木桥等障碍物。教学中要求学生在自然快跑的途中运用跨、跳、钻、绕、滚的方法越过障碍,提高学生综合应用体育所学有关运动技能。练习中与同伴积极合作,充分发挥想象力、创造性,发展学生身体素质和灵巧性、协调性。培养学生团队协同作战,顽强勇敢精神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b/>
          <w:bCs/>
          <w:sz w:val="28"/>
          <w:szCs w:val="28"/>
        </w:rPr>
        <w:t>教学重点</w:t>
      </w:r>
      <w:r>
        <w:rPr>
          <w:rFonts w:hint="eastAsia" w:ascii="宋体" w:hAnsi="宋体" w:eastAsia="宋体"/>
          <w:sz w:val="28"/>
          <w:szCs w:val="28"/>
        </w:rPr>
        <w:t>:学习“跨、跳、钻、绕、滚”通过障碍的方法。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b/>
          <w:bCs/>
          <w:sz w:val="28"/>
          <w:szCs w:val="28"/>
        </w:rPr>
        <w:t>教学难点</w:t>
      </w:r>
      <w:r>
        <w:rPr>
          <w:rFonts w:hint="eastAsia" w:ascii="宋体" w:hAnsi="宋体" w:eastAsia="宋体"/>
          <w:sz w:val="28"/>
          <w:szCs w:val="28"/>
        </w:rPr>
        <w:t>:综合运用体育所学相关运动技能知识,勇敢、灵巧、协调、合理的通过障碍。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b/>
          <w:bCs/>
          <w:sz w:val="28"/>
          <w:szCs w:val="28"/>
        </w:rPr>
        <w:t>二、学情分析</w:t>
      </w:r>
      <w:r>
        <w:rPr>
          <w:rFonts w:hint="eastAsia" w:ascii="宋体" w:hAnsi="宋体" w:eastAsia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水平二的学生正处于水平一和水平三的衔接段,这一年龄段的学生具有较强的现欲,有一定丰富的想象力,他们的团队意识比较浓厚,也有一定的互助合作能力,但男生经常表现出好动,好胜心强,勇于表现自己但又对技术动作的学习缺少耐心和恒心;而女生则对技术动作的学习存在胆怯心理。在课中创设情境较好的将学生的兴趣和激情融合在一起,然后充分利用学校的场地器材来设让课的内容。通过障碍跑的练习,训练学生身体的灵活性和协调性,让学生活动中尽量自由地发挥,充分地展示自我,从而完成本课的学习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三、教学目标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根据教材特点和学生学习能力及年龄特点,我制定了以下教学目标:1、认知与技能目标:使90%的学生了解障碍跑对今后学习、生活的帮助;基本掌握障碍跑的方法。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2、体能与健康目标:通过障碍跑的练习,训练学生身体的灵活性和协调性,提高学生过障碍的能力。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3、情感目标:练习中与同伴积极合作,充分发挥想象力、创造性,表现创新意识。运用情境教学激发学生学习的欲望,培养学生团结协作的能力,顽强勇敢的拼搏精神。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为了提高学生学习的积极性,更好地达成以上教学目标并突破本课的重难点,本堂课我主要采用了情景教学法。在教学过程中,我将采用提问法、演示法、练习法、游戏法、激励法、情景教学法等教学方法进行教学。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b/>
          <w:bCs/>
          <w:sz w:val="28"/>
          <w:szCs w:val="28"/>
        </w:rPr>
        <w:t>四、教学程序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下面,谈谈本课的教学设计与安排。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(一)启发导入,激发兴趣。安排游戏胜者为王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(二)深入引导,探究新知(这一部分教学用时约25分钟,强度中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上)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(三)</w:t>
      </w:r>
      <w:r>
        <w:rPr>
          <w:rFonts w:hint="eastAsia" w:ascii="宋体" w:hAnsi="宋体" w:eastAsia="宋体"/>
          <w:sz w:val="28"/>
          <w:szCs w:val="28"/>
        </w:rPr>
        <w:t>自主、合作学习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创设情景,让学生自由分成四组,利用所准备的体育器材动脑动手,创设障碍,发挥团队精神,积极投身战斗,从而培养学生动脑动手能力、合作学习能力和团队精神。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2、演练提高,进行教学赛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我让学生自出组织玩本领,可以单人进行,也可以双人或多人合作进行,如:玩呼拉圈、跳橡皮筋、钻山洞等创编游戏,让学生主动,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积极</w:t>
      </w:r>
      <w:r>
        <w:rPr>
          <w:rFonts w:hint="eastAsia" w:ascii="宋体" w:hAnsi="宋体" w:eastAsia="宋体"/>
          <w:sz w:val="28"/>
          <w:szCs w:val="28"/>
        </w:rPr>
        <w:t>参与起来,并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/>
          <w:sz w:val="28"/>
          <w:szCs w:val="28"/>
        </w:rPr>
        <w:t>学生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/>
          <w:sz w:val="28"/>
          <w:szCs w:val="28"/>
        </w:rPr>
        <w:t>和一起评价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/>
          <w:b/>
          <w:bCs/>
          <w:sz w:val="28"/>
          <w:szCs w:val="28"/>
        </w:rPr>
        <w:t>教学效果预计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1、心理状况预测:根据本课特点,学生积极主动参与学习,学生学习的情绪高涨,并能在练习中获得愉悦的心理体验和情感交流;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sz w:val="28"/>
          <w:szCs w:val="28"/>
        </w:rPr>
        <w:t>生理状况预测:练习密度40%左右:平均心率在120次/分左右;最高心率为160次/分左右;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3、技能掌握预测:通过以上我对本课的设计,60%以上的学生较好掌握动作,30%的学生基本掌握,另有10%的学生能初步完成障碍跑。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/>
          <w:b/>
          <w:bCs/>
          <w:sz w:val="28"/>
          <w:szCs w:val="28"/>
        </w:rPr>
        <w:t>教学中可能出现的问题及解决预防方法(一)可能出现的问题:</w:t>
      </w:r>
      <w:r>
        <w:rPr>
          <w:rFonts w:hint="eastAsia" w:ascii="宋体" w:hAnsi="宋体" w:eastAsia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1、个别学生可能出现惧怕心理,不敢跨尴。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2、学生动中容易出现冲撞。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3、个别学生在练习中不按要求进行练习,安全意识差,做出危险动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作。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(二)解决的方法: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1、降低障碍物的高度,以降低练习难度,教师适时鼓励。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sz w:val="28"/>
          <w:szCs w:val="28"/>
        </w:rPr>
        <w:t>规定跑的路线,时时提醒强调。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3、加强安全教育,学生在练习中不配合,不按要求进行练习时,教师要及时纠正,严肃指出,强调配合的重要性,树立团队协作的意识,积极遵守体育道德的良好个人品格。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b/>
          <w:bCs/>
          <w:sz w:val="28"/>
          <w:szCs w:val="28"/>
        </w:rPr>
        <w:t>、场地器材准备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鉴于目标的达成,使课更加生动形象,更能吸引学生的注意力,激发他们的学习兴趣。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非</w:t>
      </w:r>
      <w:r>
        <w:rPr>
          <w:rFonts w:hint="eastAsia" w:ascii="宋体" w:hAnsi="宋体" w:eastAsia="宋体"/>
          <w:sz w:val="28"/>
          <w:szCs w:val="28"/>
        </w:rPr>
        <w:t>常感谢各位评委的耐心聆听，我的说课到此结束，以上设计肯定还有很多不足之处，敬请各位专家老师提出宝贵意见！谢谢！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D500E"/>
    <w:rsid w:val="241B4BE4"/>
    <w:rsid w:val="485C4E40"/>
    <w:rsid w:val="4FCD667C"/>
    <w:rsid w:val="645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2021-12-08T05:51:00Z</dcterms:created>
  <dc:creator>一笑而过</dc:creator>
  <cp:lastModifiedBy>一笑而过</cp:lastModifiedBy>
  <dcterms:modified xsi:type="dcterms:W3CDTF">2021-12-08T06:36:50Z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702B1F4E916D46398A1FF74A89339D46</vt:lpwstr>
  </property>
</Properties>
</file>