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Style w:val="6"/>
          <w:rFonts w:ascii="黑体" w:hAnsi="黑体" w:eastAsia="黑体" w:cs="黑体"/>
          <w:b/>
          <w:bCs/>
          <w:sz w:val="30"/>
          <w:szCs w:val="30"/>
        </w:rPr>
      </w:pP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圩塘中心小学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六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年级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12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周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学生作业</w:t>
      </w:r>
    </w:p>
    <w:tbl>
      <w:tblPr>
        <w:tblStyle w:val="4"/>
        <w:tblW w:w="907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>学科类作业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cs="Times New Roman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复习第四单元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课外阅读</w:t>
            </w:r>
            <w:r>
              <w:rPr>
                <w:rStyle w:val="6"/>
                <w:rFonts w:hint="eastAsia"/>
                <w:sz w:val="28"/>
                <w:szCs w:val="36"/>
              </w:rPr>
              <w:t>，</w:t>
            </w:r>
            <w:r>
              <w:rPr>
                <w:rStyle w:val="6"/>
                <w:sz w:val="28"/>
                <w:szCs w:val="36"/>
              </w:rPr>
              <w:t>完成一份读书笔记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百分数，小数分数互化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抄写U4ST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eastAsia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lang w:val="en-US" w:eastAsia="zh-CN" w:bidi="ar-SA"/>
              </w:rPr>
              <w:t>设计标识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  <w:r>
              <w:rPr>
                <w:rStyle w:val="6"/>
                <w:rFonts w:hint="eastAsia"/>
                <w:sz w:val="28"/>
                <w:szCs w:val="36"/>
              </w:rPr>
              <w:t>看新闻，了解有关经济百分数数据。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rFonts w:hint="eastAsia" w:eastAsia="宋体"/>
                <w:sz w:val="28"/>
                <w:szCs w:val="36"/>
                <w:lang w:eastAsia="zh-CN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搜索标识相关知识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语文：保护长江我们在行动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rStyle w:val="6"/>
                <w:rFonts w:hint="eastAsia" w:eastAsia="宋体"/>
                <w:sz w:val="28"/>
                <w:szCs w:val="36"/>
                <w:lang w:eastAsia="zh-CN"/>
              </w:rPr>
            </w:pPr>
            <w:r>
              <w:rPr>
                <w:rStyle w:val="6"/>
                <w:sz w:val="28"/>
                <w:szCs w:val="36"/>
              </w:rPr>
              <w:t>英语：保护长江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的标识</w:t>
            </w:r>
            <w:bookmarkStart w:id="0" w:name="_GoBack"/>
            <w:bookmarkEnd w:id="0"/>
          </w:p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 xml:space="preserve">数学:  </w:t>
            </w:r>
            <w:r>
              <w:rPr>
                <w:rStyle w:val="6"/>
                <w:rFonts w:hint="eastAsia"/>
                <w:sz w:val="28"/>
                <w:szCs w:val="36"/>
              </w:rPr>
              <w:t>制作百分数知识小报。</w:t>
            </w:r>
          </w:p>
          <w:p>
            <w:pPr>
              <w:rPr>
                <w:rStyle w:val="6"/>
                <w:sz w:val="28"/>
                <w:szCs w:val="36"/>
              </w:rPr>
            </w:pPr>
          </w:p>
        </w:tc>
      </w:tr>
    </w:tbl>
    <w:p>
      <w:pPr>
        <w:rPr>
          <w:rStyle w:val="6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F6F7B"/>
    <w:rsid w:val="00062A6B"/>
    <w:rsid w:val="000A07F3"/>
    <w:rsid w:val="003E33BF"/>
    <w:rsid w:val="009A7345"/>
    <w:rsid w:val="00CF6F7B"/>
    <w:rsid w:val="00D0594C"/>
    <w:rsid w:val="02E83F45"/>
    <w:rsid w:val="11B153A5"/>
    <w:rsid w:val="11C83A8B"/>
    <w:rsid w:val="351F6E82"/>
    <w:rsid w:val="431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2021-12-13T05:22:00Z</dcterms:created>
  <dc:creator>Administrator</dc:creator>
  <cp:lastModifiedBy>Administrator</cp:lastModifiedBy>
  <cp:lastPrinted>2020-12-12T05:27:00Z</cp:lastPrinted>
  <dcterms:modified xsi:type="dcterms:W3CDTF">2021-12-13T06:19:02Z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24AC2CEDD65B46A49A32A8FBF0B45FF0</vt:lpwstr>
  </property>
</Properties>
</file>