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奋力追梦，让红领巾更加鲜艳</w:t>
      </w:r>
    </w:p>
    <w:p>
      <w:pPr>
        <w:ind w:firstLine="560" w:firstLineChars="200"/>
        <w:rPr>
          <w:rFonts w:hint="default" w:eastAsiaTheme="minorEastAsia"/>
          <w:b w:val="0"/>
          <w:bCs w:val="0"/>
          <w:color w:val="auto"/>
          <w:sz w:val="28"/>
          <w:szCs w:val="28"/>
          <w:lang w:val="en-US" w:eastAsia="zh-CN"/>
        </w:rPr>
      </w:pPr>
      <w:r>
        <w:rPr>
          <w:rFonts w:hint="eastAsia"/>
          <w:b w:val="0"/>
          <w:bCs w:val="0"/>
          <w:color w:val="auto"/>
          <w:sz w:val="28"/>
          <w:szCs w:val="28"/>
          <w:lang w:val="en-US" w:eastAsia="zh-CN"/>
        </w:rPr>
        <w:t>百年征程波澜壮阔，百年初心历久弥坚。在中国共产党成立100周年之际，善真服务社在校长室、学生工作处的领导下，开展了一系列丰富多彩的活动，下面分为4个篇章总结一年来的经验与智慧。</w:t>
      </w:r>
    </w:p>
    <w:p>
      <w:pPr>
        <w:rPr>
          <w:rFonts w:hint="eastAsia"/>
          <w:b/>
          <w:bCs/>
          <w:color w:val="auto"/>
          <w:sz w:val="28"/>
          <w:szCs w:val="28"/>
          <w:lang w:val="en-US" w:eastAsia="zh-CN"/>
        </w:rPr>
      </w:pPr>
      <w:r>
        <w:rPr>
          <w:rFonts w:hint="eastAsia"/>
          <w:b/>
          <w:bCs/>
          <w:color w:val="auto"/>
          <w:sz w:val="28"/>
          <w:szCs w:val="28"/>
          <w:lang w:val="en-US" w:eastAsia="zh-CN"/>
        </w:rPr>
        <w:t>第一篇章：为爱国蓄能量</w:t>
      </w:r>
    </w:p>
    <w:p>
      <w:pPr>
        <w:ind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习近平说，要用实际行动把红色基因一代代传下去。在建党100周年之际，队员们用一系列的活动向党献礼，为爱国蓄能量。</w:t>
      </w:r>
    </w:p>
    <w:p>
      <w:pPr>
        <w:ind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看，队员们着装统一，队伍整齐，精神饱满的演绎着一曲曲经典红歌。各年级各班各显神通，一首首班歌，或安静舒缓，或大气磅礴，或激情澎湃，同学们用歌声唱出最好的自己。</w:t>
      </w:r>
    </w:p>
    <w:p>
      <w:pPr>
        <w:ind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瞧，队员们化身小小宣讲员，走进社区。党史知识竞答，红色故事分享，“红船”模型拼装，丰富多彩的形式让党的光辉在大家心中烙下深深的印记。</w:t>
      </w:r>
    </w:p>
    <w:p>
      <w:pPr>
        <w:ind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相信少先队员们定能传承红色基因，沐浴党的光辉，点燃星星火炬，为实现中华民族伟大复兴的中国梦，时刻准备着！</w:t>
      </w:r>
    </w:p>
    <w:p>
      <w:pPr>
        <w:rPr>
          <w:rFonts w:hint="eastAsia"/>
          <w:b/>
          <w:bCs/>
          <w:color w:val="auto"/>
          <w:sz w:val="28"/>
          <w:szCs w:val="28"/>
          <w:lang w:val="en-US" w:eastAsia="zh-CN"/>
        </w:rPr>
      </w:pPr>
      <w:r>
        <w:rPr>
          <w:rFonts w:hint="eastAsia"/>
          <w:b/>
          <w:bCs/>
          <w:color w:val="auto"/>
          <w:sz w:val="28"/>
          <w:szCs w:val="28"/>
          <w:lang w:val="en-US" w:eastAsia="zh-CN"/>
        </w:rPr>
        <w:t>第二篇章：为成长开良方</w:t>
      </w:r>
    </w:p>
    <w:p>
      <w:pPr>
        <w:ind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　习近平说，少先队是建设社会主义和共产主义的预备队。广大少先队员要在少先队这所大学校里立志向、修品行、练本领。而少先队员们则在善真服务社中茁壮成长。</w:t>
      </w:r>
    </w:p>
    <w:p>
      <w:pPr>
        <w:ind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依托大队部招募，通过自主申报、队知识考核、海报宣传、现场演讲才艺展示等环节,成立新一届“善真服务社”，认真负责做好岗位工作。各年级组也都纷纷创设年级岗位，让更多的学生参与到年级组管理中来，培养了同学们自主管理能力。每个校区还有红领巾值岗人员，辛勤穿梭于每个早阅读，每个课间和午间，为整洁有序的校园环境和秩序默默努力着。“课间志愿者”“餐厅志愿者”岗位也做得很扎实，我们还增设了红领巾公益岗，这也成为校园里美丽的风景。</w:t>
      </w:r>
    </w:p>
    <w:p>
      <w:pPr>
        <w:ind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本学年，红领巾电视台也实行了月月播放制。一月一个主题，鼓励有特色有能力的中队积极承担，队员们借助电视平台，看看校园中的精彩事件，聆听各中队的精彩故事，学习善真之星的经验与智慧。</w:t>
      </w:r>
    </w:p>
    <w:p>
      <w:pPr>
        <w:rPr>
          <w:rFonts w:hint="eastAsia"/>
          <w:b/>
          <w:bCs/>
          <w:color w:val="auto"/>
          <w:sz w:val="28"/>
          <w:szCs w:val="28"/>
          <w:lang w:val="en-US" w:eastAsia="zh-CN"/>
        </w:rPr>
      </w:pPr>
      <w:r>
        <w:rPr>
          <w:rFonts w:hint="eastAsia"/>
          <w:b/>
          <w:bCs/>
          <w:color w:val="auto"/>
          <w:sz w:val="28"/>
          <w:szCs w:val="28"/>
          <w:lang w:val="en-US" w:eastAsia="zh-CN"/>
        </w:rPr>
        <w:t>第三篇章：为收获储养分</w:t>
      </w:r>
    </w:p>
    <w:p>
      <w:pPr>
        <w:ind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习近平在参加首都义务植树活动中说身体是人生一切奋斗成功的本钱。于是，超燃开幕式开场啦！伴随着雄壮的《运动员进行曲》，各方阵迈着阵阵有力的步伐，喊着声声带劲的口号走进会场。从队员们炯炯有神的目光里，看到了薛小学子的激情与活力！赛场上是运动员们矫健的身姿；热情的欢呼中，洒满了薛小健儿们拼搏的汗水。绿色竞技场，青春无极限，队员们用实际行动积极锻炼，磨练意志，强健体魄。</w:t>
      </w:r>
    </w:p>
    <w:p>
      <w:pPr>
        <w:ind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知识越学越多，知识越多越好，同学们既要勤学书本知识，又要多学课外知识。读书节系列活动中，各年级诵读经典，队员们以丰富多彩的形式展示读书收获，体验读书乐趣。演讲比赛，经典诵读比赛，课本剧表演……队员们的能力和素养就在这样一个个活动中得以提升。科技节上，无论是全校统一的科技知识竞赛、绘制科学幻想画，还是具有年级特色的纸牌承重实验、“鸡蛋撞地球”、搭支架活动，都受到了队员们的欢迎，相信队员们未来一定会讲科学、爱科学、学科学、用科学，努力成长为祖国的栋梁之材！</w:t>
      </w:r>
    </w:p>
    <w:p>
      <w:pPr>
        <w:ind w:firstLine="562" w:firstLineChars="200"/>
        <w:rPr>
          <w:rFonts w:hint="eastAsia"/>
          <w:b/>
          <w:bCs/>
          <w:color w:val="auto"/>
          <w:sz w:val="28"/>
          <w:szCs w:val="28"/>
          <w:lang w:val="en-US" w:eastAsia="zh-CN"/>
        </w:rPr>
      </w:pPr>
      <w:r>
        <w:rPr>
          <w:rFonts w:hint="eastAsia"/>
          <w:b/>
          <w:bCs/>
          <w:color w:val="auto"/>
          <w:sz w:val="28"/>
          <w:szCs w:val="28"/>
          <w:lang w:val="en-US" w:eastAsia="zh-CN"/>
        </w:rPr>
        <w:t>第四篇章：为仪式颁勋章</w:t>
      </w:r>
    </w:p>
    <w:p>
      <w:pPr>
        <w:ind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成长仪式震撼而温馨：三年级的小队员们用“寻红色印记，播立志种子”的活动拉开了十岁的序幕。寻访活动，公益活动，亲子活动，他们用一个又一个的系列活动印证成长，走向未来。典礼上，他们和爸爸妈妈一起，共度幸福的时光，留下生命中珍贵的记忆。</w:t>
      </w:r>
    </w:p>
    <w:p>
      <w:pPr>
        <w:ind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队前教育丰富而有意义：一年级的弟弟妹妹们正为加入少先队而努力呢！他们学习佩戴红领巾，学习敬队礼，学习呼口号，学习唱队歌，他们时刻为加入少先队而准备着。六一过后，他们就要分批加入少先队啦！</w:t>
      </w:r>
    </w:p>
    <w:p>
      <w:pPr>
        <w:ind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进入新时代</w:t>
      </w:r>
      <w:bookmarkStart w:id="0" w:name="_GoBack"/>
      <w:bookmarkEnd w:id="0"/>
      <w:r>
        <w:rPr>
          <w:rFonts w:hint="eastAsia"/>
          <w:b w:val="0"/>
          <w:bCs w:val="0"/>
          <w:color w:val="auto"/>
          <w:sz w:val="28"/>
          <w:szCs w:val="28"/>
          <w:lang w:val="en-US" w:eastAsia="zh-CN"/>
        </w:rPr>
        <w:t>，前进的脚步坚定有力，与中华民族伟大复兴的梦想同行。同心追梦，努力奔跑，红领巾与未来相约，中华民族伟大复兴的中国梦必将在新时代少先队员的接续奋斗中成为现实。</w:t>
      </w:r>
    </w:p>
    <w:p>
      <w:pPr>
        <w:ind w:firstLine="560" w:firstLineChars="200"/>
        <w:rPr>
          <w:rFonts w:hint="default" w:eastAsiaTheme="minorEastAsia"/>
          <w:b w:val="0"/>
          <w:b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81019"/>
    <w:rsid w:val="122A6305"/>
    <w:rsid w:val="12411802"/>
    <w:rsid w:val="172111C7"/>
    <w:rsid w:val="1AA4146C"/>
    <w:rsid w:val="1E110BE8"/>
    <w:rsid w:val="2A190DC5"/>
    <w:rsid w:val="2FF651C4"/>
    <w:rsid w:val="310B52D7"/>
    <w:rsid w:val="3C4C604A"/>
    <w:rsid w:val="4E56698B"/>
    <w:rsid w:val="5AE2278F"/>
    <w:rsid w:val="5CDA5738"/>
    <w:rsid w:val="6002350C"/>
    <w:rsid w:val="61BA6E5F"/>
    <w:rsid w:val="640D5F38"/>
    <w:rsid w:val="6A1B0B9D"/>
    <w:rsid w:val="77CA5E8C"/>
    <w:rsid w:val="7FB76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2021-05-17T09:01:00Z</dcterms:created>
  <dc:creator>Administrator.PC-201909100825</dc:creator>
  <cp:lastModifiedBy>下雨的秋天有sunshine</cp:lastModifiedBy>
  <dcterms:modified xsi:type="dcterms:W3CDTF">2021-06-11T04:13:38Z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