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E187" w14:textId="63E3CC1E" w:rsidR="009B600A" w:rsidRPr="000D4ED3" w:rsidRDefault="000D4ED3" w:rsidP="000D4ED3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0D4ED3">
        <w:rPr>
          <w:rFonts w:ascii="宋体" w:eastAsia="宋体" w:hAnsi="宋体" w:hint="eastAsia"/>
          <w:b/>
          <w:bCs/>
          <w:sz w:val="32"/>
          <w:szCs w:val="32"/>
        </w:rPr>
        <w:t>追寻后浪风采</w:t>
      </w:r>
      <w:r w:rsidRPr="000D4ED3">
        <w:rPr>
          <w:rFonts w:ascii="宋体" w:eastAsia="宋体" w:hAnsi="宋体"/>
          <w:b/>
          <w:bCs/>
          <w:sz w:val="32"/>
          <w:szCs w:val="32"/>
        </w:rPr>
        <w:t xml:space="preserve"> 争做时代新人</w:t>
      </w:r>
    </w:p>
    <w:p w14:paraId="0B817924" w14:textId="35A80E4D" w:rsidR="000D4ED3" w:rsidRDefault="000D4ED3" w:rsidP="000D4ED3">
      <w:pPr>
        <w:ind w:firstLineChars="200" w:firstLine="420"/>
        <w:rPr>
          <w:rFonts w:hint="eastAsia"/>
        </w:rPr>
      </w:pPr>
      <w:r>
        <w:rPr>
          <w:rFonts w:hint="eastAsia"/>
        </w:rPr>
        <w:t>今年的东京奥运会硕果累累，中国队共夺得了</w:t>
      </w:r>
      <w:r>
        <w:t>88枚奖牌，其中三分之一是由00后获得的，他们让世界看到了中国后浪的风采。11月1日，四1向日葵中队的善真娃们，举行了“中国，大大的牛之奥运赛场上的00后”的主题升旗仪式。</w:t>
      </w:r>
    </w:p>
    <w:p w14:paraId="058F9A48" w14:textId="05EF7087" w:rsidR="000D4ED3" w:rsidRPr="000D4ED3" w:rsidRDefault="000D4ED3" w:rsidP="000D4ED3">
      <w:pPr>
        <w:rPr>
          <w:rFonts w:hint="eastAsia"/>
        </w:rPr>
      </w:pPr>
      <w:r>
        <w:rPr>
          <w:rFonts w:hint="eastAsia"/>
        </w:rPr>
        <w:t xml:space="preserve">　　四</w:t>
      </w:r>
      <w:r>
        <w:t>1班的善真娃们首先用一个个故事带领大家领略了东京奥运会上中国“00后的风采”，从他们身上我们看到了中国“00后”扛起了一代更比一代强的青春责任，展现了越是艰险越向前的青春风采;兑现了不负时代，不负韶华，不负党和人民殷切期望的青春承诺。其次他们用动听的歌曲《少年中国说》，祝福我少年中国，与天不老，祝福我中国少年，与国无疆。最后，他们用舞龙的形式，为正在腾飞的祖国喝彩，为正在崛起的00后喝彩，为正在奋斗的我们喝彩。</w:t>
      </w:r>
    </w:p>
    <w:p w14:paraId="351A94BC" w14:textId="56D022D8" w:rsidR="000D4ED3" w:rsidRDefault="000D4ED3" w:rsidP="000D4ED3">
      <w:pPr>
        <w:ind w:firstLine="420"/>
      </w:pPr>
      <w:r>
        <w:rPr>
          <w:rFonts w:hint="eastAsia"/>
        </w:rPr>
        <w:t>百年风华谱春秋，继往开来少年志，处于新时代的我们要以</w:t>
      </w:r>
      <w:r>
        <w:t>00后哥哥姐姐们为榜样，始终保持昂扬向上的姿态，百折不饶的顽强意志，响应习主席号召，不负时代，不负韶华，争当民族复兴的时代新人。</w:t>
      </w:r>
    </w:p>
    <w:p w14:paraId="580BC6A2" w14:textId="7DECF16B" w:rsidR="000D4ED3" w:rsidRDefault="000D4ED3" w:rsidP="000D4ED3">
      <w:r>
        <w:rPr>
          <w:noProof/>
        </w:rPr>
        <w:drawing>
          <wp:inline distT="0" distB="0" distL="0" distR="0" wp14:anchorId="59D6E057" wp14:editId="536BFED3">
            <wp:extent cx="5273886" cy="287020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998" cy="28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69AB9" w14:textId="4EC72110" w:rsidR="000D4ED3" w:rsidRPr="000D4ED3" w:rsidRDefault="000D4ED3" w:rsidP="000D4ED3">
      <w:pPr>
        <w:rPr>
          <w:rFonts w:hint="eastAsia"/>
        </w:rPr>
      </w:pPr>
      <w:r>
        <w:rPr>
          <w:noProof/>
        </w:rPr>
        <w:drawing>
          <wp:inline distT="0" distB="0" distL="0" distR="0" wp14:anchorId="484C52FB" wp14:editId="447B223C">
            <wp:extent cx="5273675" cy="295275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22" cy="295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ED3" w:rsidRPr="000D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9C"/>
    <w:rsid w:val="000D4ED3"/>
    <w:rsid w:val="0077079C"/>
    <w:rsid w:val="00A734D2"/>
    <w:rsid w:val="00A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9D4F"/>
  <w15:chartTrackingRefBased/>
  <w15:docId w15:val="{6A758D66-EF22-496B-9E41-BDD3FF14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2021-12-09T09:30:00Z</dcterms:created>
  <dcterms:modified xsi:type="dcterms:W3CDTF">2021-12-09T09:32:00Z</dcterms:modified>
</cp:coreProperties>
</file>