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19FD" w14:textId="29F25800" w:rsidR="009B600A" w:rsidRPr="001E1A9A" w:rsidRDefault="001E1A9A" w:rsidP="001E1A9A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E1A9A">
        <w:rPr>
          <w:rFonts w:ascii="宋体" w:eastAsia="宋体" w:hAnsi="宋体" w:hint="eastAsia"/>
          <w:b/>
          <w:bCs/>
          <w:sz w:val="32"/>
          <w:szCs w:val="32"/>
        </w:rPr>
        <w:t>“学宪法，讲宪法”演讲比赛活动报道</w:t>
      </w:r>
    </w:p>
    <w:p w14:paraId="2927BF60" w14:textId="0EB3F71D" w:rsidR="001E1A9A" w:rsidRDefault="001E1A9A" w:rsidP="001E1A9A">
      <w:pPr>
        <w:ind w:firstLineChars="200" w:firstLine="420"/>
        <w:rPr>
          <w:rFonts w:hint="eastAsia"/>
        </w:rPr>
      </w:pPr>
      <w:r>
        <w:t>2021年9月29日下午，薛家实验小学开展了“学宪法，讲宪法”的演讲比赛活动，参赛选手以六年级学生为主，围绕国家根本大法——宪法，他们从不同角度阐述了对宪法的认识。</w:t>
      </w:r>
    </w:p>
    <w:p w14:paraId="285DDEF5" w14:textId="291BCAFC" w:rsidR="001E1A9A" w:rsidRDefault="001E1A9A" w:rsidP="001E1A9A">
      <w:pPr>
        <w:rPr>
          <w:rFonts w:hint="eastAsia"/>
        </w:rPr>
      </w:pPr>
      <w:r>
        <w:rPr>
          <w:rFonts w:hint="eastAsia"/>
        </w:rPr>
        <w:t xml:space="preserve">　　选手们紧紧围绕主题，充分表达了自己对宪法的理解，语言流畅、神态自然、声情并茂。风格不同，内容各有侧重，各具风采</w:t>
      </w:r>
      <w:r>
        <w:t>,有的结合自身实际，绘声绘色地讲述自己与宪法的故事;有的通过社会案例，理性沉着阐述对宪法的认识，都表达了对宪法发自内心的拥护和真诚的信仰。</w:t>
      </w:r>
    </w:p>
    <w:p w14:paraId="7359857D" w14:textId="2A46E8E9" w:rsidR="001E1A9A" w:rsidRDefault="001E1A9A" w:rsidP="001E1A9A">
      <w:pPr>
        <w:rPr>
          <w:rFonts w:hint="eastAsia"/>
        </w:rPr>
      </w:pPr>
      <w:r>
        <w:rPr>
          <w:rFonts w:hint="eastAsia"/>
        </w:rPr>
        <w:t xml:space="preserve">　　此次演讲比赛旨在普及宪法知识、弘扬宪法精神、树立宪法权威，引导青少年学生自觉成为宪法的崇尚者、遵守者及捍卫者。通过比赛，选手们不仅锻炼了自己的胆量和演讲能力，还学习到了宪法知识，树立了法律至上的意识。</w:t>
      </w:r>
    </w:p>
    <w:p w14:paraId="5126B8E3" w14:textId="478D0EE3" w:rsidR="001E1A9A" w:rsidRDefault="001E1A9A" w:rsidP="001E1A9A">
      <w:pPr>
        <w:ind w:firstLine="420"/>
      </w:pPr>
      <w:r>
        <w:rPr>
          <w:rFonts w:hint="eastAsia"/>
        </w:rPr>
        <w:t>相信通过此次演讲活动，参赛选手们一定能成为一名合格的、遵纪守法的小公民</w:t>
      </w:r>
      <w:r>
        <w:t>!</w:t>
      </w:r>
    </w:p>
    <w:p w14:paraId="61710300" w14:textId="55C36CA7" w:rsidR="001E1A9A" w:rsidRDefault="001E1A9A" w:rsidP="001E1A9A">
      <w:r>
        <w:rPr>
          <w:noProof/>
        </w:rPr>
        <w:drawing>
          <wp:inline distT="0" distB="0" distL="0" distR="0" wp14:anchorId="5E5AFF8D" wp14:editId="60D94E0A">
            <wp:extent cx="5273886" cy="3117850"/>
            <wp:effectExtent l="0" t="0" r="31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86" cy="312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C1E75" w14:textId="5287834B" w:rsidR="001E1A9A" w:rsidRPr="001E1A9A" w:rsidRDefault="001E1A9A" w:rsidP="001E1A9A">
      <w:pPr>
        <w:rPr>
          <w:rFonts w:hint="eastAsia"/>
        </w:rPr>
      </w:pPr>
      <w:r>
        <w:rPr>
          <w:noProof/>
        </w:rPr>
        <w:drawing>
          <wp:inline distT="0" distB="0" distL="0" distR="0" wp14:anchorId="33C4A804" wp14:editId="3B74AE69">
            <wp:extent cx="5273886" cy="3194050"/>
            <wp:effectExtent l="0" t="0" r="317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42" cy="319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A9A" w:rsidRPr="001E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30"/>
    <w:rsid w:val="001A7330"/>
    <w:rsid w:val="001E1A9A"/>
    <w:rsid w:val="00A734D2"/>
    <w:rsid w:val="00A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5122"/>
  <w15:chartTrackingRefBased/>
  <w15:docId w15:val="{33F65D07-645C-49FF-B32C-E8656A4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2</cp:revision>
  <dcterms:created xsi:type="dcterms:W3CDTF">2021-12-08T13:03:00Z</dcterms:created>
  <dcterms:modified xsi:type="dcterms:W3CDTF">2021-12-08T13:05:00Z</dcterms:modified>
</cp:coreProperties>
</file>