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0"/>
        <w:rPr>
          <w:rFonts w:ascii="Helvetica Neue" w:hAnsi="Helvetica Neue" w:eastAsia="宋体" w:cs="宋体"/>
          <w:color w:val="333333"/>
          <w:spacing w:val="8"/>
          <w:kern w:val="36"/>
          <w:sz w:val="33"/>
          <w:szCs w:val="33"/>
        </w:rPr>
      </w:pPr>
      <w:r>
        <w:rPr>
          <w:rFonts w:hint="eastAsia" w:ascii="Helvetica Neue" w:hAnsi="Helvetica Neue" w:eastAsia="宋体" w:cs="宋体"/>
          <w:color w:val="333333"/>
          <w:spacing w:val="8"/>
          <w:kern w:val="36"/>
          <w:sz w:val="33"/>
          <w:szCs w:val="33"/>
        </w:rPr>
        <w:t>家校“云”携手 “双减”助发展</w:t>
      </w:r>
    </w:p>
    <w:p>
      <w:pPr>
        <w:widowControl/>
        <w:shd w:val="clear" w:color="auto" w:fill="FFFFFF"/>
        <w:spacing w:after="210"/>
        <w:jc w:val="center"/>
        <w:outlineLvl w:val="0"/>
        <w:rPr>
          <w:rFonts w:ascii="Helvetica Neue" w:hAnsi="Helvetica Neue" w:eastAsia="宋体" w:cs="宋体"/>
          <w:color w:val="333333"/>
          <w:spacing w:val="8"/>
          <w:kern w:val="36"/>
          <w:sz w:val="33"/>
          <w:szCs w:val="33"/>
        </w:rPr>
      </w:pPr>
      <w:r>
        <w:rPr>
          <w:rFonts w:hint="eastAsia" w:ascii="Helvetica Neue" w:hAnsi="Helvetica Neue" w:eastAsia="宋体" w:cs="宋体"/>
          <w:color w:val="333333"/>
          <w:spacing w:val="8"/>
          <w:kern w:val="36"/>
          <w:sz w:val="33"/>
          <w:szCs w:val="33"/>
        </w:rPr>
        <w:t>——六年级毕业班线上家长会方案</w:t>
      </w:r>
    </w:p>
    <w:p>
      <w:pPr>
        <w:ind w:firstLine="592" w:firstLineChars="200"/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在“双减”政策减量提质的背景下，</w:t>
      </w:r>
      <w:r>
        <w:rPr>
          <w:rFonts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为进一步完善学校、家庭、社会三位一体的教育体系，</w:t>
      </w: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提高教育教学质量，</w:t>
      </w:r>
      <w:r>
        <w:rPr>
          <w:rFonts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提升家长的育人智慧，促进良好亲子关系，</w:t>
      </w: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圩塘小学将在这特殊的时期，以特殊的线上相约方式召开六年级线上家长会。让我们</w:t>
      </w:r>
      <w:r>
        <w:rPr>
          <w:rFonts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携手共育，开始新的征程！</w:t>
      </w:r>
    </w:p>
    <w:p>
      <w:pPr>
        <w:ind w:firstLine="888" w:firstLineChars="300"/>
        <w:rPr>
          <w:rFonts w:hint="default" w:ascii="仿宋" w:hAnsi="仿宋" w:eastAsia="仿宋"/>
          <w:color w:val="000000"/>
          <w:spacing w:val="8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家长会时间：</w:t>
      </w: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  <w:lang w:val="en-US" w:eastAsia="zh-CN"/>
        </w:rPr>
        <w:t>2021年12月10日晚上6:30</w:t>
      </w:r>
    </w:p>
    <w:p>
      <w:pPr>
        <w:ind w:firstLine="888" w:firstLineChars="300"/>
        <w:rPr>
          <w:rFonts w:ascii="仿宋" w:hAnsi="仿宋" w:eastAsia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形式：线上</w:t>
      </w:r>
    </w:p>
    <w:p>
      <w:pPr>
        <w:ind w:firstLine="592" w:firstLineChars="200"/>
        <w:rPr>
          <w:rFonts w:ascii="仿宋" w:hAnsi="仿宋" w:eastAsia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家长会流程：</w:t>
      </w:r>
    </w:p>
    <w:p>
      <w:pPr>
        <w:ind w:firstLine="592" w:firstLineChars="200"/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第一板块：</w:t>
      </w: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  <w:lang w:eastAsia="zh-CN"/>
        </w:rPr>
        <w:t>收看分管德育副校长发言视频</w:t>
      </w:r>
      <w:bookmarkStart w:id="0" w:name="_GoBack"/>
      <w:bookmarkEnd w:id="0"/>
    </w:p>
    <w:p>
      <w:pPr>
        <w:ind w:firstLine="592" w:firstLineChars="200"/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第二板块：</w:t>
      </w: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  <w:lang w:eastAsia="zh-CN"/>
        </w:rPr>
        <w:t>收看教导主任发言视频</w:t>
      </w:r>
    </w:p>
    <w:p>
      <w:pPr>
        <w:ind w:firstLine="592" w:firstLineChars="200"/>
        <w:rPr>
          <w:rFonts w:ascii="仿宋" w:hAnsi="仿宋" w:eastAsia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第三板块：班主任、任课教师与家长做沟通交流。</w:t>
      </w:r>
    </w:p>
    <w:p>
      <w:pPr>
        <w:ind w:firstLine="592" w:firstLineChars="200"/>
        <w:rPr>
          <w:rFonts w:ascii="仿宋" w:hAnsi="仿宋" w:eastAsia="仿宋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  <w:t>请六年级班主任提早通知家长、学生，做好观看准备。</w:t>
      </w:r>
    </w:p>
    <w:p>
      <w:pPr>
        <w:ind w:firstLine="520" w:firstLineChars="200"/>
        <w:jc w:val="right"/>
        <w:rPr>
          <w:rFonts w:ascii="宋体" w:hAnsi="宋体" w:eastAsia="宋体" w:cs="宋体"/>
          <w:sz w:val="26"/>
          <w:szCs w:val="24"/>
        </w:rPr>
      </w:pPr>
    </w:p>
    <w:p>
      <w:pPr>
        <w:ind w:firstLine="520" w:firstLineChars="200"/>
        <w:jc w:val="right"/>
        <w:rPr>
          <w:rFonts w:ascii="宋体" w:hAnsi="宋体" w:eastAsia="宋体" w:cs="宋体"/>
          <w:sz w:val="26"/>
          <w:szCs w:val="24"/>
        </w:rPr>
      </w:pPr>
      <w:r>
        <w:rPr>
          <w:rFonts w:hint="eastAsia" w:ascii="宋体" w:hAnsi="宋体" w:eastAsia="宋体" w:cs="宋体"/>
          <w:sz w:val="26"/>
          <w:szCs w:val="24"/>
        </w:rPr>
        <w:t>常州市新北区圩塘中心小学</w:t>
      </w:r>
    </w:p>
    <w:p>
      <w:pPr>
        <w:ind w:right="780" w:firstLine="520" w:firstLineChars="200"/>
        <w:jc w:val="right"/>
        <w:rPr>
          <w:rFonts w:hint="eastAsia" w:ascii="宋体" w:hAnsi="宋体" w:eastAsia="宋体" w:cs="宋体"/>
          <w:sz w:val="26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6"/>
          <w:szCs w:val="24"/>
          <w:lang w:val="en-US" w:eastAsia="zh-CN"/>
        </w:rPr>
        <w:t>2021年</w:t>
      </w:r>
      <w:r>
        <w:rPr>
          <w:rFonts w:hint="eastAsia" w:ascii="宋体" w:hAnsi="宋体" w:eastAsia="宋体" w:cs="宋体"/>
          <w:sz w:val="26"/>
          <w:szCs w:val="24"/>
        </w:rPr>
        <w:t>1</w:t>
      </w:r>
      <w:r>
        <w:rPr>
          <w:rFonts w:ascii="宋体" w:hAnsi="宋体" w:eastAsia="宋体" w:cs="宋体"/>
          <w:sz w:val="26"/>
          <w:szCs w:val="24"/>
        </w:rPr>
        <w:t>2</w:t>
      </w:r>
      <w:r>
        <w:rPr>
          <w:rFonts w:hint="eastAsia" w:ascii="宋体" w:hAnsi="宋体" w:eastAsia="宋体" w:cs="宋体"/>
          <w:sz w:val="26"/>
          <w:szCs w:val="24"/>
        </w:rPr>
        <w:t>月</w:t>
      </w:r>
      <w:r>
        <w:rPr>
          <w:rFonts w:ascii="宋体" w:hAnsi="宋体" w:eastAsia="宋体" w:cs="宋体"/>
          <w:sz w:val="26"/>
          <w:szCs w:val="24"/>
        </w:rPr>
        <w:t>7</w:t>
      </w:r>
      <w:r>
        <w:rPr>
          <w:rFonts w:hint="eastAsia" w:ascii="宋体" w:hAnsi="宋体" w:eastAsia="宋体" w:cs="宋体"/>
          <w:sz w:val="26"/>
          <w:szCs w:val="24"/>
        </w:rPr>
        <w:t>日</w:t>
      </w:r>
    </w:p>
    <w:p>
      <w:pPr>
        <w:rPr>
          <w:rFonts w:hint="eastAsia" w:ascii="仿宋" w:hAnsi="仿宋" w:eastAsia="仿宋"/>
          <w:color w:val="000000"/>
          <w:spacing w:val="8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D0"/>
    <w:rsid w:val="00313E17"/>
    <w:rsid w:val="009075D0"/>
    <w:rsid w:val="00B5182D"/>
    <w:rsid w:val="00D171F0"/>
    <w:rsid w:val="36B029E2"/>
    <w:rsid w:val="700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2021-12-07T04:30:00Z</dcterms:created>
  <dc:creator>admin</dc:creator>
  <cp:lastModifiedBy>Administrator</cp:lastModifiedBy>
  <dcterms:modified xsi:type="dcterms:W3CDTF">2021-12-07T07:39:42Z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091A14325D42433F93F7DB98203ABCE3</vt:lpwstr>
  </property>
</Properties>
</file>