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899025" cy="3674745"/>
            <wp:effectExtent l="0" t="0" r="15875" b="190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99025" cy="3674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r>
        <w:rPr>
          <w:rFonts w:hint="eastAsia"/>
        </w:rPr>
        <w:t>大家好！我们是来自一（2）班的</w:t>
      </w:r>
      <w:r>
        <w:rPr>
          <w:rFonts w:hint="eastAsia"/>
          <w:lang w:val="en-US" w:eastAsia="zh-CN"/>
        </w:rPr>
        <w:t>于欣茹、</w:t>
      </w:r>
      <w:r>
        <w:rPr>
          <w:rFonts w:hint="eastAsia"/>
        </w:rPr>
        <w:t>薛晓灿、吴芷萱</w:t>
      </w:r>
      <w:r>
        <w:rPr>
          <w:rFonts w:hint="eastAsia"/>
          <w:lang w:eastAsia="zh-CN"/>
        </w:rPr>
        <w:t>、</w:t>
      </w:r>
      <w:r>
        <w:rPr>
          <w:rFonts w:hint="eastAsia"/>
        </w:rPr>
        <w:t>是灵汐、</w:t>
      </w:r>
      <w:r>
        <w:rPr>
          <w:rFonts w:hint="eastAsia"/>
          <w:lang w:val="en-US" w:eastAsia="zh-CN"/>
        </w:rPr>
        <w:t>张可渲、徐一航</w:t>
      </w:r>
      <w:bookmarkStart w:id="0" w:name="_GoBack"/>
      <w:bookmarkEnd w:id="0"/>
      <w:r>
        <w:rPr>
          <w:rFonts w:hint="eastAsia"/>
        </w:rPr>
        <w:t>，在学校里，我们遵守纪律，上课认真听讲，团结同学，积极参加各种活动。在家里，我们是爸爸妈妈的小帮手，主动完成力所能及的家务。我们会继续努力，争做更优秀的和乐娃。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EC62FE4"/>
    <w:rsid w:val="0EC62FE4"/>
    <w:rsid w:val="747E0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2021-12-08T01:47:00Z</dcterms:created>
  <dc:creator>Administrator</dc:creator>
  <cp:lastModifiedBy>Administrator</cp:lastModifiedBy>
  <dcterms:modified xsi:type="dcterms:W3CDTF">2021-12-08T07:52:03Z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2E384F7F983E45FFB52C3A74658EA27A</vt:lpwstr>
  </property>
</Properties>
</file>