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Calibri" w:hAnsi="Calibri" w:eastAsia="Calibri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hAnsi="Calibri" w:eastAsia="Calibri"/>
          <w:b/>
          <w:bCs/>
          <w:color w:val="000000"/>
          <w:sz w:val="36"/>
          <w:szCs w:val="36"/>
          <w:lang w:eastAsia="zh-CN"/>
        </w:rPr>
        <w:t xml:space="preserve"> </w:t>
      </w:r>
      <w:r>
        <w:rPr>
          <w:rFonts w:hint="default" w:eastAsia="Calibri"/>
          <w:b/>
          <w:bCs/>
          <w:color w:val="000000"/>
          <w:sz w:val="36"/>
          <w:szCs w:val="36"/>
          <w:lang w:eastAsia="zh-CN"/>
          <w:woUserID w:val="8"/>
        </w:rPr>
        <w:t>四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周 工 作 安 排 （1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1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</w:t>
      </w:r>
      <w:r>
        <w:rPr>
          <w:rFonts w:ascii="宋体" w:hAnsi="宋体" w:eastAsia="宋体"/>
          <w:b/>
          <w:bCs/>
          <w:color w:val="000000"/>
          <w:sz w:val="36"/>
          <w:szCs w:val="36"/>
          <w:lang w:val="en-US"/>
        </w:rPr>
        <w:t>2</w:t>
      </w:r>
      <w:r>
        <w:rPr>
          <w:rFonts w:ascii="宋体" w:hAnsi="宋体"/>
          <w:b/>
          <w:bCs/>
          <w:color w:val="000000"/>
          <w:sz w:val="36"/>
          <w:szCs w:val="36"/>
          <w:woUserID w:val="8"/>
        </w:rPr>
        <w:t>9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日—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>1</w:t>
      </w:r>
      <w:r>
        <w:rPr>
          <w:rFonts w:eastAsia="Calibri"/>
          <w:b/>
          <w:bCs/>
          <w:color w:val="000000"/>
          <w:sz w:val="36"/>
          <w:szCs w:val="36"/>
          <w:woUserID w:val="8"/>
        </w:rPr>
        <w:t>2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月</w:t>
      </w:r>
      <w:r>
        <w:rPr>
          <w:rFonts w:ascii="宋体" w:hAnsi="宋体"/>
          <w:b/>
          <w:bCs/>
          <w:color w:val="000000"/>
          <w:sz w:val="36"/>
          <w:szCs w:val="36"/>
          <w:woUserID w:val="8"/>
        </w:rPr>
        <w:t>3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日）</w:t>
      </w:r>
    </w:p>
    <w:p>
      <w:pPr>
        <w:snapToGrid w:val="0"/>
        <w:spacing w:before="0" w:after="0" w:line="312" w:lineRule="auto"/>
        <w:jc w:val="both"/>
        <w:rPr>
          <w:rFonts w:hint="default" w:ascii="宋体" w:hAnsi="宋体" w:eastAsia="宋体"/>
          <w:b/>
          <w:bCs/>
          <w:color w:val="000000"/>
          <w:sz w:val="24"/>
          <w:szCs w:val="24"/>
          <w:woUserID w:val="8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</w:t>
      </w:r>
      <w:r>
        <w:rPr>
          <w:rFonts w:ascii="宋体" w:hAnsi="宋体"/>
          <w:b/>
          <w:bCs/>
          <w:color w:val="000000"/>
          <w:sz w:val="24"/>
          <w:szCs w:val="24"/>
          <w:woUserID w:val="8"/>
        </w:rPr>
        <w:t>安全有序能自护，我是健美紫藤娃。</w:t>
      </w:r>
    </w:p>
    <w:tbl>
      <w:tblPr>
        <w:tblStyle w:val="5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0"/>
        <w:gridCol w:w="1230"/>
        <w:gridCol w:w="7455"/>
        <w:gridCol w:w="1860"/>
        <w:gridCol w:w="18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2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重点工作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woUserID w:val="14"/>
              </w:rPr>
              <w:t>完成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woUserID w:val="8"/>
              </w:rPr>
              <w:t>《干部履历表》正式稿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woUserID w:val="14"/>
              </w:rPr>
              <w:t>填写及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woUserID w:val="8"/>
              </w:rPr>
              <w:t>上交区档案室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人力资源中心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黄桂华、全体在编教师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准备参加新北区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体育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教师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评优课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专职体育教师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完成中小学教职工职称晋升审批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人力资源中心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章丽红、赵海琴、黄桂华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9:00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1"/>
              </w:rPr>
              <w:t>升旗仪式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1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1"/>
              </w:rPr>
              <w:t>苗小芬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1"/>
              </w:rPr>
              <w:t>潘玲霞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9:40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全体行政会议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全体行政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3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3"/>
              </w:rPr>
              <w:t>11：50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  <w:t>“视频号”内容集中拍摄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3"/>
              </w:rPr>
              <w:t>“V”新闻社项目组影像组成员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12:10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市“教坛新秀”、“教学能手”评选教师参评会议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章丽红、叶凌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会议室（2）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3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3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英语学科“骏马杯”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基本功比赛第三轮试教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钱丽娜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07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eastAsia="zh-CN" w:bidi="ar-SA"/>
                <w:woUserID w:val="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eastAsia="zh-CN" w:bidi="ar-SA"/>
                <w:woUserID w:val="8"/>
              </w:rPr>
              <w:t>16:00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14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8"/>
              </w:rPr>
              <w:t>在编教师集中填写《干部履历表》正式稿</w:t>
            </w: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14"/>
              </w:rPr>
              <w:t>填写指导会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人力资源中心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章丽红、黄桂华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8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30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9:00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5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5"/>
              </w:rPr>
              <w:t>区中小学“立德树人”特色文化建设成果线上展评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5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5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全体行政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会议室（2）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5"/>
              </w:rPr>
              <w:t>8：10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体育文化节体育项目方案研讨定稿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副校长室（1）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姚建法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杨阳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张鸿庭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徐伟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许晓春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6"/>
              </w:rPr>
              <w:t>12:10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全校大扫除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后勤保障中心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学生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全体师生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2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2"/>
              </w:rPr>
              <w:t>13:10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语文学科大组教研活动（执教：寇锦荟、钱桔欣、吴春燕、卢双双）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全体语文教师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18"/>
                <w:szCs w:val="18"/>
                <w:woUserID w:val="2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woUserID w:val="2"/>
              </w:rPr>
              <w:t>一二年级：各班教室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woUserID w:val="2"/>
              </w:rPr>
              <w:t>三-六年级：录播教室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4"/>
              </w:rPr>
              <w:t>14:00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市“教坛新秀”、“教学能手”参评教师材料审核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叶凌、参评教师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8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8"/>
              </w:rPr>
              <w:t>14:30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陈亚兰特级班主任成长营第十九次活动（线上）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黄桂华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4"/>
              </w:rPr>
              <w:t>16:00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提交2021年全民终身学习活动周方案及活动安排表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叶凌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both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6"/>
              </w:rPr>
              <w:t>9:40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体育课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堂教学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展示（一8班常规课展示）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体育组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全体专职、兼职体育教师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0"/>
              </w:rPr>
              <w:t>12：00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上报新桥街道基层党建“书记项目”总结性材料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党支部、副校长室（1）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姚建法、周雨龙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6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9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9"/>
              </w:rPr>
              <w:t>12:10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学科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组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“双减”工作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推进会（一）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副校长室（2）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9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各学科责任人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9"/>
              </w:rPr>
              <w:t>全体教研组长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6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3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3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三年级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英语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整班朗读训练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全体英语教师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3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3"/>
              </w:rPr>
              <w:t>三年级各班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6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8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8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202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1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年基建项目验收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副校长室（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1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后勤保障中心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姚建法、郭建刚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6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16:10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六年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级全体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教师会议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副校长室（2）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六年级教师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课后服务教师不参加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6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下班前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各学科教师以学科组为单位提交个人三年发展规划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叶凌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各学科责任人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、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各学科教师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14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8:20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综合学科组教研活动（执教：庞东、张宇）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全体综合组教师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8:10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新北区、天宁区小学美术联合教研课（线上）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美术组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8:10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新北区小学科学教研基地展示活动（线上）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科学组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6"/>
              </w:rPr>
              <w:t>9:40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体育评优课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参赛集训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6"/>
              </w:rPr>
              <w:t>张鸿庭、张楠、任逸、钱寒珠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8:20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参加新北区小学科学基地展示线上观摩活动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全体科学教师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7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7"/>
              </w:rPr>
              <w:t>13:10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新北区前瞻性教改项目“小学生数学多元表征学习”暨新北区“姚建法名教师”成长营第32次研讨活动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副校长室（1）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7"/>
              </w:rPr>
              <w:t>课程教学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全体数学教师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课题组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核心成员、成长营营员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常州市综合实践活动课程区域展示活动（线上）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吕佳蔚、薛滢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6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6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  <w:t>课堂教学常规之教学资料调研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6"/>
              </w:rPr>
              <w:t>全体教师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16:10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青队教师阶段发展交流会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副校长室（4）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全体青队教师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会议室</w:t>
            </w:r>
            <w:r>
              <w:rPr>
                <w:rFonts w:hint="default" w:ascii="宋体" w:hAnsi="宋体"/>
                <w:color w:val="000000"/>
                <w:sz w:val="21"/>
                <w:szCs w:val="21"/>
                <w:woUserID w:val="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2"/>
              </w:rPr>
              <w:t>18:30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  <w:t>四年级线上家长会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  <w:t>副校长室（3）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  <w:t>四年级教师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2"/>
              </w:rPr>
              <w:t>会议室（2）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4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5"/>
              </w:rPr>
              <w:t>1</w:t>
            </w: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2</w:t>
            </w:r>
            <w:r>
              <w:rPr>
                <w:rFonts w:hint="default" w:ascii="宋体" w:hAnsi="宋体"/>
                <w:color w:val="000000"/>
                <w:sz w:val="20"/>
                <w:szCs w:val="20"/>
                <w:woUserID w:val="15"/>
              </w:rPr>
              <w:t>：10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全体党员会议：贯彻党的19届六中全会与省14届党代会精神，笃行教育使命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党支部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预备党员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5"/>
              </w:rPr>
              <w:t>15:00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  <w:woUserID w:val="5"/>
              </w:rPr>
              <w:t>数学教研组长会议：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  <w:woUserID w:val="5"/>
              </w:rPr>
              <w:t>学科素养评价及数学组三年发展规划研讨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5"/>
              </w:rPr>
              <w:t>课程教学处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5"/>
              </w:rPr>
              <w:t>教研组长及潜力团教师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5"/>
              </w:rPr>
              <w:t>会议室（1）</w:t>
            </w:r>
          </w:p>
        </w:tc>
      </w:tr>
    </w:tbl>
    <w:p>
      <w:pPr>
        <w:snapToGrid w:val="0"/>
        <w:spacing w:before="0" w:after="0" w:line="312" w:lineRule="auto"/>
        <w:jc w:val="both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师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外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出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安</w:t>
      </w:r>
      <w:r>
        <w:rPr>
          <w:rFonts w:ascii="Calibri" w:hAnsi="Calibri" w:eastAsia="Calibri"/>
          <w:b/>
          <w:bCs/>
          <w:color w:val="000000"/>
          <w:sz w:val="32"/>
          <w:szCs w:val="32"/>
        </w:rPr>
        <w:t xml:space="preserve"> 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排</w:t>
      </w:r>
    </w:p>
    <w:tbl>
      <w:tblPr>
        <w:tblStyle w:val="5"/>
        <w:tblW w:w="15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530"/>
        <w:gridCol w:w="7005"/>
        <w:gridCol w:w="2160"/>
        <w:gridCol w:w="180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0"/>
              </w:rPr>
              <w:t>16：00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集团化办学公开课与成长营研讨课区级证明盖章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姚建法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30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0"/>
              </w:rPr>
              <w:t>13：30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第七期全省教育装备管理部门负责人培训分会场视频会议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副校长室（1）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姚建法、杨阳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0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0"/>
              </w:rPr>
              <w:t>区教育管理服务中心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13:00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参加新北区小学数学讲堂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杨小颖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4"/>
              </w:rPr>
              <w:t>8:00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参加新北区小学科学章丽红优秀教师培育室第13次活动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副校长室（4）、课程教学中心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章丽红、科学组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4"/>
              </w:rPr>
              <w:t>魏村小学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8:20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新北区第五批中小学信息技术教学韦国优秀教师培育室第17次活动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景柯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4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4"/>
              </w:rPr>
              <w:t>8:30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李娜名师工作室活动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殷琳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4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4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eastAsia="zh-CN" w:bidi="ar-SA"/>
                <w:woUserID w:val="4"/>
              </w:rPr>
            </w:pPr>
            <w:r>
              <w:rPr>
                <w:rFonts w:ascii="宋体" w:hAnsi="宋体" w:cs="宋体"/>
                <w:color w:val="000000"/>
                <w:kern w:val="2"/>
                <w:sz w:val="20"/>
                <w:szCs w:val="20"/>
                <w:lang w:eastAsia="zh-CN" w:bidi="ar-SA"/>
                <w:woUserID w:val="4"/>
              </w:rPr>
              <w:t>13:00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  <w:t>常州市教科研基地成果展示活动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14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  <w:t>叶凌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8"/>
              </w:rPr>
              <w:t>、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14"/>
              </w:rPr>
              <w:t>韦庆杰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4"/>
              </w:rPr>
              <w:t>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eastAsia="zh-CN" w:bidi="ar-SA"/>
                <w:woUserID w:val="5"/>
              </w:rPr>
            </w:pPr>
            <w:r>
              <w:rPr>
                <w:rFonts w:ascii="宋体" w:hAnsi="宋体" w:cs="宋体"/>
                <w:color w:val="000000"/>
                <w:kern w:val="2"/>
                <w:sz w:val="20"/>
                <w:szCs w:val="20"/>
                <w:lang w:eastAsia="zh-CN" w:bidi="ar-SA"/>
                <w:woUserID w:val="5"/>
              </w:rPr>
              <w:t>8:20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  <w:t>常州市小学数学评优课活动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  <w:t>刘倩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</w:pP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 w:bidi="ar-SA"/>
                <w:woUserID w:val="5"/>
              </w:rPr>
              <w:t>武进实验小学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1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C4C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/>
                <w:color w:val="000000"/>
                <w:sz w:val="20"/>
                <w:szCs w:val="20"/>
                <w:woUserID w:val="8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ascii="宋体" w:hAnsi="宋体"/>
                <w:color w:val="000000"/>
                <w:sz w:val="20"/>
                <w:szCs w:val="20"/>
                <w:woUserID w:val="8"/>
              </w:rPr>
              <w:t>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woUserID w:val="8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woUserID w:val="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2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2"/>
              </w:rPr>
              <w:t>8:20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新北区第五批小学习作教学优秀教师培育室第13次活动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孙雯嘉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2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2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woUserID w:val="1"/>
              </w:rPr>
              <w:t>13:00</w:t>
            </w:r>
          </w:p>
        </w:tc>
        <w:tc>
          <w:tcPr>
            <w:tcW w:w="7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新北区体育研讨活动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庞东、王羽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1"/>
                <w:szCs w:val="21"/>
                <w:woUserID w:val="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woUserID w:val="1"/>
              </w:rPr>
              <w:t>孟河实验小学</w:t>
            </w:r>
          </w:p>
        </w:tc>
      </w:tr>
    </w:tbl>
    <w:p/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CF9601"/>
    <w:rsid w:val="1F6E0455"/>
    <w:rsid w:val="1FE37452"/>
    <w:rsid w:val="1FFBCFF5"/>
    <w:rsid w:val="1FFFA41D"/>
    <w:rsid w:val="294F7974"/>
    <w:rsid w:val="2AE51C9A"/>
    <w:rsid w:val="2DFE7903"/>
    <w:rsid w:val="2FDE33F8"/>
    <w:rsid w:val="31D9A3B4"/>
    <w:rsid w:val="356BD7D8"/>
    <w:rsid w:val="3A7B5538"/>
    <w:rsid w:val="3AB7AB1D"/>
    <w:rsid w:val="3BD86EB8"/>
    <w:rsid w:val="3D87EDF6"/>
    <w:rsid w:val="3E67BD2D"/>
    <w:rsid w:val="3F5D2D16"/>
    <w:rsid w:val="3FDCA098"/>
    <w:rsid w:val="3FF7AA5D"/>
    <w:rsid w:val="4EEAF2B0"/>
    <w:rsid w:val="4F7DDFDF"/>
    <w:rsid w:val="4FBA460E"/>
    <w:rsid w:val="4FFFC1D9"/>
    <w:rsid w:val="53BF4778"/>
    <w:rsid w:val="567E3AA6"/>
    <w:rsid w:val="56E30B58"/>
    <w:rsid w:val="592BA997"/>
    <w:rsid w:val="5BEBCAAF"/>
    <w:rsid w:val="5BF99C14"/>
    <w:rsid w:val="5F55D0C2"/>
    <w:rsid w:val="5FD77F38"/>
    <w:rsid w:val="5FDF8E3B"/>
    <w:rsid w:val="5FE9B57A"/>
    <w:rsid w:val="5FF31404"/>
    <w:rsid w:val="65F50D82"/>
    <w:rsid w:val="677DEA7D"/>
    <w:rsid w:val="67DB1A0F"/>
    <w:rsid w:val="69BE9008"/>
    <w:rsid w:val="6BFD574E"/>
    <w:rsid w:val="6D7F0D58"/>
    <w:rsid w:val="6FBE4F91"/>
    <w:rsid w:val="6FFC4A62"/>
    <w:rsid w:val="6FFDF2C6"/>
    <w:rsid w:val="72CAB441"/>
    <w:rsid w:val="74CFDA1E"/>
    <w:rsid w:val="763BA615"/>
    <w:rsid w:val="76634009"/>
    <w:rsid w:val="76D50CF6"/>
    <w:rsid w:val="771FFB65"/>
    <w:rsid w:val="773FB409"/>
    <w:rsid w:val="77FD226C"/>
    <w:rsid w:val="77FF7B66"/>
    <w:rsid w:val="79F9E8DD"/>
    <w:rsid w:val="79FE4F08"/>
    <w:rsid w:val="7B4E2EEA"/>
    <w:rsid w:val="7B53CEBE"/>
    <w:rsid w:val="7B7FE9BC"/>
    <w:rsid w:val="7CEC9802"/>
    <w:rsid w:val="7D1BA6EA"/>
    <w:rsid w:val="7D7F91CC"/>
    <w:rsid w:val="7DABD076"/>
    <w:rsid w:val="7DBB9770"/>
    <w:rsid w:val="7DE79CC1"/>
    <w:rsid w:val="7DF333A5"/>
    <w:rsid w:val="7E3BD782"/>
    <w:rsid w:val="7E9F7041"/>
    <w:rsid w:val="7EB966A3"/>
    <w:rsid w:val="7EBF75FB"/>
    <w:rsid w:val="7EE4A354"/>
    <w:rsid w:val="7EE61986"/>
    <w:rsid w:val="7EED8EE7"/>
    <w:rsid w:val="7EEF94B1"/>
    <w:rsid w:val="7EF687A5"/>
    <w:rsid w:val="7EFF5BE5"/>
    <w:rsid w:val="7F335BE8"/>
    <w:rsid w:val="7F5F0754"/>
    <w:rsid w:val="7F665DF4"/>
    <w:rsid w:val="7F6DA712"/>
    <w:rsid w:val="7F6DC435"/>
    <w:rsid w:val="7FBB0A2A"/>
    <w:rsid w:val="7FBD10D4"/>
    <w:rsid w:val="7FBF4CFC"/>
    <w:rsid w:val="7FBFB5D7"/>
    <w:rsid w:val="7FD77E3B"/>
    <w:rsid w:val="87DD4655"/>
    <w:rsid w:val="9AF06E88"/>
    <w:rsid w:val="9F8F8BD6"/>
    <w:rsid w:val="9FBF78D1"/>
    <w:rsid w:val="ABFFF171"/>
    <w:rsid w:val="AF775A5D"/>
    <w:rsid w:val="AFFE5B22"/>
    <w:rsid w:val="B577FD35"/>
    <w:rsid w:val="B60F832D"/>
    <w:rsid w:val="B75F4FCA"/>
    <w:rsid w:val="B9F73240"/>
    <w:rsid w:val="BBFDC915"/>
    <w:rsid w:val="BBFE07F9"/>
    <w:rsid w:val="BBFEC0A8"/>
    <w:rsid w:val="BE77089F"/>
    <w:rsid w:val="BECCD0D9"/>
    <w:rsid w:val="BFCF895A"/>
    <w:rsid w:val="BFD5D091"/>
    <w:rsid w:val="BFFF9446"/>
    <w:rsid w:val="C7FF5729"/>
    <w:rsid w:val="CDF38ED0"/>
    <w:rsid w:val="CFBA02BE"/>
    <w:rsid w:val="D1F55152"/>
    <w:rsid w:val="D3DF3D2A"/>
    <w:rsid w:val="D59B3EED"/>
    <w:rsid w:val="D6B99B81"/>
    <w:rsid w:val="D7EDE799"/>
    <w:rsid w:val="DB3F9CB1"/>
    <w:rsid w:val="DB9D6988"/>
    <w:rsid w:val="DBEF3C5F"/>
    <w:rsid w:val="DCDBEDCA"/>
    <w:rsid w:val="DD4B3F3A"/>
    <w:rsid w:val="DDD33280"/>
    <w:rsid w:val="DEBD0B7C"/>
    <w:rsid w:val="DF665B66"/>
    <w:rsid w:val="DFB778C8"/>
    <w:rsid w:val="DFDFBB6E"/>
    <w:rsid w:val="DFFF3C44"/>
    <w:rsid w:val="E15F940F"/>
    <w:rsid w:val="E2BF6354"/>
    <w:rsid w:val="E77C1386"/>
    <w:rsid w:val="E7FFE4BC"/>
    <w:rsid w:val="EB5FBED3"/>
    <w:rsid w:val="EBEF7A5C"/>
    <w:rsid w:val="EFCFB2AB"/>
    <w:rsid w:val="EFDB5C03"/>
    <w:rsid w:val="EFEFC6F3"/>
    <w:rsid w:val="F36FBB4F"/>
    <w:rsid w:val="F3DDD7A1"/>
    <w:rsid w:val="F79D9AB2"/>
    <w:rsid w:val="F7A39ADB"/>
    <w:rsid w:val="F7FE8B63"/>
    <w:rsid w:val="F7FF4B60"/>
    <w:rsid w:val="F8F59B46"/>
    <w:rsid w:val="FACBF5B0"/>
    <w:rsid w:val="FB1CA5FD"/>
    <w:rsid w:val="FBFF306D"/>
    <w:rsid w:val="FD9F0E90"/>
    <w:rsid w:val="FDBF71F3"/>
    <w:rsid w:val="FDFF0F95"/>
    <w:rsid w:val="FE7F809E"/>
    <w:rsid w:val="FEACBCD9"/>
    <w:rsid w:val="FEBD6966"/>
    <w:rsid w:val="FEDF8954"/>
    <w:rsid w:val="FF77C693"/>
    <w:rsid w:val="FF7DEF61"/>
    <w:rsid w:val="FF8FAB32"/>
    <w:rsid w:val="FFC936C1"/>
    <w:rsid w:val="FFD62700"/>
    <w:rsid w:val="FFDF49B1"/>
    <w:rsid w:val="FFEE7A5C"/>
    <w:rsid w:val="FFF99741"/>
    <w:rsid w:val="FFFD087D"/>
    <w:rsid w:val="FFFD6CCD"/>
    <w:rsid w:val="FFFE41E4"/>
    <w:rsid w:val="FFFF3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  <w:style w:type="paragraph" w:customStyle="1" w:styleId="16">
    <w:name w:val="List Paragraph_abc6a9cd-38e4-48fb-8c84-db5378e597c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1483</Words>
  <Characters>1602</Characters>
  <Lines>1</Lines>
  <Paragraphs>1</Paragraphs>
  <TotalTime>0</TotalTime>
  <ScaleCrop>false</ScaleCrop>
  <LinksUpToDate>false</LinksUpToDate>
  <CharactersWithSpaces>1623</CharactersWithSpaces>
  <Application>WPS Office WWO_wpscloud_20211125184500-0f856bb67e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2017-01-28T09:10:00Z</dcterms:created>
  <dc:creator>Tencent</dc:creator>
  <cp:lastModifiedBy>ELS-AN00</cp:lastModifiedBy>
  <dcterms:modified xsi:type="dcterms:W3CDTF">2021-11-29T14:48:21Z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1E791316A108440CBE1A6449791C91E6</vt:lpwstr>
  </property>
</Properties>
</file>