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点赞常州，抗疫有我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——五（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）班主题班会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目标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1.通过本次班会活动，了解抗击疫情先进人物故事，认识到爱国从小事做起，英雄就在我们身边，体会爱国、爱民精神。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2.搜集抗击疫情各行各业的优秀典范，培养关心国家大事，了解身边小事的习惯。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3.在抗击疫情的非常时期，把新闻中、生活中看到的、听到的表达出来，从心底产生敬佩之情，由衷地为他们点赞，学习英雄为国为民而奋战一线的大无畏精神，成为爱民爱国的中华少年。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教学过程：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一、常州，我为你点赞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常州突发疫情（蔡居安的视频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ascii="宋体" w:hAnsi="宋体" w:eastAsia="宋体" w:cs="宋体"/>
          <w:sz w:val="24"/>
          <w:szCs w:val="24"/>
        </w:rPr>
        <w:t>刘璟逸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对当时疫情</w:t>
      </w:r>
      <w:r>
        <w:rPr>
          <w:rFonts w:ascii="宋体" w:hAnsi="宋体" w:eastAsia="宋体" w:cs="宋体"/>
          <w:sz w:val="24"/>
          <w:szCs w:val="24"/>
        </w:rPr>
        <w:t>的介绍）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学生当时的疑问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潘雨嫣的停课日记：“新冠病毒”</w:t>
      </w:r>
      <w:r>
        <w:rPr>
          <w:rFonts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哄抢物资</w:t>
      </w:r>
      <w:r>
        <w:rPr>
          <w:rFonts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“害怕”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小组讨论后交流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lang w:eastAsia="zh-CN"/>
        </w:rPr>
        <w:t>“新冠病毒”：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我可以做什么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防疫方法：安心宅家、七步洗手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(尹瑾萱带领大家复习巩固）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配合工作：相信党不哄抢、主动出示健康码和行程码、打疫苗、做核酸检测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履行个人防疫责任，增强防疫意识、落实防疫措施、遵守防疫要求、配合防疫管理，做自己健康的“第一责任人”。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lang w:eastAsia="zh-CN"/>
        </w:rPr>
        <w:t>“哄抢物资”：</w:t>
      </w:r>
    </w:p>
    <w:p>
      <w:pPr>
        <w:numPr>
          <w:ilvl w:val="0"/>
          <w:numId w:val="0"/>
        </w:numPr>
        <w:spacing w:line="360" w:lineRule="auto"/>
        <w:ind w:left="2640" w:hanging="2640" w:hangingChars="1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政府的及时举措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（凸显“常州速度”“常州力度”）</w:t>
      </w:r>
    </w:p>
    <w:p>
      <w:pPr>
        <w:numPr>
          <w:ilvl w:val="0"/>
          <w:numId w:val="0"/>
        </w:numPr>
        <w:spacing w:line="360" w:lineRule="auto"/>
        <w:ind w:left="2640" w:hanging="2640" w:hanging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杨雨彤的资料卡分享</w:t>
      </w:r>
    </w:p>
    <w:p>
      <w:pPr>
        <w:numPr>
          <w:ilvl w:val="0"/>
          <w:numId w:val="0"/>
        </w:numPr>
        <w:spacing w:line="360" w:lineRule="auto"/>
        <w:ind w:left="2640" w:hanging="2640" w:hangingChars="11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/>
          <w:iCs/>
          <w:sz w:val="24"/>
          <w:szCs w:val="24"/>
          <w:lang w:eastAsia="zh-CN"/>
        </w:rPr>
        <w:t>“害怕”：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志愿者的负重前行，重点交流先锋人物：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马莫来燕、王洛凡——家人、小区保安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李雅惠（视频）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——梁晓旭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刘峻、时锦程（手抄报）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——张中华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单益（PPT）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——张湄江（</w:t>
      </w:r>
      <w:r>
        <w:rPr>
          <w:rFonts w:ascii="宋体" w:hAnsi="宋体" w:eastAsia="宋体" w:cs="宋体"/>
          <w:sz w:val="24"/>
          <w:szCs w:val="24"/>
        </w:rPr>
        <w:t>双向奔赴的温暖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）、彭辉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补充：</w:t>
      </w:r>
      <w:r>
        <w:rPr>
          <w:rFonts w:ascii="宋体" w:hAnsi="宋体" w:eastAsia="宋体" w:cs="宋体"/>
          <w:sz w:val="24"/>
          <w:szCs w:val="24"/>
        </w:rPr>
        <w:t>胜似亲人的陪伴：兰陵街道纪委书记吴煜斐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 w:cs="宋体"/>
          <w:sz w:val="24"/>
          <w:szCs w:val="24"/>
        </w:rPr>
        <w:t>力所能及的守护：外卖小哥尹彪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所谓岁月静好，只因有人负重前行。志愿者团队毫不懈怠，坚守防疫一线，默默履行自身职责，传递着这场战疫中的爱与温暖。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在这场没有硝烟的战疫中，志愿服务是一座座桥梁，志愿者们行走期间，传递爱与善，而在不经意间也收获了情与赞。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常州，绿码不带星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温情瞬间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（“常州温度”）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穿着防护服蹦蹦跳跳去隔离的小朋友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给奶奶送餐的爷爷（李明轩，视频）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黑科技：</w:t>
      </w:r>
      <w:r>
        <w:rPr>
          <w:rFonts w:hint="eastAsia" w:ascii="宋体" w:hAnsi="宋体" w:eastAsia="宋体" w:cs="宋体"/>
          <w:sz w:val="24"/>
          <w:szCs w:val="24"/>
        </w:rPr>
        <w:t>天上无人机、地上机器狗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（刘逸辰，视频）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……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常州众多科技企业纷纷捐赠出最新智能装备，用创新助力防控一线。武进区爱心企业捐赠的高科技消杀设备，采用222nm UVC深紫外技术，可对物品快速消杀，杀菌率高达99.99%。人体消杀通道，可在人群快速通行过程中进行温测，并对人体表面进行立体杀菌消毒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解封≠解防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低风险不等于零风险，“解封”不等于“解防”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“我”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还</w:t>
      </w:r>
      <w:r>
        <w:rPr>
          <w:rFonts w:ascii="宋体" w:hAnsi="宋体" w:eastAsia="宋体" w:cs="宋体"/>
          <w:sz w:val="24"/>
          <w:szCs w:val="24"/>
        </w:rPr>
        <w:t>可以做什么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城市在复苏，美好正当时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愿山河无恙、国泰民安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（视频《我是常州人，我爱常州城》）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教学反思：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疫情肆虐，龙城遭难。一次突如其来的疫情，一次前所未有停课，让孩子们有很多话要说。本次班会前期让队员们收集了关于常州疫情的各种资料，发现他们的关注点各不相同，有的人表达了自己的困惑，有的人时刻关注疫情，有的人看到的是一个个温情的瞬间……怎么让他们在交流中解决困惑、感受到“常州速度”“常州力度”和“常州温度”呢？我就基于此设计了本节班会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第一部分“常州，我为你点赞”，先回顾了一下突发的疫情，然后从潘雨嫣的疫情日记入手，让孩子们分小组从“面对新冠怎么办”“哄抢物资有没有必要”“疫情期间的害怕心理”三个方面去讨论分享。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基辛格曾经说过这样一句话：“中国人总是被他们之中最勇敢的人保护得很好”。所以在疫情期间的志愿者是我们重点交流的。这场抗疫之战，有多少人为了一个共同的目标通宵奋战，又有多少人与死神竞速谱写着感天动地的生命赞歌。通过故事分享，队员们加深了对这句话的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这样的一次班会课，队员们畅聊对疫情的态度以及千千万万令人感动的事迹，在社会这本生动的教科书中，我们思考生活的醇度，体味生命的张力，回望来时的脚印，企眺前行的路。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AE255"/>
    <w:multiLevelType w:val="singleLevel"/>
    <w:tmpl w:val="828AE2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38387D"/>
    <w:multiLevelType w:val="singleLevel"/>
    <w:tmpl w:val="B238387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517EA"/>
    <w:rsid w:val="203E3678"/>
    <w:rsid w:val="579517EA"/>
    <w:rsid w:val="59C03B4C"/>
    <w:rsid w:val="6236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2021-11-18T01:23:00Z</dcterms:created>
  <dc:creator>君影如草</dc:creator>
  <cp:lastModifiedBy>君影如草</cp:lastModifiedBy>
  <dcterms:modified xsi:type="dcterms:W3CDTF">2021-12-03T01:41:49Z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11E7BBF250734D4FA2F2D5273BEE2A0B</vt:lpwstr>
  </property>
</Properties>
</file>