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我要的是葫芦（第一课时）</w:t>
      </w:r>
    </w:p>
    <w:p>
      <w:pPr>
        <w:numPr>
          <w:ilvl w:val="0"/>
          <w:numId w:val="0"/>
        </w:numPr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百丈小学  刘媛媛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教学目标：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 认识“葫、芦”等11个生字，会写“棵、谢”等8个生字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学会用形容词描述事物特点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 正确、流利地朗读课文，体会反问句、感叹句与陈述句的不同语气。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 初步了解种葫芦的人最后没有得到葫芦的原因。</w:t>
      </w:r>
      <w:r>
        <w:rPr>
          <w:sz w:val="24"/>
          <w:szCs w:val="24"/>
        </w:rPr>
        <w:t xml:space="preserve"> 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一、看图识字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揭示课题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1. 出示：葫芦词语和图片（相机正音）</w:t>
      </w:r>
    </w:p>
    <w:p>
      <w:p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今天，老师给大家带来一个宝贝。看！你知道这是什么吗？</w:t>
      </w:r>
      <w:r>
        <w:rPr>
          <w:rFonts w:hint="eastAsia"/>
        </w:rPr>
        <w:t>（指生读）</w:t>
      </w:r>
    </w:p>
    <w:p>
      <w:pPr>
        <w:rPr>
          <w:rFonts w:hint="eastAsia"/>
        </w:rPr>
      </w:pPr>
      <w:r>
        <w:rPr>
          <w:rFonts w:hint="eastAsia"/>
        </w:rPr>
        <w:t>你怎么知道</w:t>
      </w:r>
      <w:r>
        <w:rPr>
          <w:rFonts w:hint="eastAsia"/>
          <w:lang w:val="en-US" w:eastAsia="zh-CN"/>
        </w:rPr>
        <w:t>这</w:t>
      </w:r>
      <w:r>
        <w:rPr>
          <w:rFonts w:hint="eastAsia"/>
        </w:rPr>
        <w:t>读葫芦？喔，你是通过图片猜出来的，这是一个认识生字的好办法。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谁来读？（老师要表扬你，</w:t>
      </w:r>
      <w:r>
        <w:rPr>
          <w:rFonts w:hint="eastAsia"/>
          <w:lang w:val="en-US" w:eastAsia="zh-CN"/>
        </w:rPr>
        <w:t>轻声</w:t>
      </w:r>
      <w:r>
        <w:rPr>
          <w:rFonts w:hint="eastAsia"/>
        </w:rPr>
        <w:t>读得可真</w:t>
      </w:r>
      <w:r>
        <w:rPr>
          <w:rFonts w:hint="eastAsia"/>
          <w:lang w:val="en-US" w:eastAsia="zh-CN"/>
        </w:rPr>
        <w:t>到位！</w:t>
      </w:r>
      <w:r>
        <w:rPr>
          <w:rFonts w:hint="eastAsia"/>
        </w:rPr>
        <w:t>）“芦”这个字单独要读第二声，放到词语“葫芦”里读作轻声。</w:t>
      </w:r>
      <w:r>
        <w:rPr>
          <w:rFonts w:hint="eastAsia"/>
          <w:lang w:val="en-US" w:eastAsia="zh-CN"/>
        </w:rPr>
        <w:t>一起读。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2. 认识葫芦吗？谁来介绍？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补充：看来小朋友知道的很多。是的，</w:t>
      </w:r>
      <w:r>
        <w:rPr>
          <w:rFonts w:hint="eastAsia"/>
          <w:lang w:val="en-US" w:eastAsia="zh-CN"/>
        </w:rPr>
        <w:t>把</w:t>
      </w:r>
      <w:r>
        <w:rPr>
          <w:rFonts w:hint="eastAsia"/>
        </w:rPr>
        <w:t>葫芦分成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半可以做成瓢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也</w:t>
      </w:r>
      <w:r>
        <w:rPr>
          <w:rFonts w:hint="eastAsia"/>
        </w:rPr>
        <w:t>可作为容器来装东西，比如做成酒葫芦用来装酒；还可以制作成工艺品</w:t>
      </w:r>
      <w:r>
        <w:rPr>
          <w:rFonts w:hint="eastAsia"/>
          <w:lang w:val="en-US" w:eastAsia="zh-CN"/>
        </w:rPr>
        <w:t>给</w:t>
      </w:r>
      <w:r>
        <w:rPr>
          <w:rFonts w:hint="eastAsia"/>
        </w:rPr>
        <w:t>人观赏；</w:t>
      </w:r>
      <w:r>
        <w:rPr>
          <w:rFonts w:hint="eastAsia"/>
          <w:lang w:val="en-US" w:eastAsia="zh-CN"/>
        </w:rPr>
        <w:t>更</w:t>
      </w:r>
      <w:r>
        <w:rPr>
          <w:rFonts w:hint="eastAsia"/>
        </w:rPr>
        <w:t>可以做成乐器，瞧这是葫芦丝。</w:t>
      </w:r>
      <w:r>
        <w:rPr>
          <w:rFonts w:hint="eastAsia"/>
          <w:lang w:val="en-US" w:eastAsia="zh-CN"/>
        </w:rPr>
        <w:t>在中国文化中，葫芦与“福禄”，象征着健康吉祥。</w:t>
      </w:r>
    </w:p>
    <w:p>
      <w:pPr>
        <w:rPr>
          <w:rFonts w:hint="eastAsia"/>
        </w:rPr>
      </w:pPr>
      <w:r>
        <w:rPr>
          <w:rFonts w:hint="eastAsia"/>
        </w:rPr>
        <w:t>葫芦的用处</w:t>
      </w:r>
      <w:r>
        <w:rPr>
          <w:rFonts w:hint="eastAsia"/>
          <w:lang w:val="en-US" w:eastAsia="zh-CN"/>
        </w:rPr>
        <w:t>可真不少！葫和芦的部首都是——，葫芦是一种藤蔓植物，刚才提到的用处都与葫芦的果实有关。</w:t>
      </w:r>
      <w:r>
        <w:rPr>
          <w:rFonts w:hint="eastAsia"/>
        </w:rPr>
        <w:t>你们喜欢葫芦吗？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3. 揭示课题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从前，有个人和小朋友一样，特别喜欢葫芦，还发生了</w:t>
      </w:r>
      <w:r>
        <w:rPr>
          <w:rFonts w:hint="eastAsia"/>
        </w:rPr>
        <w:t>一</w:t>
      </w:r>
      <w:r>
        <w:rPr>
          <w:rFonts w:hint="eastAsia"/>
          <w:lang w:val="en-US" w:eastAsia="zh-CN"/>
        </w:rPr>
        <w:t>个小</w:t>
      </w:r>
      <w:r>
        <w:rPr>
          <w:rFonts w:hint="eastAsia"/>
        </w:rPr>
        <w:t>故事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板贴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指读</w:t>
      </w:r>
      <w:r>
        <w:rPr>
          <w:rFonts w:hint="eastAsia"/>
          <w:lang w:eastAsia="zh-CN"/>
        </w:rPr>
        <w:t>。</w:t>
      </w:r>
      <w:r>
        <w:rPr>
          <w:rFonts w:hint="eastAsia"/>
        </w:rPr>
        <w:t>（评价：1老师听出来你重读了“葫芦”，看来你真的很想要葫芦。2你还在“是”后面稍稍做了停顿，突出了我要的是什么）我们一起来读读课题。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 初读正音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整体感知</w:t>
      </w:r>
    </w:p>
    <w:p>
      <w:pPr>
        <w:rPr>
          <w:rFonts w:hint="eastAsia"/>
        </w:rPr>
      </w:pPr>
      <w:r>
        <w:rPr>
          <w:rFonts w:hint="eastAsia"/>
        </w:rPr>
        <w:t>（过渡）那</w:t>
      </w:r>
      <w:r>
        <w:rPr>
          <w:rFonts w:hint="eastAsia"/>
          <w:lang w:val="en-US" w:eastAsia="zh-CN"/>
        </w:rPr>
        <w:t>想要</w:t>
      </w:r>
      <w:r>
        <w:rPr>
          <w:rFonts w:hint="eastAsia"/>
        </w:rPr>
        <w:t>葫芦</w:t>
      </w:r>
      <w:r>
        <w:rPr>
          <w:rFonts w:hint="eastAsia"/>
          <w:lang w:val="en-US" w:eastAsia="zh-CN"/>
        </w:rPr>
        <w:t>的“我”做了什么</w:t>
      </w:r>
      <w:r>
        <w:rPr>
          <w:rFonts w:hint="eastAsia"/>
        </w:rPr>
        <w:t>呢？我们一起去</w:t>
      </w:r>
      <w:r>
        <w:rPr>
          <w:rFonts w:hint="eastAsia"/>
          <w:lang w:val="en-US" w:eastAsia="zh-CN"/>
        </w:rPr>
        <w:t>故事</w:t>
      </w:r>
      <w:r>
        <w:rPr>
          <w:rFonts w:hint="eastAsia"/>
        </w:rPr>
        <w:t>中找找答案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把书翻到64页，谁来为大家读读自读要求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出示自读要求：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读一读：</w:t>
      </w:r>
      <w:r>
        <w:rPr>
          <w:rFonts w:hint="eastAsia"/>
        </w:rPr>
        <w:t>读准字音，读通句子，</w:t>
      </w:r>
      <w:r>
        <w:rPr>
          <w:rFonts w:hint="eastAsia"/>
          <w:lang w:val="en-US" w:eastAsia="zh-CN"/>
        </w:rPr>
        <w:t>遇到长句子</w:t>
      </w:r>
      <w:r>
        <w:rPr>
          <w:rFonts w:hint="eastAsia"/>
        </w:rPr>
        <w:t>多读几遍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想一想：想要</w:t>
      </w:r>
      <w:r>
        <w:rPr>
          <w:rFonts w:hint="eastAsia"/>
        </w:rPr>
        <w:t>葫芦</w:t>
      </w:r>
      <w:r>
        <w:rPr>
          <w:rFonts w:hint="eastAsia"/>
          <w:lang w:val="en-US" w:eastAsia="zh-CN"/>
        </w:rPr>
        <w:t>的人做了什么？他有没有得到葫芦呢？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三、图文对照，梳理因果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（一）学习第一自然段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这个想要葫芦的人做了些什么呢？   </w:t>
      </w:r>
    </w:p>
    <w:p>
      <w:pPr>
        <w:numPr>
          <w:ilvl w:val="0"/>
          <w:numId w:val="3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从前，有个人种了一棵葫芦。（指名读）</w:t>
      </w:r>
    </w:p>
    <w:p>
      <w:pPr>
        <w:numPr>
          <w:ilvl w:val="0"/>
          <w:numId w:val="4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是的，他【板贴：种葫芦】读好短语“一棵葫芦”</w:t>
      </w:r>
    </w:p>
    <w:p>
      <w:pPr>
        <w:numPr>
          <w:ilvl w:val="0"/>
          <w:numId w:val="4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学生字“棵”，你有什么好办法记住它？（加一加，编字谜，结构，部首）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你还知道一棵（   ）？（预设：树、菜、草、庄稼）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没错，木字旁的棵形容的是植物。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你种过葫芦吗？想种吗？那我们也来种一种葫芦吧。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【板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】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这是一片地，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种下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一颗葫芦种子，慢慢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地，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长成了一棵葫芦苗。接下来葫芦苗又会发生怎样的变化呢？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2、细长的葫芦藤上长满了绿叶，开出了几朵雪白的小花。</w:t>
      </w:r>
      <w:r>
        <w:rPr>
          <w:rFonts w:hint="eastAsia"/>
          <w:b/>
          <w:bCs/>
          <w:sz w:val="24"/>
          <w:szCs w:val="24"/>
          <w:lang w:val="en-US" w:eastAsia="zh-CN"/>
        </w:rPr>
        <w:t>（指读）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（1）这个字你读的很准：学习生字“藤”，读好后鼻音，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男女生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读。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【板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画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】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要想葫芦藤长得好啊，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给它搭一个架子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瞧，这架子上又细又长的茎就是葫芦藤。生活中你还见过什么藤？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对了，丝瓜上又细又长的茎叫丝瓜藤，南瓜上又细又长的茎叫南瓜藤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，还有葡萄藤、西瓜藤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那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葫芦藤是什么样的呢？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（3）【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细长的葫芦藤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】指读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【点评：你的葫芦藤长的棒极了，又细又长。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、你把“的”字读得又短又轻。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】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开列小火车读。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细长的葫芦藤上长了什么？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【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小朋友边说老师边贴几片绿叶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】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追问：这样就可以了吗？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长满就是长得很多。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【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贴很多叶子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】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葫芦藤上除了绿叶，还有——雪白的小花。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小组读。【板贴葫芦花】你们读得真棒！葫芦花迫不及待要和大家见面了。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老师把这句话变成了一首小诗，谁来看着图，美美地为我们读一读？【评价：评价：你读的真美啊/这个长句子的停顿你会读了/】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（6）作者用了两个形容词来描述事物特点，细长——描述了葫芦藤的形状，雪白——说出了小花的颜色。你能像这样说说葫芦种子和葫芦苗吗？  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你们一下子用形容词抓住了事物的特点。</w:t>
      </w:r>
      <w:r>
        <w:rPr>
          <w:rFonts w:hint="default"/>
          <w:b/>
          <w:bCs/>
          <w:sz w:val="24"/>
          <w:szCs w:val="24"/>
          <w:lang w:val="en-US" w:eastAsia="zh-CN"/>
        </w:rPr>
        <w:t>又过了几天</w:t>
      </w:r>
      <w:r>
        <w:rPr>
          <w:rFonts w:hint="eastAsia"/>
          <w:b/>
          <w:bCs/>
          <w:sz w:val="24"/>
          <w:szCs w:val="24"/>
          <w:lang w:val="en-US" w:eastAsia="zh-CN"/>
        </w:rPr>
        <w:t>——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花谢以后，藤上挂了几个小葫芦。</w:t>
      </w:r>
      <w:r>
        <w:rPr>
          <w:rFonts w:hint="eastAsia"/>
          <w:b/>
          <w:bCs/>
          <w:sz w:val="24"/>
          <w:szCs w:val="24"/>
          <w:lang w:val="en-US" w:eastAsia="zh-CN"/>
        </w:rPr>
        <w:t>【指读】</w:t>
      </w:r>
    </w:p>
    <w:p>
      <w:pPr>
        <w:numPr>
          <w:ilvl w:val="0"/>
          <w:numId w:val="5"/>
        </w:numPr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【学习‘谢’】“谢”是四会字，你能给它找个词语朋友吗？课文中的“谢”是感谢吗？老师请教了字典老师，有这4种意思，应该选择第几项呢？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是的，这里葫芦花落了。伸出金手指，一起把它记一记。【板写并口诀：言在左，身在中间写瘦长，一撇斜斜不出头，寸在右边点不忘。】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花谢以后，意想不到的事情发生了。什么出现了？【板贴葫芦】</w:t>
      </w:r>
    </w:p>
    <w:p>
      <w:pPr>
        <w:numPr>
          <w:ilvl w:val="0"/>
          <w:numId w:val="0"/>
        </w:numPr>
        <w:ind w:firstLine="720" w:firstLineChars="3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瞧，老师今天带来了一个小葫芦，你觉得它怎么样？课文是怎么说的？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指读2人。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这么可爱的小葫芦，你喜欢吗？种葫芦的人喜欢吗？你从哪儿看出来的？</w:t>
      </w:r>
    </w:p>
    <w:p>
      <w:pPr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【预设：你真聪明，从图片上就能读出他的喜欢来，除了他的动作表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情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，你还能从文字里感受到他的喜欢吗？】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烈日炎炎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会去看吗？刮风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下雨呢？早上要去——，中午——，到了傍晚，可能还会去——那个人实在是太喜欢葫芦了，所以——</w:t>
      </w:r>
      <w:r>
        <w:rPr>
          <w:rFonts w:hint="eastAsia"/>
          <w:b/>
          <w:bCs/>
          <w:sz w:val="24"/>
          <w:szCs w:val="24"/>
          <w:lang w:val="en-US" w:eastAsia="zh-CN"/>
        </w:rPr>
        <w:t>每天都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要去看</w:t>
      </w:r>
      <w:r>
        <w:rPr>
          <w:rFonts w:hint="eastAsia"/>
          <w:b/>
          <w:bCs/>
          <w:sz w:val="24"/>
          <w:szCs w:val="24"/>
          <w:lang w:val="en-US" w:eastAsia="zh-CN"/>
        </w:rPr>
        <w:t>几次。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让我们一起读读故事的开头吧！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大家读得这么流利，</w:t>
      </w:r>
      <w:r>
        <w:rPr>
          <w:rFonts w:hint="eastAsia" w:ascii="宋体" w:hAnsi="宋体" w:eastAsia="宋体"/>
          <w:sz w:val="24"/>
          <w:szCs w:val="24"/>
        </w:rPr>
        <w:t>老师想考考你，第一句，有个人种了一棵葫芦，这个葫芦跟课题中的葫芦指的一样吗？现在你再去读一读这一小节呢？试着和同桌一起去说一说。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【板贴】像这样，有</w:t>
      </w:r>
      <w:r>
        <w:rPr>
          <w:rFonts w:hint="eastAsia" w:ascii="宋体" w:hAnsi="宋体" w:eastAsia="宋体"/>
          <w:sz w:val="24"/>
          <w:szCs w:val="24"/>
        </w:rPr>
        <w:t>葫芦藤/葫芦叶/葫芦花/小葫芦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就叫——</w:t>
      </w:r>
      <w:r>
        <w:rPr>
          <w:rFonts w:hint="eastAsia" w:ascii="宋体" w:hAnsi="宋体" w:eastAsia="宋体"/>
          <w:sz w:val="24"/>
          <w:szCs w:val="24"/>
        </w:rPr>
        <w:t>。对呀，葫芦就是</w:t>
      </w:r>
      <w:r>
        <w:rPr>
          <w:rFonts w:hint="eastAsia" w:ascii="宋体" w:hAnsi="宋体" w:eastAsia="宋体"/>
          <w:sz w:val="24"/>
          <w:szCs w:val="24"/>
          <w:lang w:eastAsia="zh-CN"/>
        </w:rPr>
        <w:t>按照这样的顺序生长出来的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学习2小节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那个人每天都去看小葫芦，有一天，他看到了什么？（指名读第2小节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（1）预设：蚜虫    出示图片，读好“蚜虫”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（2）学习生字“蚜”：看看蚜虫的样子和它的名字，你知道它最厉害的部位是哪里吗？预设：牙齿   对了，所以蚜虫的蚜是虫+牙，是一个形声字。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他看见叶子上爬着一些蚜虫，心里想——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有几个虫子怕什么！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（1）蚜虫多吗？你从哪个词看了出来。     预设：多。一些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（2）追问：那个人看到的蚜虫多吗？你从哪个词看了出来？ 预设：不多。几个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（3）一些和几个哪个多？（一些多）那个人在想什么？——有几个虫子怕什么！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想一想应该是怎样的语气（不在乎，无所谓），注意到“！”，语气强烈。指读。如果换成有几个虫子不可怕，好不好？（齐读体会）是的，句号只是陈述了一个事实，用上感叹句更加能凸显出那个人不在乎、无所谓的语气。再读感叹句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3、除了心里想，那个人又在做些什么呢？？</w:t>
      </w:r>
      <w:r>
        <w:rPr>
          <w:rFonts w:hint="eastAsia" w:ascii="宋体" w:hAnsi="宋体" w:eastAsia="宋体"/>
          <w:b/>
          <w:bCs/>
          <w:i/>
          <w:iCs/>
          <w:sz w:val="24"/>
          <w:szCs w:val="24"/>
          <w:lang w:val="en-US" w:eastAsia="zh-CN"/>
        </w:rPr>
        <w:t>指名读：他盯着小葫芦自言自语地说：“我的小葫芦，快长啊，快长啊！长得赛过大南瓜才好呢！”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预设：盯着葫芦自言自语</w:t>
      </w:r>
    </w:p>
    <w:p>
      <w:pPr>
        <w:numPr>
          <w:ilvl w:val="0"/>
          <w:numId w:val="6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学生字“盯”：读准后鼻音。你能做一个“盯着葫芦”的动作吗？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“盯”比“看”更专注，目不转睛，他的眼里只有小葫芦。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这个人不仅盯着葫芦，他还——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自言自语就是——。言和语是好朋友，经常一起出现在有趣的成语里。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很少的几句话叫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三言两语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、只言片语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什么话都不说叫——不言不语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，话很多很多，仿佛说不完叫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千言万语，讨人喜欢、像蜜糖一样甜的话叫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甜言蜜语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。一起记住这有意思的词语。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我们都知道了“自言自语”是自己对自己说话，自己跟自己说话，声音可以小一些。（评价：我听出来了，你希望小葫芦快点长大！我也听出来了，你希望小葫芦长得比南瓜还大！要“赛过大南瓜”。你们把这两个感叹号都读好了。）</w:t>
      </w:r>
    </w:p>
    <w:p>
      <w:pPr>
        <w:numPr>
          <w:ilvl w:val="0"/>
          <w:numId w:val="7"/>
        </w:numPr>
        <w:ind w:left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学习第3、4小节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1、这一切都被谁看在了眼里？（邻居）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（1）指名读“邻居”，正音，读好前鼻音“邻”，两组读。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2、请一人当邻居，一人当种葫芦的人，一人旁白，读第三小节。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3、邻居让那个人赶紧把葫芦叶上的蚜虫给——，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瞧，治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这个字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可有意思了。左边是水，右边是筑起的堤坝，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表示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用来防洪水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有个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神话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故事叫“大禹治水”。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这时候，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表示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管理，管理一个家叫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-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治家；管理一个学校叫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治校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；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管理一个国家叫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治国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后来慢慢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地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“治”又有了疗伤的意思，比如说受伤了要接受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医治；生病了就要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治病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那个人听到邻居要他治一治叶子上的蚜虫，他感到很——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谁能用奇怪的语气读一读？指明2人读。</w:t>
      </w:r>
    </w:p>
    <w:p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这是一个反问句表达的语气更强烈，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这个人一点也不想治虫。【板贴：不治虫】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6、那个人看到、听到不同的东西，想的说的不一样，看到蚜虫，他心想——有几个虫子怕什么！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看到葫芦，他自言自语——我的小葫芦，快长啊，快长啊！长得赛过大南瓜才好呢！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听到邻居要他治虫，他奇怪地说——什么？叶子上的虫还用治？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他看的、想的、说的都告诉我们——他要的是——葫芦。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那他得到葫芦了吗？没错，【板贴】葫芦落。</w:t>
      </w:r>
    </w:p>
    <w:p>
      <w:pPr>
        <w:numPr>
          <w:ilvl w:val="0"/>
          <w:numId w:val="8"/>
        </w:numPr>
        <w:ind w:left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梳理课文，复习生字</w:t>
      </w:r>
    </w:p>
    <w:p>
      <w:pPr>
        <w:numPr>
          <w:ilvl w:val="0"/>
          <w:numId w:val="9"/>
        </w:numP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看板书，梳理故事。老师还把故事编成了一首儿歌，我们一起读一读。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2.这个人最后为什么没能种出赛过大南瓜的葫芦来？我们下节课再继续讨论。</w:t>
      </w:r>
    </w:p>
    <w:p>
      <w:pPr>
        <w:numPr>
          <w:ilvl w:val="0"/>
          <w:numId w:val="9"/>
        </w:numP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复习生字。看，葫芦还想考考大家，你敢接受挑战吗？</w:t>
      </w:r>
    </w:p>
    <w:p>
      <w:pPr>
        <w:numPr>
          <w:ilvl w:val="0"/>
          <w:numId w:val="8"/>
        </w:numPr>
        <w:ind w:left="0" w:leftChars="0" w:firstLine="0" w:firstLine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观察读帖，学写汉字</w:t>
      </w:r>
    </w:p>
    <w:p>
      <w:pPr>
        <w:numPr>
          <w:ilvl w:val="0"/>
          <w:numId w:val="10"/>
        </w:numPr>
        <w:ind w:leftChars="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想、怪</w:t>
      </w:r>
    </w:p>
    <w:p>
      <w:pPr>
        <w:numPr>
          <w:ilvl w:val="0"/>
          <w:numId w:val="0"/>
        </w:numP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要求：心在下，字压扁；心在左，竖写直。星级评价。</w:t>
      </w:r>
    </w:p>
    <w:p>
      <w:pPr>
        <w:numPr>
          <w:ilvl w:val="0"/>
          <w:numId w:val="0"/>
        </w:numPr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【板书设计】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我要的是葫芦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种葫芦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不治虫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葫芦落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8B6EE"/>
    <w:multiLevelType w:val="singleLevel"/>
    <w:tmpl w:val="8BE8B6E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266674"/>
    <w:multiLevelType w:val="singleLevel"/>
    <w:tmpl w:val="9E2666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9ECC74"/>
    <w:multiLevelType w:val="singleLevel"/>
    <w:tmpl w:val="C79EC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3FDE055"/>
    <w:multiLevelType w:val="singleLevel"/>
    <w:tmpl w:val="03FDE05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03B37EC"/>
    <w:multiLevelType w:val="singleLevel"/>
    <w:tmpl w:val="403B37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9494024"/>
    <w:multiLevelType w:val="singleLevel"/>
    <w:tmpl w:val="49494024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504D8220"/>
    <w:multiLevelType w:val="singleLevel"/>
    <w:tmpl w:val="504D822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9383258"/>
    <w:multiLevelType w:val="singleLevel"/>
    <w:tmpl w:val="59383258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79842EC3"/>
    <w:multiLevelType w:val="singleLevel"/>
    <w:tmpl w:val="79842EC3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4B53"/>
    <w:rsid w:val="00F42D54"/>
    <w:rsid w:val="0363531E"/>
    <w:rsid w:val="09CD4B53"/>
    <w:rsid w:val="0D01663F"/>
    <w:rsid w:val="10410DF9"/>
    <w:rsid w:val="124F1D4B"/>
    <w:rsid w:val="13946F8E"/>
    <w:rsid w:val="15E761E2"/>
    <w:rsid w:val="175920B8"/>
    <w:rsid w:val="1A913590"/>
    <w:rsid w:val="1D452C5B"/>
    <w:rsid w:val="1E4A3AE7"/>
    <w:rsid w:val="1F755AE7"/>
    <w:rsid w:val="21760EFF"/>
    <w:rsid w:val="21AC0E9D"/>
    <w:rsid w:val="21CA4A73"/>
    <w:rsid w:val="22272702"/>
    <w:rsid w:val="25295FBA"/>
    <w:rsid w:val="28EE0E5C"/>
    <w:rsid w:val="29CF0FE5"/>
    <w:rsid w:val="2A3D3FD3"/>
    <w:rsid w:val="2B8A0902"/>
    <w:rsid w:val="2E6E5476"/>
    <w:rsid w:val="2F766BBD"/>
    <w:rsid w:val="308165CA"/>
    <w:rsid w:val="30A31A6F"/>
    <w:rsid w:val="30C742D0"/>
    <w:rsid w:val="31A60491"/>
    <w:rsid w:val="330934F7"/>
    <w:rsid w:val="338A16E8"/>
    <w:rsid w:val="39D82196"/>
    <w:rsid w:val="3C1D03FB"/>
    <w:rsid w:val="3E430998"/>
    <w:rsid w:val="3F2430AD"/>
    <w:rsid w:val="4018173F"/>
    <w:rsid w:val="412E7C75"/>
    <w:rsid w:val="41CD0FB3"/>
    <w:rsid w:val="44BF3247"/>
    <w:rsid w:val="47A511A3"/>
    <w:rsid w:val="4A281FF9"/>
    <w:rsid w:val="4CEF3974"/>
    <w:rsid w:val="4D275F57"/>
    <w:rsid w:val="4D5F18A9"/>
    <w:rsid w:val="4E50321F"/>
    <w:rsid w:val="50372FAB"/>
    <w:rsid w:val="54D616DD"/>
    <w:rsid w:val="54E95618"/>
    <w:rsid w:val="58734528"/>
    <w:rsid w:val="5B275A2D"/>
    <w:rsid w:val="5B722732"/>
    <w:rsid w:val="5D766D58"/>
    <w:rsid w:val="5DE74ECD"/>
    <w:rsid w:val="612805F5"/>
    <w:rsid w:val="6290639B"/>
    <w:rsid w:val="687C408A"/>
    <w:rsid w:val="69521ED1"/>
    <w:rsid w:val="696C531F"/>
    <w:rsid w:val="6B7642D0"/>
    <w:rsid w:val="6BC613BE"/>
    <w:rsid w:val="6D196EB9"/>
    <w:rsid w:val="6F1B240A"/>
    <w:rsid w:val="75292013"/>
    <w:rsid w:val="752C0DAF"/>
    <w:rsid w:val="79655CFA"/>
    <w:rsid w:val="799B66F9"/>
    <w:rsid w:val="7A8C27B2"/>
    <w:rsid w:val="7BCC5507"/>
    <w:rsid w:val="7E4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2021-10-06T08:16:00Z</dcterms:created>
  <dc:creator>admin</dc:creator>
  <cp:lastModifiedBy>admin</cp:lastModifiedBy>
  <dcterms:modified xsi:type="dcterms:W3CDTF">2021-10-07T09:23:07Z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771CAF79A16941C0A7457174151970A9</vt:lpwstr>
  </property>
</Properties>
</file>