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0"/>
          <w:szCs w:val="30"/>
        </w:rPr>
      </w:pPr>
      <w:r>
        <w:rPr>
          <w:rFonts w:hint="eastAsia" w:ascii="黑体" w:hAnsi="黑体" w:eastAsia="黑体"/>
          <w:sz w:val="30"/>
          <w:szCs w:val="30"/>
        </w:rPr>
        <w:t>横山桥中心小学教师“课堂倾听”现状的访谈问卷</w:t>
      </w:r>
    </w:p>
    <w:p>
      <w:pPr>
        <w:rPr>
          <w:rFonts w:asciiTheme="minorEastAsia" w:hAnsiTheme="minorEastAsia"/>
          <w:sz w:val="24"/>
          <w:szCs w:val="24"/>
        </w:rPr>
      </w:pPr>
    </w:p>
    <w:p>
      <w:pPr>
        <w:numPr>
          <w:ilvl w:val="0"/>
          <w:numId w:val="1"/>
        </w:numPr>
        <w:rPr>
          <w:rFonts w:hint="eastAsia" w:asciiTheme="minorEastAsia" w:hAnsiTheme="minorEastAsia"/>
          <w:sz w:val="24"/>
          <w:szCs w:val="24"/>
        </w:rPr>
      </w:pPr>
      <w:r>
        <w:rPr>
          <w:rFonts w:hint="eastAsia" w:asciiTheme="minorEastAsia" w:hAnsiTheme="minorEastAsia"/>
          <w:sz w:val="24"/>
          <w:szCs w:val="24"/>
        </w:rPr>
        <w:t>教学中,有没有对你触动很大的有关倾听的故事?你是怎么看的?倾听在故事中有何价值?</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今年，我担任一年级语文教学兼班主任工作，所以和学生相处的时间比较多，对学生的了解也相对更深入些。我发现，在这个班级中，有一些学生有着很强的“表现欲”，具体表现为上课举手特别积极，但令人感到可惜的是，他们的回答往往与问题无关，甚至只是想表达当下的心情，或陈述自己的一些经历。</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对此，我认为，这些学生往往缺乏良好的倾听习惯，他们不愿意仔细地倾听他人的想法，却又急于并渴望让他人来倾听自己的想法。也正是这样的矛盾，产生了上述问题。</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华文楷体" w:hAnsi="华文楷体" w:eastAsia="华文楷体" w:cs="华文楷体"/>
          <w:sz w:val="24"/>
          <w:szCs w:val="24"/>
          <w:lang w:val="en-US" w:eastAsia="zh-CN"/>
        </w:rPr>
        <w:t>如果这些学生能够掌握正确的倾听习惯，老师也能在合适的场合或机会下倾听他们的经历和想法，我想，他们就会正确表达，从而在大大提高课堂效率的同时，感受到被他人认真倾听和重视的情感。</w:t>
      </w:r>
    </w:p>
    <w:p>
      <w:pPr>
        <w:rPr>
          <w:rFonts w:hint="eastAsia"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你觉得教学中倾听重要吗?如果重估倾听在教学中的价值并将倾听精神诸如关切的情愫、欣赏的态度等渗透到教学中，你觉得意义大吗?为什么?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倾听在课堂教学中是至关重要的，它甚至是一堂课好坏与否的关键性因素之一。有效、成功的倾听是离不开倾听精神的。老师需要关心、爱护学生，但众多的学生数量导致老师无法像家长一样无时无刻关心着一个孩子，而要让学生感受到老师的情感，如对孩子的关切、欣赏，就可以通过倾听来实现。在倾听孩子发言的同时，抓住他们回答中的每一个亮点，并及时给予他们鼓励和肯定，在如此充满鼓励和发现的倾听中，孩子会越来越自信，课堂参与度也会越来越高。</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有人说，“教的本质不是告诉而是倾听。”你怎么看这句话?（可以结合自己的教学经历来谈)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我赞同这句话。教学，包括了教师的教，和学生的学，是教师和学生之间借助课堂载体进行的双向的互动。什么又是“告诉”？“告诉”是一种简单的教学，即教师将知识单向、枯燥、以破坏学生创造性为代价的一种机械输出。它忽略了学生的主观能动性，忽略了学生的创造性，也忽略了学生情感态度的深层次领会。而倾听是一种相互的活动，正确的倾听不光是师生互动，更包含着师生情感上的互动，展现对课堂、文本的态度，使教学效率最大化。</w:t>
      </w:r>
    </w:p>
    <w:p>
      <w:pPr>
        <w:rPr>
          <w:rFonts w:asciiTheme="minorEastAsia" w:hAnsiTheme="minorEastAsia"/>
          <w:sz w:val="24"/>
          <w:szCs w:val="24"/>
        </w:rPr>
      </w:pPr>
    </w:p>
    <w:p>
      <w:pPr>
        <w:numPr>
          <w:ilvl w:val="0"/>
          <w:numId w:val="2"/>
        </w:numPr>
        <w:rPr>
          <w:rFonts w:hint="eastAsia" w:asciiTheme="minorEastAsia" w:hAnsiTheme="minorEastAsia"/>
          <w:sz w:val="24"/>
          <w:szCs w:val="24"/>
        </w:rPr>
      </w:pPr>
      <w:r>
        <w:rPr>
          <w:rFonts w:hint="eastAsia" w:asciiTheme="minorEastAsia" w:hAnsiTheme="minorEastAsia"/>
          <w:sz w:val="24"/>
          <w:szCs w:val="24"/>
        </w:rPr>
        <w:t>你有没有尝试着采用倾听的理念和方式去组织教学，如果有,能否描述一下你课堂的情况?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作为教师，我们要认真、积极地倾听学生的回答，特别是一些特殊学生。在我的班里，有几位学生在回答问题时，声音特别的小。但从他们回答问题的情况中，我了解到的是以下几点：1.没有理解课堂内容；2.出现了走神等情况，没有明确老师的提问；3.学生对自己的回答缺乏自信；4.学生担心自己答错后会受到责备，或会觉得在同学面前丢脸。对此，面对“声音小”这一问题，我就要去认真倾听问题背后学生隐藏的情感，找到问题根源，才能有针对性地采取措施，使学生能认真、自信、大方地表达自己的所思所想，最大程度地参与进课堂，提高教学效率。</w:t>
      </w:r>
    </w:p>
    <w:p>
      <w:pPr>
        <w:rPr>
          <w:rFonts w:asciiTheme="minorEastAsia" w:hAnsiTheme="minorEastAsia"/>
          <w:sz w:val="24"/>
          <w:szCs w:val="24"/>
        </w:rPr>
      </w:pPr>
    </w:p>
    <w:p>
      <w:pPr>
        <w:numPr>
          <w:ilvl w:val="0"/>
          <w:numId w:val="2"/>
        </w:numPr>
        <w:ind w:left="0" w:leftChars="0" w:firstLine="0" w:firstLineChars="0"/>
        <w:rPr>
          <w:rFonts w:hint="eastAsia" w:asciiTheme="minorEastAsia" w:hAnsiTheme="minorEastAsia"/>
          <w:sz w:val="24"/>
          <w:szCs w:val="24"/>
        </w:rPr>
      </w:pPr>
      <w:r>
        <w:rPr>
          <w:rFonts w:hint="eastAsia" w:asciiTheme="minorEastAsia" w:hAnsiTheme="minorEastAsia"/>
          <w:sz w:val="24"/>
          <w:szCs w:val="24"/>
        </w:rPr>
        <w:t>课堂上，你觉得学生的思考、想法和体验是否重要?你往往通过何种方式去“思想学生的思想，体验学生的体验，并给学生提供可能的帮助”?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重要。倾听教学是对人本思潮的借鉴和超越，它以学生的发展为最终目的这就要求我们一定要尊重学生的思考、想法和体验。对此，我们要通过倾听的方式去关注学生、理解学生，最终唤醒学生，从而达到发展学生的目的。为此，我们要激活学生的体验，让学生在外部信息和已有体验的双重交互中不断生成新的认识和体验。同样，我们也要善于激发学生创新性的思维和观点，在学生表达的时候保持中立和移情性理解，防止学生用猜测老师心中的答案去代替自己的理解。也正因如此，我们要最大限度地尊重学生的个性发展，主动、积极地去了解学生 的成长背景、性格特点和所思所想，尊重他们的观点，帮助他们建立自信、生成体验、擅于表达、乐于倾听。</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教学中，如果学生的发言跟你的思路不一致，你一般如何回应?如果学生的发言含混不清，你一般怎么应对?如果你提出问题后，学生绒默不语，你一般如何处理?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对于发言思路和我不一致的情况，首先我会倾听，去发现学生产生这种答案的途径和缘由，去寻找问题出在哪，反思自己的教学和引导是否存在不符合学生年龄段特点的情况；其次，我会进行“捕捉”，捕捉学生回答中的其他亮点。虽然答案和我的预设不一样，但只要是学生认真听讲了，并由此产生的观点和认识都应该被尊重；最后，我会结合学生的回答，再次修改备课或调整教学思路，以便下一次教学的顺利进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2）学生发言含混不清往往是缺乏自信或者是恐惧的表现。他们可能没有认真听讲，可能不自信自己的答案，也有可能害怕被老师批评或由此引来同学的嘲笑。但不管怎样，都要从引导学生认真听讲和树立自信方面着手，积极鼓励学生大胆表达，同时也要时刻关注自己和学生的倾听态度，尊重每一个学生的个性化理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3）对于缄默不语的情况，就不宜过度花课堂时间去引导，这样往往收效甚微，也会影响其他学生的课堂效率。但是，我会运用课后时间，积极和学生进行交谈，用关心、爱护和包容的心态去和他正确沟通，了解学生内心的想法，从而积极在今后的课堂中寻求对该生的引导和改变。</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课堂上，倾听学生发言时，你觉得需要什么心态和姿态?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我认为需要有平等、发现和鼓励的心态。平等是师生间的态度平等，交谈要像朋友一样自然、亲切，不拘束。发现要及时捕捉学生回答中的亮点和进步之处，捕捉学生个性化的思维火花。而鼓励则是激发学生的表达和思考的欲望，建立自信，从而更乐于参与进课堂，认真倾听。</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你觉得你的学生会不会倾听?你的判断依据是什么?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我认为判断的依据是学生是否在课堂上获得了知识性的增长和个性化思维的生成。如果学生在课堂上获得了知识性的增长，至少说明他的精神是专著的，他接受了老师带来的知识。但这是最基本的倾听。而成功的倾听，不光要有知识性的增长，更要求学生在课堂中和老师、知识。课堂产生了互动，并且积极思考，将知识内化为自己的体验，并主动思考，结合已有生活体验，生成属于自己的个性化的理解和体验，这才是倾听的关键所在，也是教育的真谛。</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rPr>
        <w:t>教学中，学生之间的倾听重要吗?你对教学中学生之间的倾听状况满意吗?大致是一种什么情况?如果想提高学生的倾听能力，你有什么好的方法或建议?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重要，对于我们班学生的倾听状况我相对比较满意，大部分同学能够认真听讲。但个别同学存在走神或不会表达的现象。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对此，我认为，在教师层面，我要先钻研教材，并站在学生的立场上进行预设，在精心设计提问和教学环节的同时，更要寻求教学情境的突破，最大程度地使课堂贴近文本、贴近学生的实际体验，同时充分尊重学生的个性化体验。当然我也要积极提升自己的教科研能力，寻求提高自己课堂倾听能力的新途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学生层面，我要积极培养他们的听课习惯，丰富学生的体验，增强学生的自信，培养他们擅于倾听，乐于表达的情感。</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10．你觉得教师是否需要具备相应的倾听素养?你觉得倾听素养应包括哪些方面?你对你的倾听素养满意吗?为什么?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需要。倾听素养包括专注、回应和生成。专注，即认真倾听他人表达的内容，这是对于倾听的最基本的要求。回应，是思维碰撞的过程，不仅是自己的观点，也是对表达者的一种尊重。最后生成，要对表达的内容进行筛选，结合自己的认识及成长体验内化成自己的观点和见解，从而获得能力的提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我对自己的倾听素养不够满意。在倾听过程中我过分追求结果和自己内心的想法，对于学生个性化的观点和见解还更需要有点耐心。</w:t>
      </w:r>
    </w:p>
    <w:p>
      <w:pPr>
        <w:rPr>
          <w:rFonts w:asciiTheme="minorEastAsia" w:hAnsiTheme="minorEastAsia"/>
          <w:sz w:val="24"/>
          <w:szCs w:val="24"/>
        </w:rPr>
      </w:pPr>
    </w:p>
    <w:p>
      <w:pPr>
        <w:numPr>
          <w:ilvl w:val="0"/>
          <w:numId w:val="3"/>
        </w:numPr>
        <w:rPr>
          <w:rFonts w:hint="eastAsia" w:asciiTheme="minorEastAsia" w:hAnsiTheme="minorEastAsia"/>
          <w:sz w:val="24"/>
          <w:szCs w:val="24"/>
        </w:rPr>
      </w:pPr>
      <w:r>
        <w:rPr>
          <w:rFonts w:hint="eastAsia" w:asciiTheme="minorEastAsia" w:hAnsiTheme="minorEastAsia"/>
          <w:sz w:val="24"/>
          <w:szCs w:val="24"/>
        </w:rPr>
        <w:t>倾听教学是在反思“讲授”教育学旨趣的基础上形成的一种新型的教学样态，你觉得理想中的倾听教学是个什么样的?能否描绘一下你的蓝图和愿景?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我认为理想的教学应该是一种螺旋上升的样态。在这样的课堂里，教师通过创设教学情境、预设课堂等多种方式优化课堂，为学生的倾听提供前提。课堂中学生和教师不断在倾听中碰撞思维的火花，相互吸收对方有益的，个性化的观点，最终再结合自身认识和观点，生成新的、更为深刻的认识，达到螺旋上升，双向共赢的效果。</w:t>
      </w:r>
    </w:p>
    <w:p>
      <w:pPr>
        <w:numPr>
          <w:numId w:val="0"/>
        </w:numPr>
        <w:rPr>
          <w:rFonts w:hint="eastAsia" w:asciiTheme="minorEastAsia" w:hAnsiTheme="minorEastAsia"/>
          <w:sz w:val="24"/>
          <w:szCs w:val="24"/>
        </w:rPr>
      </w:pPr>
    </w:p>
    <w:p>
      <w:pPr>
        <w:numPr>
          <w:ilvl w:val="0"/>
          <w:numId w:val="3"/>
        </w:numPr>
        <w:ind w:left="0" w:leftChars="0" w:firstLine="0" w:firstLineChars="0"/>
        <w:rPr>
          <w:rFonts w:hint="eastAsia" w:asciiTheme="minorEastAsia" w:hAnsiTheme="minorEastAsia"/>
          <w:sz w:val="24"/>
          <w:szCs w:val="24"/>
        </w:rPr>
      </w:pPr>
      <w:r>
        <w:rPr>
          <w:rFonts w:hint="eastAsia" w:asciiTheme="minorEastAsia" w:hAnsiTheme="minorEastAsia"/>
          <w:sz w:val="24"/>
          <w:szCs w:val="24"/>
        </w:rPr>
        <w:t>在倾听教学的实践中，理想与现实之间的差距有多大?你认为实践倾听教学可能会遭遇哪些困境及挑战?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实际教学中，我们往往会因为学生和老师生活体验的巨大差异而产生信息不对等的情况，同样，课堂纪律、倾听习惯、学生性格等，也会对倾听效果产生影响。面对这些挑战，我们要不断探索，提高自身教学能力的同时，关心学生的成长和身心发展，丰富他们的生活体验，激</w:t>
      </w:r>
      <w:bookmarkStart w:id="0" w:name="_GoBack"/>
      <w:bookmarkEnd w:id="0"/>
      <w:r>
        <w:rPr>
          <w:rFonts w:hint="eastAsia" w:ascii="华文楷体" w:hAnsi="华文楷体" w:eastAsia="华文楷体" w:cs="华文楷体"/>
          <w:sz w:val="24"/>
          <w:szCs w:val="24"/>
          <w:lang w:val="en-US" w:eastAsia="zh-CN"/>
        </w:rPr>
        <w:t>发他们的创造性思维和共情能力，站在学生的角度优化自己的教育教学行为，提高课堂教学效率。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0F18E"/>
    <w:multiLevelType w:val="singleLevel"/>
    <w:tmpl w:val="9390F18E"/>
    <w:lvl w:ilvl="0" w:tentative="0">
      <w:start w:val="4"/>
      <w:numFmt w:val="decimal"/>
      <w:lvlText w:val="%1."/>
      <w:lvlJc w:val="left"/>
      <w:pPr>
        <w:tabs>
          <w:tab w:val="left" w:pos="312"/>
        </w:tabs>
      </w:pPr>
    </w:lvl>
  </w:abstractNum>
  <w:abstractNum w:abstractNumId="1">
    <w:nsid w:val="C19DC6DF"/>
    <w:multiLevelType w:val="singleLevel"/>
    <w:tmpl w:val="C19DC6DF"/>
    <w:lvl w:ilvl="0" w:tentative="0">
      <w:start w:val="11"/>
      <w:numFmt w:val="decimal"/>
      <w:suff w:val="nothing"/>
      <w:lvlText w:val="%1．"/>
      <w:lvlJc w:val="left"/>
    </w:lvl>
  </w:abstractNum>
  <w:abstractNum w:abstractNumId="2">
    <w:nsid w:val="6B339003"/>
    <w:multiLevelType w:val="singleLevel"/>
    <w:tmpl w:val="6B339003"/>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C2"/>
    <w:rsid w:val="001928AB"/>
    <w:rsid w:val="001E4A73"/>
    <w:rsid w:val="007D2A14"/>
    <w:rsid w:val="00867B12"/>
    <w:rsid w:val="009717C2"/>
    <w:rsid w:val="00C01B06"/>
    <w:rsid w:val="00CB1AEF"/>
    <w:rsid w:val="00E7164B"/>
    <w:rsid w:val="14AC6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581</Characters>
  <Lines>4</Lines>
  <Paragraphs>1</Paragraphs>
  <TotalTime>222</TotalTime>
  <ScaleCrop>false</ScaleCrop>
  <LinksUpToDate>false</LinksUpToDate>
  <CharactersWithSpaces>681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2020-11-08T06:37:00Z</dcterms:created>
  <dc:creator>8613401364712</dc:creator>
  <cp:lastModifiedBy>Libre.</cp:lastModifiedBy>
  <dcterms:modified xsi:type="dcterms:W3CDTF">2021-11-21T16:23:25Z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E27D3D02C2CE416FB6A67E5D6813A8E6</vt:lpwstr>
  </property>
</Properties>
</file>