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02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深化内涵建设   实现高质发展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 xml:space="preserve">          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 xml:space="preserve">     ——常州市广化幼儿园2021年度关工委工作汇报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在上级领导的关怀下、全体教职工的努力下，常州市广化幼儿园一边完善幼儿园管理模式，一边狠抓保教质量，在上年度各项工作有序稳定的基础上，本学年在园本课程研究上再作提升，规范的管理、优良的师资初步树立了幼儿园良好的社会形象，并逐渐赢得了家长、同行的认可。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我们幼儿园关工委工作能贯彻落实党委的指示和上级关工委的要求，从园所实际出发，和各条线工作密切配合，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全力打造一支师德高尚、观念前瞻、锐意进取、开拓创新的高素质教师群体，促进了幼儿园保教质量全面有效提升，在社区中赢得了较高的信任度和美誉度，在坚坚实实的行走中用新担当谱写了一曲美妙动听的崭新篇章。</w:t>
      </w: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现将本学年的关工委工作汇报如下：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组建团队促管理，提供活动保障。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我园积极组建“园长、家长委员会、退休老教师、在职教师、社区爱心人士”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五位一体的管理工作模式，定期交流讨论，互通意见，改进策略，优化方案。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今年，我园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组织全园家长委员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约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人开展家长委员工作会议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次，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每个月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邀请家委参加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膳食会议，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通过现场参观、听取汇报、分组讨论、中心发言，家长委员积极参与幼儿园管理，促使家园工作跃上一个新台阶。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退休教师进课堂，传承红色基因。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我园相继邀请了退休教师周晓谨、李亚芳、赵洪芳等人走进幼儿园给孩子们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讲述《王二小》、《鸡毛信》、《红星闪闪》、《小兵张嘎》等经典红色故事，帮助孩子了解了革命前辈保家卫国的优秀事迹。她们还充分利用建构材料带领孩子们拼我们的国旗《五星红旗》、开展《中国地图》游戏活动，帮助孩子们在游戏中体验红色历史，感受爱国主义的启蒙教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绘本分享群建立，提升阅读素养。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受疫情的影响，我园的家园活动也从线下逐渐移至线上。在每学期开展的亲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子阅读活动中，我园努力践行着五个“一”：即每晚读一本绘本；听一个睡前故事；每个月有一个主题绘本阅读;每学期一次21天打卡计划;每年一次故事大王绘本剧展演。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四、各方资源巧利用，社区同建共享。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(一）拓展人力资源，邀请专业人员“现身说教”。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派出所的警官为家长开办防拐、防溺水等专题讲座，增强家长与幼儿的安全意识；社区卫生院的医师为家长开办健康讲座和咨询服务等，增强家长科学保育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的意识和能力，为幼儿健康成长保驾护航。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利用周边资源，拓展幼儿学习空间。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带领幼儿走进张太雷故居，听解说员阿姨声情并茂的讲解，了解了革命烈士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张太雷的丰功伟绩；在从事中医职业的家长带领下走进社区中医诊所，体验中医文化，感受中医魅力；观看社区爷爷奶奶们的表演，开展“表演服饰DIY”亲子制作活动，有效实现了教育效益的最大化。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（三）发挥老同志作用，力抓师德师风教育。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我园充分发挥老教师、老领导的作用，用前辈的优秀事迹激励年轻人，用骨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干教师的榜样示范带动年轻人，注重为人师表的教风建设，建立领导干部与新教师、老教师与青年教师结对帮扶制度，加强“青蓝工程”管理，通过拜师结对子、参与课题研究等方式，提高青年教师在教育教学、家园共育等方面的能力，实现优势互补，共同发展。关工委利用重阳节、教师节、春节等组织退休教师来园座谈，讲述她们勤勉的工作作风和动人的师德故事，让老师了解自己的工作性质及社会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五、弘扬传统美德，传承家训家风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为进一步弘扬中华民族优秀传统文化和时代新风，培育和践行社会主义核心价值观，今年上半年，我园组织部分中、大班家长开展了“家风家训育儿经验交流会”，家长彼此分享了自己的家风家训故事，通过这一活动，在帮助家长深刻地诠释好的家风、家训对社会和家庭的重要性的同时，也让大家品读了关于家风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清廉、幸福的真谛。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b w:val="0"/>
          <w:bCs w:val="0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</w:rPr>
        <w:t xml:space="preserve"> 关心下一代工作是一项伟大的工程，是人民教师的终身职责与义务，今后，我园关工委工作仍需持续地探索和不断改进工作方法，富有创新地开展活动，为了孩子的明天更美好而不懈努力！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常州市广化幼儿园关工委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 w:cs="新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   2021.12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520C5"/>
    <w:multiLevelType w:val="singleLevel"/>
    <w:tmpl w:val="ABC52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3DBB4F"/>
    <w:multiLevelType w:val="singleLevel"/>
    <w:tmpl w:val="2E3DBB4F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75F20"/>
    <w:rsid w:val="1B775F20"/>
    <w:rsid w:val="1DA67FB6"/>
    <w:rsid w:val="5B1553F0"/>
    <w:rsid w:val="61140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Administrator</dc:creator>
  <cp:lastModifiedBy>秋叶之秋</cp:lastModifiedBy>
  <cp:lastPrinted>2021-12-02T01:09:14Z</cp:lastPrinted>
  <dcterms:modified xsi:type="dcterms:W3CDTF">2021-12-02T01:09:52Z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385D7F5B5A754E4C90FFEF7689A1785C</vt:lpwstr>
  </property>
</Properties>
</file>