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8" w:leftChars="85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b/>
          <w:sz w:val="32"/>
          <w:szCs w:val="32"/>
        </w:rPr>
        <w:t>年新北区实验中学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龙城大道校区</w:t>
      </w:r>
      <w:r>
        <w:rPr>
          <w:rFonts w:hint="eastAsia" w:ascii="仿宋_GB2312" w:eastAsia="仿宋_GB2312"/>
          <w:b/>
          <w:sz w:val="32"/>
          <w:szCs w:val="32"/>
        </w:rPr>
        <w:t>中层干部竞聘上岗工作实施方案</w:t>
      </w:r>
    </w:p>
    <w:p>
      <w:pPr>
        <w:ind w:left="178" w:leftChars="85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为适应学校发展的新形势，培养德才兼备的中层干部队伍，进一步优化领导班子结构，根据《党政领导干部选拔任用工作条例》和《常州市新北区中小学中层干部竞聘上岗工作指导意见》，结合我校</w:t>
      </w:r>
      <w:r>
        <w:rPr>
          <w:rFonts w:hint="eastAsia" w:ascii="仿宋_GB2312" w:eastAsia="仿宋_GB2312"/>
          <w:sz w:val="28"/>
          <w:szCs w:val="28"/>
          <w:lang w:eastAsia="zh-CN"/>
        </w:rPr>
        <w:t>区</w:t>
      </w:r>
      <w:r>
        <w:rPr>
          <w:rFonts w:hint="eastAsia" w:ascii="仿宋_GB2312" w:eastAsia="仿宋_GB2312"/>
          <w:sz w:val="28"/>
          <w:szCs w:val="28"/>
        </w:rPr>
        <w:t>实际情况，经研究，决定进行新一轮中层干部岗位的竞聘。特制订本方案。</w:t>
      </w:r>
    </w:p>
    <w:p>
      <w:pPr>
        <w:ind w:left="178" w:leftChars="85" w:firstLine="422" w:firstLineChars="15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一、指导思想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坚持“公开竞聘、公平竞争、择优聘任、严格考核”的原则，扩大选人视野，引入竞争机制，使德才兼备、有志从事教育管理的优秀人才脱颖而出，把政治坚定、业绩突出、群众公认的教职工选拔到领导岗位上来，加强学校中层干部队伍建设，不断提高学校办学水平。</w:t>
      </w:r>
    </w:p>
    <w:p>
      <w:pPr>
        <w:ind w:left="178" w:leftChars="85" w:firstLine="422" w:firstLineChars="15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二、竞聘工作组织机构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1、新北区实验中学</w:t>
      </w:r>
      <w:r>
        <w:rPr>
          <w:rFonts w:hint="eastAsia" w:ascii="仿宋_GB2312" w:eastAsia="仿宋_GB2312"/>
          <w:sz w:val="28"/>
          <w:szCs w:val="28"/>
          <w:lang w:eastAsia="zh-CN"/>
        </w:rPr>
        <w:t>龙城大道校区</w:t>
      </w:r>
      <w:r>
        <w:rPr>
          <w:rFonts w:hint="eastAsia" w:ascii="仿宋_GB2312" w:eastAsia="仿宋_GB2312"/>
          <w:sz w:val="28"/>
          <w:szCs w:val="28"/>
        </w:rPr>
        <w:t>中层干部竞聘工作领导小组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组  长：</w:t>
      </w:r>
      <w:r>
        <w:rPr>
          <w:rFonts w:hint="eastAsia" w:ascii="仿宋_GB2312" w:eastAsia="仿宋_GB2312"/>
          <w:sz w:val="28"/>
          <w:szCs w:val="28"/>
          <w:lang w:eastAsia="zh-CN"/>
        </w:rPr>
        <w:t>徐婉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副组长：</w:t>
      </w:r>
      <w:r>
        <w:rPr>
          <w:rFonts w:hint="eastAsia" w:ascii="仿宋_GB2312" w:eastAsia="仿宋_GB2312"/>
          <w:sz w:val="28"/>
          <w:szCs w:val="28"/>
          <w:lang w:eastAsia="zh-CN"/>
        </w:rPr>
        <w:t>曹敏</w:t>
      </w:r>
      <w:r>
        <w:rPr>
          <w:rFonts w:hint="eastAsia" w:ascii="仿宋_GB2312" w:eastAsia="仿宋_GB2312"/>
          <w:sz w:val="28"/>
          <w:szCs w:val="28"/>
        </w:rPr>
        <w:t>　</w:t>
      </w:r>
      <w:r>
        <w:rPr>
          <w:rFonts w:hint="eastAsia" w:ascii="仿宋_GB2312" w:eastAsia="仿宋_GB2312"/>
          <w:sz w:val="28"/>
          <w:szCs w:val="28"/>
          <w:lang w:eastAsia="zh-CN"/>
        </w:rPr>
        <w:t>张殿清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高建军  郭云洁  周志峰  </w:t>
      </w:r>
    </w:p>
    <w:p>
      <w:pPr>
        <w:ind w:left="178" w:leftChars="85" w:firstLine="420" w:firstLineChars="15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组  员：</w:t>
      </w:r>
      <w:r>
        <w:rPr>
          <w:rFonts w:hint="eastAsia" w:ascii="仿宋_GB2312" w:eastAsia="仿宋_GB2312"/>
          <w:sz w:val="28"/>
          <w:szCs w:val="28"/>
          <w:lang w:eastAsia="zh-CN"/>
        </w:rPr>
        <w:t>曹宣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张小瑜  颜淑情  彭敬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2、新北区实验中学</w:t>
      </w:r>
      <w:r>
        <w:rPr>
          <w:rFonts w:hint="eastAsia" w:ascii="仿宋_GB2312" w:eastAsia="仿宋_GB2312"/>
          <w:sz w:val="28"/>
          <w:szCs w:val="28"/>
          <w:lang w:eastAsia="zh-CN"/>
        </w:rPr>
        <w:t>龙城大道校区</w:t>
      </w:r>
      <w:r>
        <w:rPr>
          <w:rFonts w:hint="eastAsia" w:ascii="仿宋_GB2312" w:eastAsia="仿宋_GB2312"/>
          <w:sz w:val="28"/>
          <w:szCs w:val="28"/>
        </w:rPr>
        <w:t>中层干部竞聘工作监督小组</w:t>
      </w:r>
    </w:p>
    <w:p>
      <w:pPr>
        <w:ind w:left="178" w:leftChars="85" w:firstLine="840" w:firstLineChars="3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组  长：</w:t>
      </w:r>
      <w:r>
        <w:rPr>
          <w:rFonts w:hint="eastAsia" w:ascii="仿宋_GB2312" w:eastAsia="仿宋_GB2312"/>
          <w:sz w:val="28"/>
          <w:szCs w:val="28"/>
          <w:lang w:eastAsia="zh-CN"/>
        </w:rPr>
        <w:t>徐婉</w:t>
      </w:r>
    </w:p>
    <w:p>
      <w:pPr>
        <w:ind w:left="178" w:leftChars="85" w:firstLine="84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副组长：</w:t>
      </w:r>
      <w:r>
        <w:rPr>
          <w:rFonts w:hint="eastAsia" w:ascii="仿宋_GB2312" w:eastAsia="仿宋_GB2312"/>
          <w:sz w:val="28"/>
          <w:szCs w:val="28"/>
          <w:lang w:eastAsia="zh-CN"/>
        </w:rPr>
        <w:t>曹敏</w:t>
      </w:r>
      <w:r>
        <w:rPr>
          <w:rFonts w:hint="eastAsia" w:ascii="仿宋_GB2312" w:eastAsia="仿宋_GB2312"/>
          <w:sz w:val="28"/>
          <w:szCs w:val="28"/>
        </w:rPr>
        <w:t>　</w:t>
      </w:r>
      <w:r>
        <w:rPr>
          <w:rFonts w:hint="eastAsia" w:ascii="仿宋_GB2312" w:eastAsia="仿宋_GB2312"/>
          <w:sz w:val="28"/>
          <w:szCs w:val="28"/>
          <w:lang w:eastAsia="zh-CN"/>
        </w:rPr>
        <w:t>张殿清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高建军  郭云洁  周志峰</w:t>
      </w:r>
    </w:p>
    <w:p>
      <w:pPr>
        <w:ind w:left="1917" w:leftChars="513" w:hanging="840" w:hangingChars="300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w:t>组  员：</w:t>
      </w:r>
      <w:r>
        <w:rPr>
          <w:rFonts w:hint="eastAsia" w:ascii="仿宋_GB2312" w:eastAsia="仿宋_GB2312"/>
          <w:sz w:val="28"/>
          <w:szCs w:val="28"/>
          <w:lang w:eastAsia="zh-CN"/>
        </w:rPr>
        <w:t>杨莉丽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彭菲  赵刚  田卫华</w:t>
      </w:r>
    </w:p>
    <w:p>
      <w:pPr>
        <w:ind w:left="178" w:leftChars="85" w:firstLine="422" w:firstLineChars="15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三、本次竞聘岗位及职数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党政办公室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1名</w:t>
      </w:r>
      <w:r>
        <w:rPr>
          <w:rFonts w:hint="eastAsia" w:ascii="仿宋_GB2312" w:eastAsia="仿宋_GB2312"/>
          <w:sz w:val="28"/>
          <w:szCs w:val="28"/>
          <w:lang w:eastAsia="zh-CN"/>
        </w:rPr>
        <w:t>、教务处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1名、</w:t>
      </w:r>
      <w:r>
        <w:rPr>
          <w:rFonts w:hint="eastAsia" w:ascii="仿宋_GB2312" w:eastAsia="仿宋_GB2312"/>
          <w:sz w:val="28"/>
          <w:szCs w:val="28"/>
          <w:lang w:eastAsia="zh-CN"/>
        </w:rPr>
        <w:t>课程发展处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1名、学生发展处1名、后勤服务</w:t>
      </w:r>
      <w:r>
        <w:rPr>
          <w:rFonts w:hint="eastAsia" w:ascii="仿宋_GB2312" w:eastAsia="仿宋_GB2312"/>
          <w:sz w:val="28"/>
          <w:szCs w:val="28"/>
          <w:lang w:eastAsia="zh-CN"/>
        </w:rPr>
        <w:t>处</w:t>
      </w:r>
      <w:r>
        <w:rPr>
          <w:rFonts w:hint="eastAsia" w:ascii="仿宋_GB2312" w:eastAsia="仿宋_GB2312"/>
          <w:sz w:val="28"/>
          <w:szCs w:val="28"/>
        </w:rPr>
        <w:t>1名。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四、竞聘候选人申报条件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  <w:r>
        <w:rPr>
          <w:rFonts w:hint="eastAsia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>拥护党的路线、方针、政策，遵守国家的法律、法规，具有运用马克思主义立场、观点、方法分析和解决实际问题的能力，具有胜任拟聘（任）中层领导岗位的政策理论水平。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2、有强烈的事业心和责任感，有一定的教</w:t>
      </w:r>
      <w:r>
        <w:rPr>
          <w:rFonts w:hint="eastAsia" w:ascii="仿宋_GB2312" w:eastAsia="仿宋_GB2312"/>
          <w:color w:val="auto"/>
          <w:sz w:val="28"/>
          <w:szCs w:val="28"/>
        </w:rPr>
        <w:t>育教学实践经验，教育教学工作成绩突出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auto"/>
          <w:sz w:val="28"/>
          <w:szCs w:val="28"/>
        </w:rPr>
        <w:t>胜任拟聘（任）中层领导岗位所需</w:t>
      </w:r>
      <w:r>
        <w:rPr>
          <w:rFonts w:hint="eastAsia" w:ascii="仿宋_GB2312" w:eastAsia="仿宋_GB2312"/>
          <w:sz w:val="28"/>
          <w:szCs w:val="28"/>
        </w:rPr>
        <w:t>要的较强的组织协调能力、逻辑思维能力、语言表达能力和文字表达能力。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3、教育思想端正，敬业守法，求真务实，善于学习，廉洁奉公，作风正派，率先垂范，艰苦朴素，心胸开阔，密切联系群众，职业道德好，有良好的师德修养，群众威信高，言行堪为师生表率。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4、有民主作风，有全局观念和协作精神，谦虚谨慎，尊重他人，善于集中正确意见，善于依靠、团结教职工。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5、首次提任的中层干部，学历在本科及以上，原则上不超过40周岁</w:t>
      </w:r>
      <w:r>
        <w:rPr>
          <w:rFonts w:hint="eastAsia" w:ascii="仿宋_GB2312" w:eastAsia="仿宋_GB2312"/>
          <w:sz w:val="28"/>
          <w:szCs w:val="28"/>
          <w:lang w:eastAsia="zh-CN"/>
        </w:rPr>
        <w:t>，党员优先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五、竞聘程序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1、集体研究：根据学校中层干部空编情况，从学校实际工作需要出发，领导班子集体研究确定近期开展选拔聘任中层干部工作，制定《20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年新北区实验中学</w:t>
      </w:r>
      <w:r>
        <w:rPr>
          <w:rFonts w:hint="eastAsia" w:ascii="仿宋_GB2312" w:eastAsia="仿宋_GB2312"/>
          <w:sz w:val="28"/>
          <w:szCs w:val="28"/>
          <w:lang w:eastAsia="zh-CN"/>
        </w:rPr>
        <w:t>龙城大道校区</w:t>
      </w:r>
      <w:r>
        <w:rPr>
          <w:rFonts w:hint="eastAsia" w:ascii="仿宋_GB2312" w:eastAsia="仿宋_GB2312"/>
          <w:sz w:val="28"/>
          <w:szCs w:val="28"/>
        </w:rPr>
        <w:t>中层干部竞聘上岗工作实施方案》。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hint="eastAsia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>宣传发动：将《20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年新北区实验中学</w:t>
      </w:r>
      <w:r>
        <w:rPr>
          <w:rFonts w:hint="eastAsia" w:ascii="仿宋_GB2312" w:eastAsia="仿宋_GB2312"/>
          <w:sz w:val="28"/>
          <w:szCs w:val="28"/>
          <w:lang w:eastAsia="zh-CN"/>
        </w:rPr>
        <w:t>龙城大道校区</w:t>
      </w:r>
      <w:r>
        <w:rPr>
          <w:rFonts w:hint="eastAsia" w:ascii="仿宋_GB2312" w:eastAsia="仿宋_GB2312"/>
          <w:sz w:val="28"/>
          <w:szCs w:val="28"/>
        </w:rPr>
        <w:t>中层干部竞聘上岗工作实施方案》在校园网公示，公布空缺岗位、岗位职责、职数及选拔聘任条件等。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 公开报名：通过个人自荐，群众推荐，组织举荐相结合的办法，统一填写《常州市新北区实验中学</w:t>
      </w:r>
      <w:r>
        <w:rPr>
          <w:rFonts w:hint="eastAsia" w:ascii="仿宋_GB2312" w:eastAsia="仿宋_GB2312"/>
          <w:sz w:val="28"/>
          <w:szCs w:val="28"/>
          <w:lang w:eastAsia="zh-CN"/>
        </w:rPr>
        <w:t>龙城大道校区</w:t>
      </w:r>
      <w:r>
        <w:rPr>
          <w:rFonts w:hint="eastAsia" w:ascii="仿宋_GB2312" w:eastAsia="仿宋_GB2312"/>
          <w:sz w:val="28"/>
          <w:szCs w:val="28"/>
        </w:rPr>
        <w:t>中层干部竞聘报名表》， 在规定时间内交学校聘任工作领导小组。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 述职测评：竞聘者向大会述职，介绍自己的工作经历，德才情况，工作实绩以及其他优势，大会以无记名投票方式进行民主测评。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5、结果公示：</w:t>
      </w:r>
      <w:r>
        <w:rPr>
          <w:rFonts w:hint="eastAsia" w:ascii="仿宋_GB2312" w:eastAsia="仿宋_GB2312"/>
          <w:sz w:val="28"/>
          <w:szCs w:val="28"/>
          <w:lang w:eastAsia="zh-CN"/>
        </w:rPr>
        <w:t>党总支</w:t>
      </w:r>
      <w:r>
        <w:rPr>
          <w:rFonts w:hint="eastAsia" w:ascii="仿宋_GB2312" w:eastAsia="仿宋_GB2312"/>
          <w:sz w:val="28"/>
          <w:szCs w:val="28"/>
        </w:rPr>
        <w:t>将决定聘任的人选，在校内公布，对群众反映较大的问题，及时审核调整。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6、决定聘任：经公示无异议，由校长室正式提出聘任意见，进行聘任。新任职务聘期试用期为一年，一年后经考核合格的再行续聘。</w:t>
      </w:r>
    </w:p>
    <w:p>
      <w:pPr>
        <w:ind w:left="178" w:leftChars="85" w:firstLine="420" w:firstLineChars="150"/>
        <w:rPr>
          <w:rFonts w:hint="eastAsia" w:ascii="仿宋_GB2312" w:eastAsia="仿宋_GB2312"/>
          <w:sz w:val="28"/>
          <w:szCs w:val="28"/>
        </w:rPr>
      </w:pPr>
    </w:p>
    <w:p>
      <w:pPr>
        <w:ind w:left="178" w:leftChars="85" w:firstLine="420" w:firstLineChars="15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常州市新北区实验中学</w:t>
      </w:r>
      <w:r>
        <w:rPr>
          <w:rFonts w:hint="eastAsia" w:ascii="仿宋_GB2312" w:eastAsia="仿宋_GB2312"/>
          <w:sz w:val="28"/>
          <w:szCs w:val="28"/>
          <w:lang w:eastAsia="zh-CN"/>
        </w:rPr>
        <w:t>龙城大道校区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</w:t>
      </w:r>
    </w:p>
    <w:p>
      <w:pPr>
        <w:ind w:firstLine="6160" w:firstLineChars="2200"/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A2153"/>
    <w:rsid w:val="1C73290B"/>
    <w:rsid w:val="4AF917E4"/>
    <w:rsid w:val="5030645E"/>
    <w:rsid w:val="5032382D"/>
    <w:rsid w:val="5A2322FB"/>
    <w:rsid w:val="60197017"/>
    <w:rsid w:val="64551F68"/>
    <w:rsid w:val="73D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2021-01-06T23:46:00Z</dcterms:created>
  <dc:creator>Administrator</dc:creator>
  <cp:lastModifiedBy>今天很美好</cp:lastModifiedBy>
  <cp:lastPrinted>2021-12-01T06:47:00Z</cp:lastPrinted>
  <dcterms:modified xsi:type="dcterms:W3CDTF">2021-12-01T07:09:58Z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0E00BB3C25C64B91A5A90A414120DAE8</vt:lpwstr>
  </property>
</Properties>
</file>