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常州市新北区实验中学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龙城大道校区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内设机构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及岗位职责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一、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政办公室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19" w:leftChars="228" w:right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1．负责起草学校工作计划、事业规划、工作总结、重要报告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负责各类文件的运转和管理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学校信息的报送工作；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19" w:leftChars="228" w:right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负责组织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党政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办公会及全校性会议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TW" w:bidi="ar"/>
        </w:rPr>
        <w:t>安排学校一周工作和阶段性工作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TW" w:bidi="ar"/>
        </w:rPr>
        <w:t>安排节假日行政值班工作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协助做好学校日常工作安排与综合协调；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3．负责党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总支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事务工作，撰写党建工作计划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总结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党建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品牌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、安排各类学习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活动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等；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19" w:leftChars="228" w:right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．负责教职工人事调配、定编设岗、岗位聘任，教职工劳动工资、各类社会保障事务的协调及管理，人事、文书档案及相关报表等工作；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．负责学校教职工考核奖惩、保密等工作；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负责重要会务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TW" w:bidi="ar"/>
        </w:rPr>
        <w:t>准备工作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TW" w:bidi="ar"/>
        </w:rPr>
        <w:t>并做好台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帐、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重要事项的安排、协调和督查；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7. 负责学校所有的督导检查工作、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负责依法治校及文明创建工作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．负责学校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对外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宣传报道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信访接待、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舆情处理工作；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．负责学校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对外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交流相关工作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10.负责记录学校大事记的记载工作，保证校史的完整、准确与真实。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二、教务处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1．负责各年级教学管理，学籍管理、毕业升学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教育教学报表的统计和上报等工作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2. 负责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教材、教辅资料的征订审核及校本作业的开发等工作；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．负责各类考试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（包括社会考试）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的组织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管理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负责期中、期末、联考工作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．负责教师工作量核定、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课职务安排、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临时性调课和请假教师的代课安排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负责学生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zh-TW" w:eastAsia="zh-TW" w:bidi="ar"/>
        </w:rPr>
        <w:t>科技教育、学科竞赛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zh-TW" w:eastAsia="zh-CN" w:bidi="ar"/>
        </w:rPr>
        <w:t>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zh-TW" w:eastAsia="zh-TW" w:bidi="ar"/>
        </w:rPr>
        <w:t>活动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zh-TW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.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负责对外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公开教学活动、集团教学等活动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7. 负责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教师听评课管理工作、教学常规检查等管理工作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教师基本功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、评优课等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竞赛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zh-TW" w:eastAsia="zh-TW" w:bidi="ar"/>
        </w:rPr>
        <w:t>专用教室与图书馆管理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zh-TW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. 负责学校智慧课堂建设工作、电教相关工作。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、课程发展处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1．负责学校课程建设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工作、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学校课程基地建设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课程项目、创新创优项目工作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前瞻性项目、基础教育成果培育等工作；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3.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学校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校本课程开发与实施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．负责教研组、备课组建设工作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负责教育教学科研的规划和实施、教科研课题管理等工作；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四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、教师发展处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1. 负责教师继续教育培训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负责教师培训相关工作（包括职初培训，青蓝工程，青年教师成长营，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其他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培训等）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．负责全校教师专业发展信息统计、教师职称晋升、五级阶梯申报评选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、考核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 xml:space="preserve">.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负责教师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教育教学论文评选及发表；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5. 负责指导教师制定职业发展规划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五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、学生发展处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1．负责与上级德育部门工作对接、文明城市创建与检查；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2. 负责全校安全教育、心理健康教育、法制教育、科普教育、劳动教育等工作；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3．负责班主任培训、管理和考核、班主任队伍建设；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19" w:leftChars="228" w:right="0" w:hanging="240" w:hangingChars="1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4．负责做好教职工思想政治工作、加强法治教育、职业道德、职业责任、职业纪律、职业技能教育；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5．负责学校德育课程、德育课题研究相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关工作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、品格提升工程相关工作；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19" w:leftChars="228" w:right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全校各年级校长和行政督查安排、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各年级学生常规工作检查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反馈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学生品德行为评价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考核和各类先进的评选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学生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违规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违纪行为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处理、夏令营、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帮困助学等工作；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7. 负责</w:t>
      </w:r>
      <w:r>
        <w:rPr>
          <w:rFonts w:hint="default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开展各类学生活动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的策划和实施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default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开展学生社团、志愿者、义工等实践活动；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．负责学生成长指导中心、“关心下一代工作委员会”、家长学校和家长委员会等工作。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六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、后勤</w:t>
      </w:r>
      <w:r>
        <w:rPr>
          <w:rFonts w:hint="eastAsia" w:ascii="宋体" w:hAnsi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服务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1. 学校服务处各项管理制度的制定完善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、学校预算编制、学校设备采购招标等工作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2．负责学校校产管理工作、负责校舍维修，设备添置、更新，设施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设备维护等工作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．负责食堂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、饮水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等管理工作；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．负责校园环境的绿化、美化、净化工作;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．负责对物业公司提供服务的管理、考核工作；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719" w:leftChars="228" w:right="0" w:hanging="240" w:hangingChars="1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．负责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各级各类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活动的后勤保障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学校安全保卫工作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、负责学校护卫队和教师值班安排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7. 负责所有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教辅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人员的日常管理和考核工作、协助做好财务相关工作；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right="0" w:firstLine="480" w:firstLineChars="200"/>
        <w:jc w:val="left"/>
        <w:textAlignment w:val="auto"/>
        <w:outlineLvl w:val="9"/>
        <w:rPr>
          <w:rFonts w:hint="default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shd w:val="clear" w:color="auto" w:fill="FFFFFF"/>
          <w:lang w:val="en-US" w:eastAsia="zh-CN" w:bidi="ar"/>
        </w:rPr>
        <w:t>8．负责行政仓库、电能计量管理系统、给水管网监管系统的日常管理工作。</w:t>
      </w:r>
    </w:p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64D6B"/>
    <w:rsid w:val="32E60682"/>
    <w:rsid w:val="5705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2021-01-06T23:44:00Z</dcterms:created>
  <dc:creator>Administrator</dc:creator>
  <cp:lastModifiedBy>今天很美好</cp:lastModifiedBy>
  <cp:lastPrinted>2021-09-17T04:01:00Z</cp:lastPrinted>
  <dcterms:modified xsi:type="dcterms:W3CDTF">2021-12-01T07:13:41Z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819CEA6803F84C68BE19909F0D5D4DED</vt:lpwstr>
  </property>
</Properties>
</file>