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B1" w:rsidRDefault="005743B1" w:rsidP="005743B1">
      <w:pPr>
        <w:spacing w:line="460" w:lineRule="exact"/>
        <w:ind w:right="1321"/>
        <w:rPr>
          <w:rFonts w:ascii="宋体" w:eastAsia="宋体" w:hAnsi="宋体" w:cs="宋体"/>
          <w:spacing w:val="-11"/>
          <w:w w:val="105"/>
          <w:sz w:val="34"/>
          <w:szCs w:val="34"/>
          <w:lang w:eastAsia="zh-CN"/>
        </w:rPr>
      </w:pPr>
      <w:r>
        <w:rPr>
          <w:rFonts w:ascii="宋体" w:eastAsia="宋体" w:hAnsi="宋体" w:cs="宋体" w:hint="eastAsia"/>
          <w:spacing w:val="-11"/>
          <w:w w:val="105"/>
          <w:sz w:val="34"/>
          <w:szCs w:val="34"/>
          <w:lang w:eastAsia="zh-CN"/>
        </w:rPr>
        <w:t>附件2：</w:t>
      </w:r>
    </w:p>
    <w:p w:rsidR="005743B1" w:rsidRDefault="005743B1" w:rsidP="005743B1">
      <w:pPr>
        <w:spacing w:line="460" w:lineRule="exact"/>
        <w:ind w:left="2812" w:right="1321" w:hanging="1635"/>
        <w:rPr>
          <w:rFonts w:ascii="宋体" w:eastAsia="宋体" w:hAnsi="宋体" w:cs="宋体"/>
          <w:spacing w:val="-11"/>
          <w:w w:val="105"/>
          <w:sz w:val="34"/>
          <w:szCs w:val="34"/>
          <w:lang w:eastAsia="zh-CN"/>
        </w:rPr>
      </w:pPr>
    </w:p>
    <w:p w:rsidR="005743B1" w:rsidRPr="005743B1" w:rsidRDefault="005743B1" w:rsidP="005743B1">
      <w:pPr>
        <w:spacing w:line="460" w:lineRule="exact"/>
        <w:ind w:left="2812" w:right="1321" w:hanging="1635"/>
        <w:rPr>
          <w:rFonts w:ascii="宋体" w:eastAsia="宋体" w:hAnsi="宋体" w:cs="宋体"/>
          <w:b/>
          <w:sz w:val="34"/>
          <w:szCs w:val="34"/>
          <w:lang w:eastAsia="zh-CN"/>
        </w:rPr>
      </w:pPr>
      <w:r w:rsidRPr="005743B1">
        <w:rPr>
          <w:rFonts w:ascii="宋体" w:eastAsia="宋体" w:hAnsi="宋体" w:cs="宋体"/>
          <w:b/>
          <w:spacing w:val="-11"/>
          <w:w w:val="105"/>
          <w:sz w:val="34"/>
          <w:szCs w:val="34"/>
          <w:lang w:eastAsia="zh-CN"/>
        </w:rPr>
        <w:t>江</w:t>
      </w:r>
      <w:r w:rsidRPr="005743B1">
        <w:rPr>
          <w:rFonts w:ascii="宋体" w:eastAsia="宋体" w:hAnsi="宋体" w:cs="宋体"/>
          <w:b/>
          <w:spacing w:val="-16"/>
          <w:w w:val="105"/>
          <w:sz w:val="34"/>
          <w:szCs w:val="34"/>
          <w:lang w:eastAsia="zh-CN"/>
        </w:rPr>
        <w:t>苏</w:t>
      </w:r>
      <w:r w:rsidRPr="005743B1">
        <w:rPr>
          <w:rFonts w:ascii="宋体" w:eastAsia="宋体" w:hAnsi="宋体" w:cs="宋体"/>
          <w:b/>
          <w:spacing w:val="-20"/>
          <w:w w:val="105"/>
          <w:sz w:val="34"/>
          <w:szCs w:val="34"/>
          <w:lang w:eastAsia="zh-CN"/>
        </w:rPr>
        <w:t>省</w:t>
      </w:r>
      <w:r w:rsidRPr="005743B1">
        <w:rPr>
          <w:rFonts w:ascii="宋体" w:eastAsia="宋体" w:hAnsi="宋体" w:cs="宋体"/>
          <w:b/>
          <w:spacing w:val="-54"/>
          <w:w w:val="105"/>
          <w:sz w:val="34"/>
          <w:szCs w:val="34"/>
          <w:lang w:eastAsia="zh-CN"/>
        </w:rPr>
        <w:t>陈</w:t>
      </w:r>
      <w:r w:rsidRPr="005743B1">
        <w:rPr>
          <w:rFonts w:ascii="宋体" w:eastAsia="宋体" w:hAnsi="宋体" w:cs="宋体"/>
          <w:b/>
          <w:spacing w:val="-18"/>
          <w:w w:val="105"/>
          <w:sz w:val="34"/>
          <w:szCs w:val="34"/>
          <w:lang w:eastAsia="zh-CN"/>
        </w:rPr>
        <w:t>鹤</w:t>
      </w:r>
      <w:r w:rsidRPr="005743B1">
        <w:rPr>
          <w:rFonts w:ascii="宋体" w:eastAsia="宋体" w:hAnsi="宋体" w:cs="宋体"/>
          <w:b/>
          <w:spacing w:val="-26"/>
          <w:w w:val="105"/>
          <w:sz w:val="34"/>
          <w:szCs w:val="34"/>
          <w:lang w:eastAsia="zh-CN"/>
        </w:rPr>
        <w:t>琴</w:t>
      </w:r>
      <w:r w:rsidRPr="005743B1">
        <w:rPr>
          <w:rFonts w:ascii="宋体" w:eastAsia="宋体" w:hAnsi="宋体" w:cs="宋体"/>
          <w:b/>
          <w:spacing w:val="-6"/>
          <w:w w:val="105"/>
          <w:sz w:val="34"/>
          <w:szCs w:val="34"/>
          <w:lang w:eastAsia="zh-CN"/>
        </w:rPr>
        <w:t>教</w:t>
      </w:r>
      <w:r w:rsidRPr="005743B1">
        <w:rPr>
          <w:rFonts w:ascii="宋体" w:eastAsia="宋体" w:hAnsi="宋体" w:cs="宋体"/>
          <w:b/>
          <w:spacing w:val="-33"/>
          <w:w w:val="105"/>
          <w:sz w:val="34"/>
          <w:szCs w:val="34"/>
          <w:lang w:eastAsia="zh-CN"/>
        </w:rPr>
        <w:t>育</w:t>
      </w:r>
      <w:r w:rsidRPr="005743B1">
        <w:rPr>
          <w:rFonts w:ascii="宋体" w:eastAsia="宋体" w:hAnsi="宋体" w:cs="宋体"/>
          <w:b/>
          <w:spacing w:val="-40"/>
          <w:w w:val="105"/>
          <w:sz w:val="34"/>
          <w:szCs w:val="34"/>
          <w:lang w:eastAsia="zh-CN"/>
        </w:rPr>
        <w:t>思</w:t>
      </w:r>
      <w:r w:rsidRPr="005743B1">
        <w:rPr>
          <w:rFonts w:ascii="宋体" w:eastAsia="宋体" w:hAnsi="宋体" w:cs="宋体"/>
          <w:b/>
          <w:spacing w:val="-41"/>
          <w:w w:val="105"/>
          <w:sz w:val="34"/>
          <w:szCs w:val="34"/>
          <w:lang w:eastAsia="zh-CN"/>
        </w:rPr>
        <w:t>想</w:t>
      </w:r>
      <w:r w:rsidRPr="005743B1">
        <w:rPr>
          <w:rFonts w:ascii="宋体" w:eastAsia="宋体" w:hAnsi="宋体" w:cs="宋体"/>
          <w:b/>
          <w:spacing w:val="-17"/>
          <w:w w:val="105"/>
          <w:sz w:val="34"/>
          <w:szCs w:val="34"/>
          <w:lang w:eastAsia="zh-CN"/>
        </w:rPr>
        <w:t>研</w:t>
      </w:r>
      <w:r w:rsidRPr="005743B1">
        <w:rPr>
          <w:rFonts w:ascii="宋体" w:eastAsia="宋体" w:hAnsi="宋体" w:cs="宋体"/>
          <w:b/>
          <w:spacing w:val="-40"/>
          <w:w w:val="105"/>
          <w:sz w:val="34"/>
          <w:szCs w:val="34"/>
          <w:lang w:eastAsia="zh-CN"/>
        </w:rPr>
        <w:t>究</w:t>
      </w:r>
      <w:r w:rsidRPr="005743B1">
        <w:rPr>
          <w:rFonts w:ascii="宋体" w:eastAsia="宋体" w:hAnsi="宋体" w:cs="宋体"/>
          <w:b/>
          <w:w w:val="105"/>
          <w:sz w:val="34"/>
          <w:szCs w:val="34"/>
          <w:lang w:eastAsia="zh-CN"/>
        </w:rPr>
        <w:t>会</w:t>
      </w:r>
      <w:r w:rsidRPr="005743B1">
        <w:rPr>
          <w:rFonts w:ascii="宋体" w:eastAsia="宋体" w:hAnsi="宋体" w:cs="宋体"/>
          <w:b/>
          <w:spacing w:val="40"/>
          <w:w w:val="105"/>
          <w:sz w:val="34"/>
          <w:szCs w:val="34"/>
          <w:lang w:eastAsia="zh-CN"/>
        </w:rPr>
        <w:t xml:space="preserve"> </w:t>
      </w:r>
      <w:r w:rsidRPr="005743B1">
        <w:rPr>
          <w:rFonts w:ascii="宋体" w:eastAsia="宋体" w:hAnsi="宋体" w:cs="宋体"/>
          <w:b/>
          <w:w w:val="105"/>
          <w:sz w:val="34"/>
          <w:szCs w:val="34"/>
          <w:lang w:eastAsia="zh-CN"/>
        </w:rPr>
        <w:t>“十三五”</w:t>
      </w:r>
      <w:r w:rsidRPr="005743B1">
        <w:rPr>
          <w:rFonts w:ascii="宋体" w:eastAsia="宋体" w:hAnsi="宋体" w:cs="宋体"/>
          <w:b/>
          <w:w w:val="85"/>
          <w:sz w:val="34"/>
          <w:szCs w:val="34"/>
          <w:lang w:eastAsia="zh-CN"/>
        </w:rPr>
        <w:t xml:space="preserve"> </w:t>
      </w:r>
      <w:r w:rsidRPr="005743B1">
        <w:rPr>
          <w:rFonts w:ascii="宋体" w:eastAsia="宋体" w:hAnsi="宋体" w:cs="宋体"/>
          <w:b/>
          <w:spacing w:val="-15"/>
          <w:w w:val="105"/>
          <w:sz w:val="34"/>
          <w:szCs w:val="34"/>
          <w:lang w:eastAsia="zh-CN"/>
        </w:rPr>
        <w:t>立项</w:t>
      </w:r>
      <w:r w:rsidRPr="005743B1">
        <w:rPr>
          <w:rFonts w:ascii="宋体" w:eastAsia="宋体" w:hAnsi="宋体" w:cs="宋体"/>
          <w:b/>
          <w:spacing w:val="-14"/>
          <w:w w:val="105"/>
          <w:sz w:val="34"/>
          <w:szCs w:val="34"/>
          <w:lang w:eastAsia="zh-CN"/>
        </w:rPr>
        <w:t>课</w:t>
      </w:r>
      <w:r w:rsidRPr="005743B1">
        <w:rPr>
          <w:rFonts w:ascii="宋体" w:eastAsia="宋体" w:hAnsi="宋体" w:cs="宋体"/>
          <w:b/>
          <w:spacing w:val="-15"/>
          <w:w w:val="105"/>
          <w:sz w:val="34"/>
          <w:szCs w:val="34"/>
          <w:lang w:eastAsia="zh-CN"/>
        </w:rPr>
        <w:t>题</w:t>
      </w:r>
      <w:r w:rsidRPr="005743B1">
        <w:rPr>
          <w:rFonts w:ascii="宋体" w:eastAsia="宋体" w:hAnsi="宋体" w:cs="宋体"/>
          <w:b/>
          <w:spacing w:val="-14"/>
          <w:w w:val="105"/>
          <w:sz w:val="34"/>
          <w:szCs w:val="34"/>
          <w:lang w:eastAsia="zh-CN"/>
        </w:rPr>
        <w:t>成</w:t>
      </w:r>
      <w:r w:rsidRPr="005743B1">
        <w:rPr>
          <w:rFonts w:ascii="宋体" w:eastAsia="宋体" w:hAnsi="宋体" w:cs="宋体"/>
          <w:b/>
          <w:spacing w:val="-15"/>
          <w:w w:val="105"/>
          <w:sz w:val="34"/>
          <w:szCs w:val="34"/>
          <w:lang w:eastAsia="zh-CN"/>
        </w:rPr>
        <w:t>果鉴</w:t>
      </w:r>
      <w:r w:rsidRPr="005743B1">
        <w:rPr>
          <w:rFonts w:ascii="宋体" w:eastAsia="宋体" w:hAnsi="宋体" w:cs="宋体"/>
          <w:b/>
          <w:spacing w:val="-14"/>
          <w:w w:val="105"/>
          <w:sz w:val="34"/>
          <w:szCs w:val="34"/>
          <w:lang w:eastAsia="zh-CN"/>
        </w:rPr>
        <w:t>定</w:t>
      </w:r>
      <w:r w:rsidRPr="005743B1">
        <w:rPr>
          <w:rFonts w:ascii="宋体" w:eastAsia="宋体" w:hAnsi="宋体" w:cs="宋体"/>
          <w:b/>
          <w:spacing w:val="-16"/>
          <w:w w:val="105"/>
          <w:sz w:val="34"/>
          <w:szCs w:val="34"/>
          <w:lang w:eastAsia="zh-CN"/>
        </w:rPr>
        <w:t>书</w:t>
      </w:r>
    </w:p>
    <w:p w:rsidR="005743B1" w:rsidRDefault="005743B1" w:rsidP="005743B1">
      <w:pPr>
        <w:spacing w:line="460" w:lineRule="exact"/>
        <w:rPr>
          <w:rFonts w:ascii="宋体" w:eastAsia="宋体" w:hAnsi="宋体" w:cs="宋体"/>
          <w:sz w:val="34"/>
          <w:szCs w:val="34"/>
          <w:lang w:eastAsia="zh-CN"/>
        </w:rPr>
      </w:pPr>
    </w:p>
    <w:p w:rsidR="005743B1" w:rsidRDefault="005743B1" w:rsidP="005743B1">
      <w:pPr>
        <w:spacing w:line="460" w:lineRule="exact"/>
        <w:rPr>
          <w:rFonts w:ascii="宋体" w:eastAsia="宋体" w:hAnsi="宋体" w:cs="宋体"/>
          <w:sz w:val="34"/>
          <w:szCs w:val="34"/>
          <w:lang w:eastAsia="zh-CN"/>
        </w:rPr>
      </w:pPr>
    </w:p>
    <w:p w:rsidR="005743B1" w:rsidRDefault="005743B1" w:rsidP="005743B1">
      <w:pPr>
        <w:spacing w:line="460" w:lineRule="exact"/>
        <w:rPr>
          <w:rFonts w:ascii="宋体" w:eastAsia="宋体" w:hAnsi="宋体" w:cs="宋体"/>
          <w:sz w:val="34"/>
          <w:szCs w:val="34"/>
          <w:lang w:eastAsia="zh-CN"/>
        </w:rPr>
      </w:pPr>
    </w:p>
    <w:p w:rsidR="005743B1" w:rsidRDefault="005743B1" w:rsidP="005743B1">
      <w:pPr>
        <w:spacing w:line="460" w:lineRule="exact"/>
        <w:rPr>
          <w:rFonts w:ascii="宋体" w:eastAsia="宋体" w:hAnsi="宋体" w:cs="宋体"/>
          <w:sz w:val="34"/>
          <w:szCs w:val="34"/>
          <w:lang w:eastAsia="zh-CN"/>
        </w:rPr>
      </w:pPr>
    </w:p>
    <w:p w:rsidR="005743B1" w:rsidRDefault="005743B1" w:rsidP="005743B1">
      <w:pPr>
        <w:spacing w:line="460" w:lineRule="exact"/>
        <w:rPr>
          <w:rFonts w:ascii="宋体" w:eastAsia="宋体" w:hAnsi="宋体" w:cs="宋体"/>
          <w:sz w:val="34"/>
          <w:szCs w:val="34"/>
          <w:lang w:eastAsia="zh-CN"/>
        </w:rPr>
      </w:pPr>
    </w:p>
    <w:p w:rsidR="005743B1" w:rsidRPr="00BE2188" w:rsidRDefault="005743B1" w:rsidP="005743B1">
      <w:pPr>
        <w:spacing w:line="460" w:lineRule="exact"/>
        <w:rPr>
          <w:rFonts w:ascii="宋体" w:eastAsia="宋体" w:hAnsi="宋体" w:cs="宋体"/>
          <w:sz w:val="41"/>
          <w:szCs w:val="41"/>
          <w:lang w:eastAsia="zh-CN"/>
        </w:rPr>
      </w:pPr>
    </w:p>
    <w:p w:rsidR="005743B1" w:rsidRPr="0042596E" w:rsidRDefault="005743B1" w:rsidP="005743B1">
      <w:pPr>
        <w:spacing w:line="460" w:lineRule="exact"/>
        <w:ind w:firstLineChars="147" w:firstLine="457"/>
        <w:rPr>
          <w:rFonts w:ascii="黑体" w:eastAsia="黑体" w:hAnsi="宋体" w:cs="宋体"/>
          <w:color w:val="000000"/>
          <w:sz w:val="30"/>
          <w:szCs w:val="30"/>
          <w:lang w:eastAsia="zh-CN"/>
        </w:rPr>
      </w:pPr>
      <w:r>
        <w:rPr>
          <w:rFonts w:ascii="宋体" w:eastAsia="宋体" w:hAnsi="宋体" w:cs="宋体"/>
          <w:w w:val="120"/>
          <w:sz w:val="26"/>
          <w:szCs w:val="26"/>
          <w:lang w:eastAsia="zh-CN"/>
        </w:rPr>
        <w:t>课题名</w:t>
      </w:r>
      <w:r>
        <w:rPr>
          <w:rFonts w:ascii="宋体" w:eastAsia="宋体" w:hAnsi="宋体" w:cs="宋体"/>
          <w:spacing w:val="35"/>
          <w:w w:val="120"/>
          <w:sz w:val="26"/>
          <w:szCs w:val="26"/>
          <w:lang w:eastAsia="zh-CN"/>
        </w:rPr>
        <w:t>称</w:t>
      </w:r>
      <w:r>
        <w:rPr>
          <w:rFonts w:ascii="黑体" w:eastAsia="黑体" w:hAnsi="宋体" w:cs="宋体" w:hint="eastAsia"/>
          <w:color w:val="000000"/>
          <w:sz w:val="30"/>
          <w:szCs w:val="30"/>
          <w:lang w:eastAsia="zh-CN"/>
        </w:rPr>
        <w:t>：</w:t>
      </w:r>
      <w:r w:rsidRPr="005743B1">
        <w:rPr>
          <w:rFonts w:ascii="黑体" w:eastAsia="黑体" w:hAnsi="宋体" w:cs="宋体" w:hint="eastAsia"/>
          <w:color w:val="000000"/>
          <w:sz w:val="28"/>
          <w:szCs w:val="28"/>
          <w:u w:val="single"/>
          <w:lang w:eastAsia="zh-CN"/>
        </w:rPr>
        <w:t>基于本土资源开发园本“乐”课程的实践研究</w:t>
      </w:r>
    </w:p>
    <w:p w:rsidR="005743B1" w:rsidRPr="005743B1" w:rsidRDefault="005743B1" w:rsidP="005743B1">
      <w:pPr>
        <w:ind w:firstLineChars="150" w:firstLine="396"/>
        <w:rPr>
          <w:rFonts w:ascii="宋体" w:eastAsia="宋体" w:hAnsi="宋体" w:cs="宋体"/>
          <w:spacing w:val="25"/>
          <w:sz w:val="26"/>
          <w:szCs w:val="26"/>
          <w:u w:val="single"/>
          <w:lang w:eastAsia="zh-CN"/>
        </w:rPr>
      </w:pPr>
      <w:r>
        <w:rPr>
          <w:rFonts w:ascii="宋体" w:eastAsia="宋体" w:hAnsi="宋体" w:cs="宋体"/>
          <w:spacing w:val="-4"/>
          <w:w w:val="105"/>
          <w:sz w:val="26"/>
          <w:szCs w:val="26"/>
          <w:lang w:eastAsia="zh-CN"/>
        </w:rPr>
        <w:t>课题立项编号</w:t>
      </w:r>
      <w:r>
        <w:rPr>
          <w:rFonts w:ascii="宋体" w:eastAsia="宋体" w:hAnsi="宋体" w:cs="宋体"/>
          <w:spacing w:val="-51"/>
          <w:w w:val="105"/>
          <w:sz w:val="26"/>
          <w:szCs w:val="26"/>
          <w:lang w:eastAsia="zh-CN"/>
        </w:rPr>
        <w:t xml:space="preserve"> </w:t>
      </w:r>
      <w:r w:rsidRPr="005743B1">
        <w:rPr>
          <w:rFonts w:ascii="宋体" w:eastAsia="宋体" w:hAnsi="宋体" w:cs="宋体"/>
          <w:w w:val="125"/>
          <w:sz w:val="26"/>
          <w:szCs w:val="26"/>
          <w:u w:val="single"/>
          <w:lang w:eastAsia="zh-CN"/>
        </w:rPr>
        <w:t>：</w:t>
      </w:r>
      <w:r w:rsidRPr="005743B1">
        <w:rPr>
          <w:rFonts w:ascii="宋体" w:eastAsia="宋体" w:hAnsi="宋体" w:cs="宋体" w:hint="eastAsia"/>
          <w:w w:val="125"/>
          <w:sz w:val="26"/>
          <w:szCs w:val="26"/>
          <w:u w:val="single"/>
          <w:lang w:eastAsia="zh-CN"/>
        </w:rPr>
        <w:t xml:space="preserve">          </w:t>
      </w:r>
      <w:r w:rsidRPr="005743B1">
        <w:rPr>
          <w:rFonts w:ascii="宋体" w:eastAsia="宋体" w:hAnsi="宋体" w:cs="宋体"/>
          <w:sz w:val="26"/>
          <w:szCs w:val="26"/>
          <w:u w:val="single"/>
          <w:lang w:eastAsia="zh-CN"/>
        </w:rPr>
        <w:t xml:space="preserve"> </w:t>
      </w:r>
      <w:r w:rsidRPr="005743B1">
        <w:rPr>
          <w:rFonts w:ascii="宋体" w:eastAsia="宋体" w:hAnsi="宋体" w:cs="宋体" w:hint="eastAsia"/>
          <w:sz w:val="26"/>
          <w:szCs w:val="26"/>
          <w:u w:val="single"/>
          <w:lang w:eastAsia="zh-CN"/>
        </w:rPr>
        <w:t>C201617</w:t>
      </w:r>
      <w:r w:rsidRPr="005743B1">
        <w:rPr>
          <w:rFonts w:ascii="宋体" w:eastAsia="宋体" w:hAnsi="宋体" w:cs="宋体"/>
          <w:sz w:val="26"/>
          <w:szCs w:val="26"/>
          <w:u w:val="single"/>
          <w:lang w:eastAsia="zh-CN"/>
        </w:rPr>
        <w:tab/>
      </w:r>
      <w:r w:rsidRPr="005743B1">
        <w:rPr>
          <w:rFonts w:ascii="宋体" w:eastAsia="宋体" w:hAnsi="宋体" w:cs="宋体"/>
          <w:w w:val="11"/>
          <w:sz w:val="26"/>
          <w:szCs w:val="26"/>
          <w:u w:val="single"/>
          <w:lang w:eastAsia="zh-CN"/>
        </w:rPr>
        <w:t xml:space="preserve"> </w:t>
      </w:r>
      <w:r w:rsidRPr="005743B1">
        <w:rPr>
          <w:rFonts w:ascii="宋体" w:eastAsia="宋体" w:hAnsi="宋体" w:cs="宋体" w:hint="eastAsia"/>
          <w:w w:val="11"/>
          <w:sz w:val="26"/>
          <w:szCs w:val="26"/>
          <w:u w:val="single"/>
          <w:lang w:eastAsia="zh-CN"/>
        </w:rPr>
        <w:t xml:space="preserve">                                                                             </w:t>
      </w:r>
      <w:r w:rsidRPr="005743B1">
        <w:rPr>
          <w:rFonts w:ascii="宋体" w:eastAsia="宋体" w:hAnsi="宋体" w:cs="宋体"/>
          <w:spacing w:val="25"/>
          <w:sz w:val="26"/>
          <w:szCs w:val="26"/>
          <w:u w:val="single"/>
          <w:lang w:eastAsia="zh-CN"/>
        </w:rPr>
        <w:t xml:space="preserve"> </w:t>
      </w:r>
      <w:r>
        <w:rPr>
          <w:rFonts w:ascii="宋体" w:eastAsia="宋体" w:hAnsi="宋体" w:cs="宋体" w:hint="eastAsia"/>
          <w:spacing w:val="25"/>
          <w:sz w:val="26"/>
          <w:szCs w:val="26"/>
          <w:u w:val="single"/>
          <w:lang w:eastAsia="zh-CN"/>
        </w:rPr>
        <w:t xml:space="preserve">       </w:t>
      </w:r>
    </w:p>
    <w:p w:rsidR="005743B1" w:rsidRDefault="005743B1" w:rsidP="005743B1">
      <w:pPr>
        <w:ind w:firstLineChars="147" w:firstLine="457"/>
        <w:rPr>
          <w:rFonts w:ascii="宋体" w:eastAsia="宋体" w:hAnsi="宋体" w:cs="宋体"/>
          <w:spacing w:val="64"/>
          <w:sz w:val="26"/>
          <w:szCs w:val="26"/>
          <w:lang w:eastAsia="zh-CN"/>
        </w:rPr>
      </w:pPr>
      <w:r>
        <w:rPr>
          <w:rFonts w:ascii="宋体" w:eastAsia="宋体" w:hAnsi="宋体" w:cs="宋体"/>
          <w:w w:val="120"/>
          <w:sz w:val="26"/>
          <w:szCs w:val="26"/>
          <w:lang w:eastAsia="zh-CN"/>
        </w:rPr>
        <w:t>课题类</w:t>
      </w:r>
      <w:r>
        <w:rPr>
          <w:rFonts w:ascii="宋体" w:eastAsia="宋体" w:hAnsi="宋体" w:cs="宋体"/>
          <w:spacing w:val="35"/>
          <w:w w:val="120"/>
          <w:sz w:val="26"/>
          <w:szCs w:val="26"/>
          <w:lang w:eastAsia="zh-CN"/>
        </w:rPr>
        <w:t>别</w:t>
      </w:r>
      <w:r>
        <w:rPr>
          <w:rFonts w:ascii="宋体" w:eastAsia="宋体" w:hAnsi="宋体" w:cs="宋体"/>
          <w:w w:val="120"/>
          <w:sz w:val="26"/>
          <w:szCs w:val="26"/>
          <w:lang w:eastAsia="zh-CN"/>
        </w:rPr>
        <w:t>：</w:t>
      </w:r>
      <w:r>
        <w:rPr>
          <w:rFonts w:ascii="宋体" w:eastAsia="宋体" w:hAnsi="宋体" w:cs="宋体"/>
          <w:sz w:val="26"/>
          <w:szCs w:val="26"/>
          <w:lang w:eastAsia="zh-CN"/>
        </w:rPr>
        <w:t xml:space="preserve"> </w:t>
      </w:r>
      <w:r>
        <w:rPr>
          <w:rFonts w:ascii="宋体" w:eastAsia="宋体" w:hAnsi="宋体" w:cs="宋体"/>
          <w:sz w:val="26"/>
          <w:szCs w:val="26"/>
          <w:u w:val="single" w:color="000000"/>
          <w:lang w:eastAsia="zh-CN"/>
        </w:rPr>
        <w:t xml:space="preserve"> </w:t>
      </w:r>
      <w:r>
        <w:rPr>
          <w:rFonts w:ascii="宋体" w:eastAsia="宋体" w:hAnsi="宋体" w:cs="宋体" w:hint="eastAsia"/>
          <w:sz w:val="26"/>
          <w:szCs w:val="26"/>
          <w:u w:val="single" w:color="000000"/>
          <w:lang w:eastAsia="zh-CN"/>
        </w:rPr>
        <w:t xml:space="preserve">          立项课题</w:t>
      </w:r>
      <w:r>
        <w:rPr>
          <w:rFonts w:ascii="宋体" w:eastAsia="宋体" w:hAnsi="宋体" w:cs="宋体"/>
          <w:sz w:val="26"/>
          <w:szCs w:val="26"/>
          <w:u w:val="single" w:color="000000"/>
          <w:lang w:eastAsia="zh-CN"/>
        </w:rPr>
        <w:tab/>
      </w:r>
      <w:r>
        <w:rPr>
          <w:rFonts w:ascii="宋体" w:eastAsia="宋体" w:hAnsi="宋体" w:cs="宋体" w:hint="eastAsia"/>
          <w:sz w:val="26"/>
          <w:szCs w:val="26"/>
          <w:u w:val="single" w:color="000000"/>
          <w:lang w:eastAsia="zh-CN"/>
        </w:rPr>
        <w:t xml:space="preserve">                    </w:t>
      </w:r>
    </w:p>
    <w:p w:rsidR="005743B1" w:rsidRPr="005743B1" w:rsidRDefault="005743B1" w:rsidP="005743B1">
      <w:pPr>
        <w:ind w:firstLineChars="147" w:firstLine="398"/>
        <w:rPr>
          <w:rFonts w:ascii="宋体" w:eastAsia="宋体" w:hAnsi="宋体" w:cs="宋体"/>
          <w:sz w:val="26"/>
          <w:szCs w:val="26"/>
          <w:u w:val="single"/>
          <w:lang w:eastAsia="zh-CN"/>
        </w:rPr>
      </w:pPr>
      <w:r>
        <w:rPr>
          <w:rFonts w:ascii="宋体" w:eastAsia="宋体" w:hAnsi="宋体" w:cs="宋体"/>
          <w:spacing w:val="-20"/>
          <w:w w:val="120"/>
          <w:sz w:val="26"/>
          <w:szCs w:val="26"/>
          <w:lang w:eastAsia="zh-CN"/>
        </w:rPr>
        <w:t>课</w:t>
      </w:r>
      <w:r>
        <w:rPr>
          <w:rFonts w:ascii="宋体" w:eastAsia="宋体" w:hAnsi="宋体" w:cs="宋体"/>
          <w:spacing w:val="-18"/>
          <w:w w:val="120"/>
          <w:sz w:val="26"/>
          <w:szCs w:val="26"/>
          <w:lang w:eastAsia="zh-CN"/>
        </w:rPr>
        <w:t>题</w:t>
      </w:r>
      <w:r>
        <w:rPr>
          <w:rFonts w:ascii="宋体" w:eastAsia="宋体" w:hAnsi="宋体" w:cs="宋体"/>
          <w:w w:val="120"/>
          <w:sz w:val="26"/>
          <w:szCs w:val="26"/>
          <w:lang w:eastAsia="zh-CN"/>
        </w:rPr>
        <w:t>主持</w:t>
      </w:r>
      <w:r>
        <w:rPr>
          <w:rFonts w:ascii="宋体" w:eastAsia="宋体" w:hAnsi="宋体" w:cs="宋体"/>
          <w:spacing w:val="24"/>
          <w:w w:val="120"/>
          <w:sz w:val="26"/>
          <w:szCs w:val="26"/>
          <w:lang w:eastAsia="zh-CN"/>
        </w:rPr>
        <w:t>人</w:t>
      </w:r>
      <w:r w:rsidRPr="005743B1">
        <w:rPr>
          <w:rFonts w:ascii="宋体" w:eastAsia="宋体" w:hAnsi="宋体" w:cs="宋体"/>
          <w:w w:val="120"/>
          <w:sz w:val="26"/>
          <w:szCs w:val="26"/>
          <w:u w:val="single"/>
          <w:lang w:eastAsia="zh-CN"/>
        </w:rPr>
        <w:t>：</w:t>
      </w:r>
      <w:r w:rsidRPr="005743B1">
        <w:rPr>
          <w:rFonts w:ascii="宋体" w:eastAsia="宋体" w:hAnsi="宋体" w:cs="宋体"/>
          <w:sz w:val="26"/>
          <w:szCs w:val="26"/>
          <w:u w:val="single"/>
          <w:lang w:eastAsia="zh-CN"/>
        </w:rPr>
        <w:t xml:space="preserve"> </w:t>
      </w:r>
      <w:r w:rsidRPr="005743B1">
        <w:rPr>
          <w:rFonts w:ascii="宋体" w:eastAsia="宋体" w:hAnsi="宋体" w:cs="宋体" w:hint="eastAsia"/>
          <w:sz w:val="26"/>
          <w:szCs w:val="26"/>
          <w:u w:val="single"/>
          <w:lang w:eastAsia="zh-CN"/>
        </w:rPr>
        <w:t xml:space="preserve">          谢菊仙    荆海芬</w:t>
      </w:r>
      <w:r w:rsidRPr="005743B1">
        <w:rPr>
          <w:rFonts w:ascii="宋体" w:eastAsia="宋体" w:hAnsi="宋体" w:cs="宋体"/>
          <w:sz w:val="26"/>
          <w:szCs w:val="26"/>
          <w:u w:val="single"/>
          <w:lang w:eastAsia="zh-CN"/>
        </w:rPr>
        <w:tab/>
      </w:r>
      <w:r w:rsidRPr="005743B1">
        <w:rPr>
          <w:rFonts w:ascii="宋体" w:eastAsia="宋体" w:hAnsi="宋体" w:cs="宋体"/>
          <w:w w:val="6"/>
          <w:sz w:val="26"/>
          <w:szCs w:val="26"/>
          <w:u w:val="single"/>
          <w:lang w:eastAsia="zh-CN"/>
        </w:rPr>
        <w:t xml:space="preserve"> </w:t>
      </w:r>
      <w:r w:rsidRPr="005743B1">
        <w:rPr>
          <w:rFonts w:ascii="宋体" w:eastAsia="宋体" w:hAnsi="宋体" w:cs="宋体"/>
          <w:sz w:val="26"/>
          <w:szCs w:val="26"/>
          <w:u w:val="single"/>
          <w:lang w:eastAsia="zh-CN"/>
        </w:rPr>
        <w:t xml:space="preserve"> </w:t>
      </w:r>
      <w:r>
        <w:rPr>
          <w:rFonts w:ascii="宋体" w:eastAsia="宋体" w:hAnsi="宋体" w:cs="宋体" w:hint="eastAsia"/>
          <w:sz w:val="26"/>
          <w:szCs w:val="26"/>
          <w:u w:val="single"/>
          <w:lang w:eastAsia="zh-CN"/>
        </w:rPr>
        <w:t xml:space="preserve">            </w:t>
      </w:r>
    </w:p>
    <w:p w:rsidR="005743B1" w:rsidRDefault="005743B1" w:rsidP="005743B1">
      <w:pPr>
        <w:ind w:firstLineChars="147" w:firstLine="469"/>
        <w:rPr>
          <w:rFonts w:ascii="宋体" w:eastAsia="宋体" w:hAnsi="宋体" w:cs="宋体"/>
          <w:spacing w:val="24"/>
          <w:sz w:val="26"/>
          <w:szCs w:val="26"/>
          <w:lang w:eastAsia="zh-CN"/>
        </w:rPr>
      </w:pPr>
      <w:r>
        <w:rPr>
          <w:rFonts w:ascii="宋体" w:eastAsia="宋体" w:hAnsi="宋体" w:cs="宋体"/>
          <w:spacing w:val="4"/>
          <w:w w:val="120"/>
          <w:sz w:val="26"/>
          <w:szCs w:val="26"/>
          <w:lang w:eastAsia="zh-CN"/>
        </w:rPr>
        <w:t>工作单位</w:t>
      </w:r>
      <w:r>
        <w:rPr>
          <w:rFonts w:ascii="宋体" w:eastAsia="宋体" w:hAnsi="宋体" w:cs="宋体"/>
          <w:spacing w:val="3"/>
          <w:w w:val="120"/>
          <w:sz w:val="26"/>
          <w:szCs w:val="26"/>
          <w:u w:val="single" w:color="000000"/>
          <w:lang w:eastAsia="zh-CN"/>
        </w:rPr>
        <w:t>：</w:t>
      </w:r>
      <w:r>
        <w:rPr>
          <w:rFonts w:ascii="宋体" w:eastAsia="宋体" w:hAnsi="宋体" w:cs="宋体" w:hint="eastAsia"/>
          <w:spacing w:val="3"/>
          <w:w w:val="120"/>
          <w:sz w:val="26"/>
          <w:szCs w:val="26"/>
          <w:u w:val="single" w:color="000000"/>
          <w:lang w:eastAsia="zh-CN"/>
        </w:rPr>
        <w:t>常州市新北区罗溪镇中心幼儿园</w:t>
      </w:r>
      <w:r>
        <w:rPr>
          <w:rFonts w:ascii="宋体" w:eastAsia="宋体" w:hAnsi="宋体" w:cs="宋体"/>
          <w:sz w:val="26"/>
          <w:szCs w:val="26"/>
          <w:u w:val="single" w:color="000000"/>
          <w:lang w:eastAsia="zh-CN"/>
        </w:rPr>
        <w:t xml:space="preserve"> </w:t>
      </w:r>
      <w:r>
        <w:rPr>
          <w:rFonts w:ascii="宋体" w:eastAsia="宋体" w:hAnsi="宋体" w:cs="宋体"/>
          <w:sz w:val="26"/>
          <w:szCs w:val="26"/>
          <w:u w:val="single" w:color="000000"/>
          <w:lang w:eastAsia="zh-CN"/>
        </w:rPr>
        <w:tab/>
      </w:r>
      <w:r>
        <w:rPr>
          <w:rFonts w:ascii="宋体" w:eastAsia="宋体" w:hAnsi="宋体" w:cs="宋体" w:hint="eastAsia"/>
          <w:sz w:val="26"/>
          <w:szCs w:val="26"/>
          <w:u w:val="single" w:color="000000"/>
          <w:lang w:eastAsia="zh-CN"/>
        </w:rPr>
        <w:t xml:space="preserve">       </w:t>
      </w:r>
    </w:p>
    <w:p w:rsidR="005743B1" w:rsidRDefault="005743B1" w:rsidP="005743B1">
      <w:pPr>
        <w:ind w:firstLineChars="200" w:firstLine="544"/>
        <w:rPr>
          <w:rFonts w:ascii="宋体" w:eastAsia="宋体" w:hAnsi="宋体" w:cs="宋体"/>
          <w:sz w:val="26"/>
          <w:szCs w:val="26"/>
          <w:lang w:eastAsia="zh-CN"/>
        </w:rPr>
      </w:pPr>
      <w:r>
        <w:rPr>
          <w:rFonts w:ascii="宋体" w:eastAsia="宋体" w:hAnsi="宋体" w:cs="宋体"/>
          <w:w w:val="105"/>
          <w:sz w:val="26"/>
          <w:szCs w:val="26"/>
          <w:lang w:eastAsia="zh-CN"/>
        </w:rPr>
        <w:t>组织鉴定单位</w:t>
      </w:r>
      <w:r>
        <w:rPr>
          <w:rFonts w:ascii="宋体" w:eastAsia="宋体" w:hAnsi="宋体" w:cs="宋体"/>
          <w:spacing w:val="-76"/>
          <w:w w:val="105"/>
          <w:sz w:val="26"/>
          <w:szCs w:val="26"/>
          <w:lang w:eastAsia="zh-CN"/>
        </w:rPr>
        <w:t xml:space="preserve"> </w:t>
      </w:r>
      <w:r>
        <w:rPr>
          <w:rFonts w:ascii="宋体" w:eastAsia="宋体" w:hAnsi="宋体" w:cs="宋体"/>
          <w:w w:val="120"/>
          <w:sz w:val="26"/>
          <w:szCs w:val="26"/>
          <w:u w:val="single" w:color="000000"/>
          <w:lang w:eastAsia="zh-CN"/>
        </w:rPr>
        <w:t>：</w:t>
      </w:r>
      <w:r w:rsidRPr="006F6CF0">
        <w:rPr>
          <w:rFonts w:ascii="宋体" w:eastAsia="宋体" w:hAnsi="宋体" w:cs="宋体"/>
          <w:sz w:val="26"/>
          <w:szCs w:val="26"/>
          <w:u w:val="single"/>
          <w:lang w:eastAsia="zh-CN"/>
        </w:rPr>
        <w:t xml:space="preserve"> </w:t>
      </w:r>
      <w:r w:rsidR="006F6CF0" w:rsidRPr="00B873ED">
        <w:rPr>
          <w:rFonts w:ascii="宋体" w:eastAsia="宋体" w:hAnsi="宋体" w:cs="宋体" w:hint="eastAsia"/>
          <w:spacing w:val="3"/>
          <w:w w:val="120"/>
          <w:sz w:val="26"/>
          <w:szCs w:val="26"/>
          <w:u w:val="single" w:color="000000"/>
          <w:lang w:eastAsia="zh-CN"/>
        </w:rPr>
        <w:t>江苏省陈鹤琴教育思想研究会</w:t>
      </w:r>
      <w:r w:rsidRPr="00B873ED">
        <w:rPr>
          <w:rFonts w:ascii="宋体" w:eastAsia="宋体" w:hAnsi="宋体" w:cs="宋体" w:hint="eastAsia"/>
          <w:spacing w:val="3"/>
          <w:w w:val="120"/>
          <w:sz w:val="26"/>
          <w:szCs w:val="26"/>
          <w:u w:val="single" w:color="000000"/>
          <w:lang w:eastAsia="zh-CN"/>
        </w:rPr>
        <w:t xml:space="preserve">   </w:t>
      </w:r>
      <w:r>
        <w:rPr>
          <w:rFonts w:ascii="宋体" w:eastAsia="宋体" w:hAnsi="宋体" w:cs="宋体" w:hint="eastAsia"/>
          <w:sz w:val="26"/>
          <w:szCs w:val="26"/>
          <w:u w:val="single" w:color="000000"/>
          <w:lang w:eastAsia="zh-CN"/>
        </w:rPr>
        <w:t xml:space="preserve">   </w:t>
      </w:r>
      <w:r w:rsidR="00B873ED">
        <w:rPr>
          <w:rFonts w:ascii="宋体" w:eastAsia="宋体" w:hAnsi="宋体" w:cs="宋体" w:hint="eastAsia"/>
          <w:sz w:val="26"/>
          <w:szCs w:val="26"/>
          <w:u w:val="single" w:color="000000"/>
          <w:lang w:eastAsia="zh-CN"/>
        </w:rPr>
        <w:t xml:space="preserve"> </w:t>
      </w:r>
    </w:p>
    <w:p w:rsidR="005743B1" w:rsidRDefault="005743B1" w:rsidP="005743B1">
      <w:pPr>
        <w:ind w:firstLineChars="147" w:firstLine="469"/>
        <w:rPr>
          <w:rFonts w:ascii="宋体" w:eastAsia="宋体" w:hAnsi="宋体" w:cs="宋体"/>
          <w:spacing w:val="24"/>
          <w:sz w:val="26"/>
          <w:szCs w:val="26"/>
          <w:lang w:eastAsia="zh-CN"/>
        </w:rPr>
      </w:pPr>
      <w:r>
        <w:rPr>
          <w:rFonts w:ascii="宋体" w:eastAsia="宋体" w:hAnsi="宋体" w:cs="宋体"/>
          <w:spacing w:val="4"/>
          <w:w w:val="120"/>
          <w:sz w:val="26"/>
          <w:szCs w:val="26"/>
          <w:lang w:eastAsia="zh-CN"/>
        </w:rPr>
        <w:t>鉴定方式</w:t>
      </w:r>
      <w:r>
        <w:rPr>
          <w:rFonts w:ascii="宋体" w:eastAsia="宋体" w:hAnsi="宋体" w:cs="宋体"/>
          <w:spacing w:val="3"/>
          <w:w w:val="120"/>
          <w:sz w:val="26"/>
          <w:szCs w:val="26"/>
          <w:u w:val="single" w:color="000000"/>
          <w:lang w:eastAsia="zh-CN"/>
        </w:rPr>
        <w:t>：</w:t>
      </w:r>
      <w:r>
        <w:rPr>
          <w:rFonts w:ascii="宋体" w:eastAsia="宋体" w:hAnsi="宋体" w:cs="宋体"/>
          <w:sz w:val="26"/>
          <w:szCs w:val="26"/>
          <w:u w:val="single" w:color="000000"/>
          <w:lang w:eastAsia="zh-CN"/>
        </w:rPr>
        <w:t xml:space="preserve"> </w:t>
      </w:r>
      <w:r>
        <w:rPr>
          <w:rFonts w:ascii="宋体" w:eastAsia="宋体" w:hAnsi="宋体" w:cs="宋体"/>
          <w:sz w:val="26"/>
          <w:szCs w:val="26"/>
          <w:u w:val="single" w:color="000000"/>
          <w:lang w:eastAsia="zh-CN"/>
        </w:rPr>
        <w:tab/>
      </w:r>
      <w:r>
        <w:rPr>
          <w:rFonts w:ascii="宋体" w:eastAsia="宋体" w:hAnsi="宋体" w:cs="宋体" w:hint="eastAsia"/>
          <w:sz w:val="26"/>
          <w:szCs w:val="26"/>
          <w:u w:val="single" w:color="000000"/>
          <w:lang w:eastAsia="zh-CN"/>
        </w:rPr>
        <w:t xml:space="preserve">       </w:t>
      </w:r>
      <w:r w:rsidRPr="00B873ED">
        <w:rPr>
          <w:rFonts w:ascii="宋体" w:eastAsia="宋体" w:hAnsi="宋体" w:cs="宋体" w:hint="eastAsia"/>
          <w:spacing w:val="3"/>
          <w:w w:val="120"/>
          <w:sz w:val="26"/>
          <w:szCs w:val="26"/>
          <w:u w:val="single" w:color="000000"/>
          <w:lang w:eastAsia="zh-CN"/>
        </w:rPr>
        <w:t xml:space="preserve"> </w:t>
      </w:r>
      <w:r w:rsidR="006F6CF0" w:rsidRPr="00B873ED">
        <w:rPr>
          <w:rFonts w:ascii="宋体" w:eastAsia="宋体" w:hAnsi="宋体" w:cs="宋体" w:hint="eastAsia"/>
          <w:spacing w:val="3"/>
          <w:w w:val="120"/>
          <w:sz w:val="26"/>
          <w:szCs w:val="26"/>
          <w:u w:val="single" w:color="000000"/>
          <w:lang w:eastAsia="zh-CN"/>
        </w:rPr>
        <w:t>现场结题</w:t>
      </w:r>
      <w:r w:rsidRPr="00B873ED">
        <w:rPr>
          <w:rFonts w:ascii="宋体" w:eastAsia="宋体" w:hAnsi="宋体" w:cs="宋体" w:hint="eastAsia"/>
          <w:spacing w:val="3"/>
          <w:w w:val="120"/>
          <w:sz w:val="26"/>
          <w:szCs w:val="26"/>
          <w:u w:val="single" w:color="000000"/>
          <w:lang w:eastAsia="zh-CN"/>
        </w:rPr>
        <w:t xml:space="preserve">    </w:t>
      </w:r>
      <w:r>
        <w:rPr>
          <w:rFonts w:ascii="宋体" w:eastAsia="宋体" w:hAnsi="宋体" w:cs="宋体" w:hint="eastAsia"/>
          <w:sz w:val="26"/>
          <w:szCs w:val="26"/>
          <w:u w:val="single" w:color="000000"/>
          <w:lang w:eastAsia="zh-CN"/>
        </w:rPr>
        <w:t xml:space="preserve">                 </w:t>
      </w:r>
    </w:p>
    <w:p w:rsidR="00FB4B16" w:rsidRDefault="005743B1" w:rsidP="005743B1">
      <w:pPr>
        <w:ind w:firstLineChars="147" w:firstLine="463"/>
        <w:rPr>
          <w:rFonts w:ascii="宋体" w:eastAsia="宋体" w:hAnsi="宋体" w:cs="宋体"/>
          <w:spacing w:val="1"/>
          <w:w w:val="120"/>
          <w:sz w:val="26"/>
          <w:szCs w:val="26"/>
          <w:u w:val="single"/>
          <w:lang w:eastAsia="zh-CN"/>
        </w:rPr>
      </w:pPr>
      <w:r>
        <w:rPr>
          <w:rFonts w:ascii="宋体" w:eastAsia="宋体" w:hAnsi="宋体" w:cs="宋体"/>
          <w:spacing w:val="2"/>
          <w:w w:val="120"/>
          <w:sz w:val="26"/>
          <w:szCs w:val="26"/>
          <w:lang w:eastAsia="zh-CN"/>
        </w:rPr>
        <w:t>鉴定日期</w:t>
      </w:r>
      <w:r w:rsidRPr="005743B1">
        <w:rPr>
          <w:rFonts w:ascii="宋体" w:eastAsia="宋体" w:hAnsi="宋体" w:cs="宋体"/>
          <w:spacing w:val="1"/>
          <w:w w:val="120"/>
          <w:sz w:val="26"/>
          <w:szCs w:val="26"/>
          <w:u w:val="single"/>
          <w:lang w:eastAsia="zh-CN"/>
        </w:rPr>
        <w:t>：</w:t>
      </w:r>
      <w:r>
        <w:rPr>
          <w:rFonts w:ascii="宋体" w:eastAsia="宋体" w:hAnsi="宋体" w:cs="宋体" w:hint="eastAsia"/>
          <w:spacing w:val="1"/>
          <w:w w:val="120"/>
          <w:sz w:val="26"/>
          <w:szCs w:val="26"/>
          <w:u w:val="single"/>
          <w:lang w:eastAsia="zh-CN"/>
        </w:rPr>
        <w:t xml:space="preserve">        </w:t>
      </w:r>
      <w:r w:rsidR="00C8491E">
        <w:rPr>
          <w:rFonts w:ascii="宋体" w:eastAsia="宋体" w:hAnsi="宋体" w:cs="宋体" w:hint="eastAsia"/>
          <w:spacing w:val="1"/>
          <w:w w:val="120"/>
          <w:sz w:val="26"/>
          <w:szCs w:val="26"/>
          <w:u w:val="single"/>
          <w:lang w:eastAsia="zh-CN"/>
        </w:rPr>
        <w:t>2020年6月16日</w:t>
      </w:r>
      <w:r>
        <w:rPr>
          <w:rFonts w:ascii="宋体" w:eastAsia="宋体" w:hAnsi="宋体" w:cs="宋体" w:hint="eastAsia"/>
          <w:spacing w:val="1"/>
          <w:w w:val="120"/>
          <w:sz w:val="26"/>
          <w:szCs w:val="26"/>
          <w:u w:val="single"/>
          <w:lang w:eastAsia="zh-CN"/>
        </w:rPr>
        <w:t xml:space="preserve">            </w:t>
      </w:r>
    </w:p>
    <w:p w:rsidR="005743B1" w:rsidRDefault="005743B1" w:rsidP="005743B1">
      <w:pPr>
        <w:ind w:firstLineChars="147" w:firstLine="460"/>
        <w:rPr>
          <w:rFonts w:ascii="宋体" w:eastAsia="宋体" w:hAnsi="宋体" w:cs="宋体"/>
          <w:spacing w:val="1"/>
          <w:w w:val="120"/>
          <w:sz w:val="26"/>
          <w:szCs w:val="26"/>
          <w:u w:val="single"/>
          <w:lang w:eastAsia="zh-CN"/>
        </w:rPr>
      </w:pPr>
    </w:p>
    <w:p w:rsidR="005743B1" w:rsidRDefault="005743B1" w:rsidP="005743B1">
      <w:pPr>
        <w:ind w:firstLineChars="147" w:firstLine="460"/>
        <w:rPr>
          <w:rFonts w:ascii="宋体" w:eastAsia="宋体" w:hAnsi="宋体" w:cs="宋体"/>
          <w:spacing w:val="1"/>
          <w:w w:val="120"/>
          <w:sz w:val="26"/>
          <w:szCs w:val="26"/>
          <w:u w:val="single"/>
          <w:lang w:eastAsia="zh-CN"/>
        </w:rPr>
      </w:pPr>
    </w:p>
    <w:p w:rsidR="005743B1" w:rsidRDefault="005743B1" w:rsidP="005743B1">
      <w:pPr>
        <w:ind w:firstLineChars="147" w:firstLine="460"/>
        <w:rPr>
          <w:rFonts w:ascii="宋体" w:eastAsia="宋体" w:hAnsi="宋体" w:cs="宋体"/>
          <w:spacing w:val="1"/>
          <w:w w:val="120"/>
          <w:sz w:val="26"/>
          <w:szCs w:val="26"/>
          <w:u w:val="single"/>
          <w:lang w:eastAsia="zh-CN"/>
        </w:rPr>
      </w:pPr>
    </w:p>
    <w:p w:rsidR="005743B1" w:rsidRDefault="005743B1" w:rsidP="005743B1">
      <w:pPr>
        <w:ind w:firstLineChars="147" w:firstLine="460"/>
        <w:rPr>
          <w:rFonts w:ascii="宋体" w:eastAsia="宋体" w:hAnsi="宋体" w:cs="宋体"/>
          <w:spacing w:val="1"/>
          <w:w w:val="120"/>
          <w:sz w:val="26"/>
          <w:szCs w:val="26"/>
          <w:u w:val="single"/>
          <w:lang w:eastAsia="zh-CN"/>
        </w:rPr>
      </w:pPr>
    </w:p>
    <w:p w:rsidR="005743B1" w:rsidRDefault="005743B1" w:rsidP="005743B1">
      <w:pPr>
        <w:ind w:firstLineChars="147" w:firstLine="460"/>
        <w:rPr>
          <w:rFonts w:ascii="宋体" w:eastAsia="宋体" w:hAnsi="宋体" w:cs="宋体"/>
          <w:spacing w:val="1"/>
          <w:w w:val="120"/>
          <w:sz w:val="26"/>
          <w:szCs w:val="26"/>
          <w:u w:val="single"/>
          <w:lang w:eastAsia="zh-CN"/>
        </w:rPr>
      </w:pPr>
    </w:p>
    <w:p w:rsidR="005743B1" w:rsidRDefault="005743B1" w:rsidP="005743B1">
      <w:pPr>
        <w:ind w:firstLineChars="147" w:firstLine="460"/>
        <w:rPr>
          <w:rFonts w:ascii="宋体" w:eastAsia="宋体" w:hAnsi="宋体" w:cs="宋体"/>
          <w:spacing w:val="1"/>
          <w:w w:val="120"/>
          <w:sz w:val="26"/>
          <w:szCs w:val="26"/>
          <w:u w:val="single"/>
          <w:lang w:eastAsia="zh-CN"/>
        </w:rPr>
      </w:pPr>
    </w:p>
    <w:p w:rsidR="005743B1" w:rsidRDefault="005743B1" w:rsidP="005743B1">
      <w:pPr>
        <w:ind w:firstLineChars="147" w:firstLine="460"/>
        <w:rPr>
          <w:rFonts w:ascii="宋体" w:eastAsia="宋体" w:hAnsi="宋体" w:cs="宋体"/>
          <w:spacing w:val="1"/>
          <w:w w:val="120"/>
          <w:sz w:val="26"/>
          <w:szCs w:val="26"/>
          <w:u w:val="single"/>
          <w:lang w:eastAsia="zh-CN"/>
        </w:rPr>
      </w:pPr>
    </w:p>
    <w:p w:rsidR="005743B1" w:rsidRDefault="005743B1" w:rsidP="005743B1">
      <w:pPr>
        <w:ind w:firstLineChars="147" w:firstLine="460"/>
        <w:rPr>
          <w:rFonts w:ascii="宋体" w:eastAsia="宋体" w:hAnsi="宋体" w:cs="宋体"/>
          <w:spacing w:val="1"/>
          <w:w w:val="120"/>
          <w:sz w:val="26"/>
          <w:szCs w:val="26"/>
          <w:lang w:eastAsia="zh-CN"/>
        </w:rPr>
      </w:pPr>
      <w:r>
        <w:rPr>
          <w:rFonts w:ascii="宋体" w:eastAsia="宋体" w:hAnsi="宋体" w:cs="宋体" w:hint="eastAsia"/>
          <w:spacing w:val="1"/>
          <w:w w:val="120"/>
          <w:sz w:val="26"/>
          <w:szCs w:val="26"/>
          <w:lang w:eastAsia="zh-CN"/>
        </w:rPr>
        <w:lastRenderedPageBreak/>
        <w:t>以下一、二、三项由课题主持人负责填写：</w:t>
      </w:r>
    </w:p>
    <w:p w:rsidR="005743B1" w:rsidRPr="00DD6BFF" w:rsidRDefault="005743B1" w:rsidP="00DD6BFF">
      <w:pPr>
        <w:ind w:firstLineChars="147" w:firstLine="464"/>
        <w:rPr>
          <w:rFonts w:ascii="宋体" w:eastAsia="宋体" w:hAnsi="宋体" w:cs="宋体"/>
          <w:b/>
          <w:spacing w:val="1"/>
          <w:w w:val="120"/>
          <w:sz w:val="26"/>
          <w:szCs w:val="26"/>
          <w:lang w:eastAsia="zh-CN"/>
        </w:rPr>
      </w:pPr>
      <w:r w:rsidRPr="00DD6BFF">
        <w:rPr>
          <w:rFonts w:ascii="宋体" w:eastAsia="宋体" w:hAnsi="宋体" w:cs="宋体" w:hint="eastAsia"/>
          <w:b/>
          <w:spacing w:val="1"/>
          <w:w w:val="120"/>
          <w:sz w:val="26"/>
          <w:szCs w:val="26"/>
          <w:lang w:eastAsia="zh-CN"/>
        </w:rPr>
        <w:t>一、提交鉴定的成果主件、附件目录（请注明出版物或出版社或组织单位）</w:t>
      </w:r>
    </w:p>
    <w:tbl>
      <w:tblPr>
        <w:tblStyle w:val="a4"/>
        <w:tblW w:w="0" w:type="auto"/>
        <w:tblLayout w:type="fixed"/>
        <w:tblLook w:val="04A0"/>
      </w:tblPr>
      <w:tblGrid>
        <w:gridCol w:w="8522"/>
      </w:tblGrid>
      <w:tr w:rsidR="005743B1" w:rsidTr="00C87B87">
        <w:tc>
          <w:tcPr>
            <w:tcW w:w="8522" w:type="dxa"/>
            <w:vAlign w:val="center"/>
          </w:tcPr>
          <w:p w:rsidR="0004353D" w:rsidRPr="004606C5" w:rsidRDefault="0004353D" w:rsidP="004606C5">
            <w:pPr>
              <w:spacing w:line="460" w:lineRule="exact"/>
              <w:ind w:firstLineChars="200" w:firstLine="480"/>
              <w:jc w:val="center"/>
              <w:rPr>
                <w:rFonts w:asciiTheme="minorEastAsia" w:hAnsiTheme="minorEastAsia"/>
                <w:sz w:val="24"/>
                <w:szCs w:val="24"/>
                <w:lang w:eastAsia="zh-CN"/>
              </w:rPr>
            </w:pPr>
            <w:r w:rsidRPr="004606C5">
              <w:rPr>
                <w:rFonts w:asciiTheme="minorEastAsia" w:hAnsiTheme="minorEastAsia" w:hint="eastAsia"/>
                <w:bCs/>
                <w:sz w:val="24"/>
                <w:szCs w:val="24"/>
                <w:lang w:eastAsia="zh-CN"/>
              </w:rPr>
              <w:t>①</w:t>
            </w:r>
            <w:r w:rsidRPr="004606C5">
              <w:rPr>
                <w:rFonts w:asciiTheme="minorEastAsia" w:hAnsiTheme="minorEastAsia" w:hint="eastAsia"/>
                <w:sz w:val="24"/>
                <w:szCs w:val="24"/>
                <w:lang w:eastAsia="zh-CN"/>
              </w:rPr>
              <w:t>发表论文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1"/>
              <w:gridCol w:w="1016"/>
              <w:gridCol w:w="3630"/>
              <w:gridCol w:w="874"/>
              <w:gridCol w:w="1615"/>
            </w:tblGrid>
            <w:tr w:rsidR="0004353D" w:rsidRPr="004606C5" w:rsidTr="00C87B87">
              <w:trPr>
                <w:trHeight w:val="412"/>
              </w:trPr>
              <w:tc>
                <w:tcPr>
                  <w:tcW w:w="1161" w:type="dxa"/>
                  <w:tcBorders>
                    <w:top w:val="single" w:sz="4" w:space="0" w:color="auto"/>
                    <w:left w:val="single" w:sz="4" w:space="0" w:color="auto"/>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姓名</w:t>
                  </w:r>
                </w:p>
              </w:tc>
              <w:tc>
                <w:tcPr>
                  <w:tcW w:w="1016"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日期</w:t>
                  </w:r>
                </w:p>
              </w:tc>
              <w:tc>
                <w:tcPr>
                  <w:tcW w:w="3630"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论文名称</w:t>
                  </w:r>
                </w:p>
              </w:tc>
              <w:tc>
                <w:tcPr>
                  <w:tcW w:w="874"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级别</w:t>
                  </w:r>
                </w:p>
              </w:tc>
              <w:tc>
                <w:tcPr>
                  <w:tcW w:w="1615"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发表刊物</w:t>
                  </w:r>
                </w:p>
              </w:tc>
            </w:tr>
            <w:tr w:rsidR="0004353D" w:rsidRPr="004606C5" w:rsidTr="00C87B87">
              <w:trPr>
                <w:trHeight w:val="412"/>
              </w:trPr>
              <w:tc>
                <w:tcPr>
                  <w:tcW w:w="1161" w:type="dxa"/>
                  <w:tcBorders>
                    <w:top w:val="nil"/>
                    <w:left w:val="single" w:sz="4" w:space="0" w:color="auto"/>
                    <w:bottom w:val="single" w:sz="4" w:space="0" w:color="auto"/>
                    <w:right w:val="single" w:sz="4" w:space="0" w:color="auto"/>
                  </w:tcBorders>
                  <w:vAlign w:val="center"/>
                </w:tcPr>
                <w:p w:rsidR="0004353D" w:rsidRPr="004606C5" w:rsidRDefault="0004353D"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陈震霞</w:t>
                  </w:r>
                </w:p>
              </w:tc>
              <w:tc>
                <w:tcPr>
                  <w:tcW w:w="1016"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201610</w:t>
                  </w:r>
                </w:p>
              </w:tc>
              <w:tc>
                <w:tcPr>
                  <w:tcW w:w="3630" w:type="dxa"/>
                  <w:tcBorders>
                    <w:top w:val="single" w:sz="4" w:space="0" w:color="auto"/>
                    <w:left w:val="nil"/>
                    <w:bottom w:val="single" w:sz="4" w:space="0" w:color="auto"/>
                    <w:right w:val="single" w:sz="4" w:space="0" w:color="auto"/>
                  </w:tcBorders>
                </w:tcPr>
                <w:p w:rsidR="0004353D" w:rsidRPr="004606C5" w:rsidRDefault="0004353D" w:rsidP="004606C5">
                  <w:pPr>
                    <w:spacing w:line="280" w:lineRule="exact"/>
                    <w:jc w:val="center"/>
                    <w:rPr>
                      <w:rFonts w:asciiTheme="minorEastAsia" w:hAnsiTheme="minorEastAsia"/>
                      <w:sz w:val="24"/>
                      <w:szCs w:val="24"/>
                      <w:lang w:eastAsia="zh-CN"/>
                    </w:rPr>
                  </w:pPr>
                </w:p>
                <w:p w:rsidR="0004353D" w:rsidRPr="004606C5" w:rsidRDefault="0004353D"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避免对幼儿造成心理伤害的思考</w:t>
                  </w:r>
                </w:p>
              </w:tc>
              <w:tc>
                <w:tcPr>
                  <w:tcW w:w="874" w:type="dxa"/>
                  <w:tcBorders>
                    <w:top w:val="single" w:sz="4" w:space="0" w:color="auto"/>
                    <w:left w:val="nil"/>
                    <w:bottom w:val="single" w:sz="4" w:space="0" w:color="auto"/>
                    <w:right w:val="single" w:sz="4" w:space="0" w:color="auto"/>
                  </w:tcBorders>
                </w:tcPr>
                <w:p w:rsidR="0004353D" w:rsidRPr="004606C5" w:rsidRDefault="0004353D" w:rsidP="004606C5">
                  <w:pPr>
                    <w:spacing w:line="280" w:lineRule="exact"/>
                    <w:jc w:val="center"/>
                    <w:rPr>
                      <w:rFonts w:asciiTheme="minorEastAsia" w:hAnsiTheme="minorEastAsia"/>
                      <w:bCs/>
                      <w:sz w:val="24"/>
                      <w:szCs w:val="24"/>
                      <w:lang w:eastAsia="zh-CN"/>
                    </w:rPr>
                  </w:pPr>
                </w:p>
                <w:p w:rsidR="0004353D" w:rsidRPr="004606C5" w:rsidRDefault="0004353D"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bCs/>
                      <w:sz w:val="24"/>
                      <w:szCs w:val="24"/>
                      <w:lang w:eastAsia="zh-CN"/>
                    </w:rPr>
                    <w:t>省级</w:t>
                  </w:r>
                </w:p>
              </w:tc>
              <w:tc>
                <w:tcPr>
                  <w:tcW w:w="1615"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《新课程——科普童话》</w:t>
                  </w:r>
                  <w:r w:rsidRPr="004606C5">
                    <w:rPr>
                      <w:rFonts w:asciiTheme="minorEastAsia" w:hAnsiTheme="minorEastAsia"/>
                      <w:sz w:val="24"/>
                      <w:szCs w:val="24"/>
                      <w:lang w:eastAsia="zh-CN"/>
                    </w:rPr>
                    <w:t>CN23-1522/N</w:t>
                  </w:r>
                </w:p>
              </w:tc>
            </w:tr>
            <w:tr w:rsidR="0004353D" w:rsidRPr="004606C5" w:rsidTr="00C87B87">
              <w:trPr>
                <w:trHeight w:val="412"/>
              </w:trPr>
              <w:tc>
                <w:tcPr>
                  <w:tcW w:w="1161" w:type="dxa"/>
                  <w:tcBorders>
                    <w:top w:val="single" w:sz="4" w:space="0" w:color="auto"/>
                    <w:left w:val="single" w:sz="4" w:space="0" w:color="auto"/>
                    <w:right w:val="single" w:sz="4" w:space="0" w:color="auto"/>
                  </w:tcBorders>
                  <w:vAlign w:val="center"/>
                </w:tcPr>
                <w:p w:rsidR="0004353D" w:rsidRPr="004606C5" w:rsidRDefault="0004353D"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荆海芬</w:t>
                  </w:r>
                </w:p>
              </w:tc>
              <w:tc>
                <w:tcPr>
                  <w:tcW w:w="1016"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201805</w:t>
                  </w:r>
                </w:p>
              </w:tc>
              <w:tc>
                <w:tcPr>
                  <w:tcW w:w="3630" w:type="dxa"/>
                  <w:tcBorders>
                    <w:top w:val="single" w:sz="4" w:space="0" w:color="auto"/>
                    <w:left w:val="nil"/>
                    <w:bottom w:val="single" w:sz="4" w:space="0" w:color="auto"/>
                    <w:right w:val="single" w:sz="4" w:space="0" w:color="auto"/>
                  </w:tcBorders>
                  <w:vAlign w:val="center"/>
                </w:tcPr>
                <w:p w:rsidR="0004353D" w:rsidRPr="004606C5" w:rsidRDefault="0004353D" w:rsidP="004606C5">
                  <w:pPr>
                    <w:adjustRightInd w:val="0"/>
                    <w:snapToGrid w:val="0"/>
                    <w:spacing w:line="280" w:lineRule="exact"/>
                    <w:jc w:val="center"/>
                    <w:rPr>
                      <w:rFonts w:asciiTheme="minorEastAsia" w:hAnsiTheme="minorEastAsia"/>
                      <w:bCs/>
                      <w:sz w:val="24"/>
                      <w:szCs w:val="24"/>
                      <w:lang w:eastAsia="zh-CN"/>
                    </w:rPr>
                  </w:pPr>
                  <w:r w:rsidRPr="004606C5">
                    <w:rPr>
                      <w:rFonts w:asciiTheme="minorEastAsia" w:hAnsiTheme="minorEastAsia" w:hint="eastAsia"/>
                      <w:bCs/>
                      <w:sz w:val="24"/>
                      <w:szCs w:val="24"/>
                      <w:lang w:eastAsia="zh-CN"/>
                    </w:rPr>
                    <w:t>本土资源走进区域活动</w:t>
                  </w:r>
                </w:p>
              </w:tc>
              <w:tc>
                <w:tcPr>
                  <w:tcW w:w="874" w:type="dxa"/>
                  <w:tcBorders>
                    <w:top w:val="single" w:sz="4" w:space="0" w:color="auto"/>
                    <w:left w:val="nil"/>
                    <w:bottom w:val="single" w:sz="4" w:space="0" w:color="auto"/>
                    <w:right w:val="single" w:sz="4" w:space="0" w:color="auto"/>
                  </w:tcBorders>
                  <w:vAlign w:val="center"/>
                </w:tcPr>
                <w:p w:rsidR="0004353D" w:rsidRPr="004606C5" w:rsidRDefault="0004353D" w:rsidP="004606C5">
                  <w:pPr>
                    <w:adjustRightInd w:val="0"/>
                    <w:snapToGrid w:val="0"/>
                    <w:spacing w:line="280" w:lineRule="exact"/>
                    <w:jc w:val="center"/>
                    <w:rPr>
                      <w:rFonts w:asciiTheme="minorEastAsia" w:hAnsiTheme="minorEastAsia"/>
                      <w:bCs/>
                      <w:sz w:val="24"/>
                      <w:szCs w:val="24"/>
                      <w:lang w:eastAsia="zh-CN"/>
                    </w:rPr>
                  </w:pPr>
                  <w:r w:rsidRPr="004606C5">
                    <w:rPr>
                      <w:rFonts w:asciiTheme="minorEastAsia" w:hAnsiTheme="minorEastAsia" w:hint="eastAsia"/>
                      <w:bCs/>
                      <w:sz w:val="24"/>
                      <w:szCs w:val="24"/>
                      <w:lang w:eastAsia="zh-CN"/>
                    </w:rPr>
                    <w:t>省级</w:t>
                  </w:r>
                </w:p>
              </w:tc>
              <w:tc>
                <w:tcPr>
                  <w:tcW w:w="1615" w:type="dxa"/>
                  <w:tcBorders>
                    <w:top w:val="single" w:sz="4" w:space="0" w:color="auto"/>
                    <w:left w:val="nil"/>
                    <w:bottom w:val="single" w:sz="4" w:space="0" w:color="auto"/>
                    <w:right w:val="single" w:sz="4" w:space="0" w:color="auto"/>
                  </w:tcBorders>
                  <w:vAlign w:val="center"/>
                </w:tcPr>
                <w:p w:rsidR="0004353D" w:rsidRPr="004606C5" w:rsidRDefault="0004353D" w:rsidP="004606C5">
                  <w:pPr>
                    <w:adjustRightInd w:val="0"/>
                    <w:snapToGrid w:val="0"/>
                    <w:spacing w:line="280" w:lineRule="exact"/>
                    <w:jc w:val="center"/>
                    <w:rPr>
                      <w:rFonts w:asciiTheme="minorEastAsia" w:hAnsiTheme="minorEastAsia"/>
                      <w:bCs/>
                      <w:sz w:val="24"/>
                      <w:szCs w:val="24"/>
                      <w:lang w:eastAsia="zh-CN"/>
                    </w:rPr>
                  </w:pPr>
                  <w:r w:rsidRPr="004606C5">
                    <w:rPr>
                      <w:rFonts w:asciiTheme="minorEastAsia" w:hAnsiTheme="minorEastAsia" w:hint="eastAsia"/>
                      <w:bCs/>
                      <w:sz w:val="24"/>
                      <w:szCs w:val="24"/>
                      <w:lang w:eastAsia="zh-CN"/>
                    </w:rPr>
                    <w:t>《新课堂》CN23—1522∕N</w:t>
                  </w:r>
                </w:p>
              </w:tc>
            </w:tr>
            <w:tr w:rsidR="0004353D" w:rsidRPr="004606C5" w:rsidTr="00C87B87">
              <w:trPr>
                <w:trHeight w:val="412"/>
              </w:trPr>
              <w:tc>
                <w:tcPr>
                  <w:tcW w:w="1161" w:type="dxa"/>
                  <w:tcBorders>
                    <w:left w:val="single" w:sz="4" w:space="0" w:color="auto"/>
                    <w:bottom w:val="single" w:sz="4" w:space="0" w:color="auto"/>
                    <w:right w:val="single" w:sz="4" w:space="0" w:color="auto"/>
                  </w:tcBorders>
                  <w:vAlign w:val="center"/>
                </w:tcPr>
                <w:p w:rsidR="0004353D" w:rsidRPr="004606C5" w:rsidRDefault="0004353D"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姜文婷</w:t>
                  </w:r>
                </w:p>
              </w:tc>
              <w:tc>
                <w:tcPr>
                  <w:tcW w:w="1016"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bCs/>
                      <w:sz w:val="24"/>
                      <w:szCs w:val="24"/>
                    </w:rPr>
                    <w:t>201805</w:t>
                  </w:r>
                </w:p>
              </w:tc>
              <w:tc>
                <w:tcPr>
                  <w:tcW w:w="3630" w:type="dxa"/>
                  <w:tcBorders>
                    <w:top w:val="single" w:sz="4" w:space="0" w:color="auto"/>
                    <w:left w:val="nil"/>
                    <w:bottom w:val="single" w:sz="4" w:space="0" w:color="auto"/>
                    <w:right w:val="single" w:sz="4" w:space="0" w:color="auto"/>
                  </w:tcBorders>
                  <w:vAlign w:val="center"/>
                </w:tcPr>
                <w:p w:rsidR="0004353D" w:rsidRPr="004606C5" w:rsidRDefault="0004353D" w:rsidP="004606C5">
                  <w:pPr>
                    <w:adjustRightInd w:val="0"/>
                    <w:snapToGrid w:val="0"/>
                    <w:spacing w:line="280" w:lineRule="exact"/>
                    <w:jc w:val="center"/>
                    <w:rPr>
                      <w:rFonts w:asciiTheme="minorEastAsia" w:hAnsiTheme="minorEastAsia"/>
                      <w:b/>
                      <w:bCs/>
                      <w:sz w:val="24"/>
                      <w:szCs w:val="24"/>
                      <w:lang w:eastAsia="zh-CN"/>
                    </w:rPr>
                  </w:pPr>
                  <w:r w:rsidRPr="004606C5">
                    <w:rPr>
                      <w:rFonts w:asciiTheme="minorEastAsia" w:hAnsiTheme="minorEastAsia" w:hint="eastAsia"/>
                      <w:bCs/>
                      <w:sz w:val="24"/>
                      <w:szCs w:val="24"/>
                      <w:lang w:eastAsia="zh-CN"/>
                    </w:rPr>
                    <w:t>基于本土资源开展“乐享”主题活动</w:t>
                  </w:r>
                </w:p>
              </w:tc>
              <w:tc>
                <w:tcPr>
                  <w:tcW w:w="874" w:type="dxa"/>
                  <w:tcBorders>
                    <w:top w:val="single" w:sz="4" w:space="0" w:color="auto"/>
                    <w:left w:val="nil"/>
                    <w:bottom w:val="single" w:sz="4" w:space="0" w:color="auto"/>
                    <w:right w:val="single" w:sz="4" w:space="0" w:color="auto"/>
                  </w:tcBorders>
                  <w:vAlign w:val="center"/>
                </w:tcPr>
                <w:p w:rsidR="0004353D" w:rsidRPr="004606C5" w:rsidRDefault="0004353D" w:rsidP="004606C5">
                  <w:pPr>
                    <w:adjustRightInd w:val="0"/>
                    <w:snapToGrid w:val="0"/>
                    <w:spacing w:line="280" w:lineRule="exact"/>
                    <w:ind w:firstLineChars="50" w:firstLine="120"/>
                    <w:jc w:val="center"/>
                    <w:rPr>
                      <w:rFonts w:asciiTheme="minorEastAsia" w:hAnsiTheme="minorEastAsia"/>
                      <w:b/>
                      <w:bCs/>
                      <w:sz w:val="24"/>
                      <w:szCs w:val="24"/>
                    </w:rPr>
                  </w:pPr>
                  <w:r w:rsidRPr="004606C5">
                    <w:rPr>
                      <w:rFonts w:asciiTheme="minorEastAsia" w:hAnsiTheme="minorEastAsia" w:hint="eastAsia"/>
                      <w:bCs/>
                      <w:sz w:val="24"/>
                      <w:szCs w:val="24"/>
                      <w:lang w:eastAsia="zh-CN"/>
                    </w:rPr>
                    <w:t>省级</w:t>
                  </w:r>
                </w:p>
              </w:tc>
              <w:tc>
                <w:tcPr>
                  <w:tcW w:w="1615" w:type="dxa"/>
                  <w:tcBorders>
                    <w:top w:val="single" w:sz="4" w:space="0" w:color="auto"/>
                    <w:left w:val="nil"/>
                    <w:bottom w:val="single" w:sz="4" w:space="0" w:color="auto"/>
                    <w:right w:val="single" w:sz="4" w:space="0" w:color="auto"/>
                  </w:tcBorders>
                  <w:vAlign w:val="center"/>
                </w:tcPr>
                <w:p w:rsidR="0004353D" w:rsidRPr="004606C5" w:rsidRDefault="0004353D" w:rsidP="004606C5">
                  <w:pPr>
                    <w:adjustRightInd w:val="0"/>
                    <w:snapToGrid w:val="0"/>
                    <w:spacing w:line="280" w:lineRule="exact"/>
                    <w:jc w:val="center"/>
                    <w:rPr>
                      <w:rFonts w:asciiTheme="minorEastAsia" w:hAnsiTheme="minorEastAsia"/>
                      <w:bCs/>
                      <w:sz w:val="24"/>
                      <w:szCs w:val="24"/>
                      <w:lang w:eastAsia="zh-CN"/>
                    </w:rPr>
                  </w:pPr>
                  <w:r w:rsidRPr="004606C5">
                    <w:rPr>
                      <w:rFonts w:asciiTheme="minorEastAsia" w:hAnsiTheme="minorEastAsia" w:hint="eastAsia"/>
                      <w:bCs/>
                      <w:sz w:val="24"/>
                      <w:szCs w:val="24"/>
                      <w:lang w:eastAsia="zh-CN"/>
                    </w:rPr>
                    <w:t>《新课堂》CN23—1522∕N</w:t>
                  </w:r>
                </w:p>
              </w:tc>
            </w:tr>
          </w:tbl>
          <w:p w:rsidR="0004353D" w:rsidRPr="004606C5" w:rsidRDefault="0004353D" w:rsidP="004606C5">
            <w:pPr>
              <w:spacing w:line="460" w:lineRule="exact"/>
              <w:ind w:firstLineChars="200" w:firstLine="48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②获奖论文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9"/>
              <w:gridCol w:w="993"/>
              <w:gridCol w:w="3402"/>
              <w:gridCol w:w="992"/>
              <w:gridCol w:w="1780"/>
            </w:tblGrid>
            <w:tr w:rsidR="0004353D" w:rsidRPr="004606C5" w:rsidTr="00C87B87">
              <w:trPr>
                <w:trHeight w:val="433"/>
              </w:trPr>
              <w:tc>
                <w:tcPr>
                  <w:tcW w:w="1129" w:type="dxa"/>
                  <w:tcBorders>
                    <w:top w:val="single" w:sz="4" w:space="0" w:color="auto"/>
                    <w:left w:val="single" w:sz="4" w:space="0" w:color="auto"/>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姓名</w:t>
                  </w:r>
                </w:p>
              </w:tc>
              <w:tc>
                <w:tcPr>
                  <w:tcW w:w="993"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日期</w:t>
                  </w:r>
                </w:p>
              </w:tc>
              <w:tc>
                <w:tcPr>
                  <w:tcW w:w="3402"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论文名称</w:t>
                  </w:r>
                </w:p>
              </w:tc>
              <w:tc>
                <w:tcPr>
                  <w:tcW w:w="992"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级别</w:t>
                  </w:r>
                </w:p>
              </w:tc>
              <w:tc>
                <w:tcPr>
                  <w:tcW w:w="1780"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颁奖单位</w:t>
                  </w:r>
                </w:p>
              </w:tc>
            </w:tr>
            <w:tr w:rsidR="0004353D" w:rsidRPr="004606C5" w:rsidTr="00C87B87">
              <w:trPr>
                <w:trHeight w:val="433"/>
              </w:trPr>
              <w:tc>
                <w:tcPr>
                  <w:tcW w:w="1129" w:type="dxa"/>
                  <w:tcBorders>
                    <w:top w:val="single" w:sz="4" w:space="0" w:color="auto"/>
                    <w:left w:val="single" w:sz="4" w:space="0" w:color="auto"/>
                    <w:bottom w:val="single" w:sz="4" w:space="0" w:color="auto"/>
                    <w:right w:val="single" w:sz="4" w:space="0" w:color="auto"/>
                  </w:tcBorders>
                  <w:vAlign w:val="center"/>
                </w:tcPr>
                <w:p w:rsidR="0004353D" w:rsidRPr="004606C5" w:rsidRDefault="0004353D"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谢菊仙</w:t>
                  </w:r>
                </w:p>
              </w:tc>
              <w:tc>
                <w:tcPr>
                  <w:tcW w:w="993"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lang w:eastAsia="zh-CN"/>
                    </w:rPr>
                    <w:t>201609</w:t>
                  </w:r>
                </w:p>
              </w:tc>
              <w:tc>
                <w:tcPr>
                  <w:tcW w:w="3402"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探析农村科学实践活动生成性课程资源的开发</w:t>
                  </w:r>
                </w:p>
              </w:tc>
              <w:tc>
                <w:tcPr>
                  <w:tcW w:w="992"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04353D" w:rsidRPr="004606C5" w:rsidRDefault="0004353D"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53107E" w:rsidRPr="004606C5" w:rsidTr="00C87B87">
              <w:trPr>
                <w:trHeight w:val="433"/>
              </w:trPr>
              <w:tc>
                <w:tcPr>
                  <w:tcW w:w="1129" w:type="dxa"/>
                  <w:vMerge w:val="restart"/>
                  <w:tcBorders>
                    <w:top w:val="single" w:sz="4" w:space="0" w:color="auto"/>
                    <w:left w:val="single" w:sz="4" w:space="0" w:color="auto"/>
                    <w:right w:val="single" w:sz="4" w:space="0" w:color="auto"/>
                  </w:tcBorders>
                  <w:vAlign w:val="center"/>
                </w:tcPr>
                <w:p w:rsidR="0053107E" w:rsidRPr="004606C5" w:rsidRDefault="0053107E"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荆海芬</w:t>
                  </w: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lang w:eastAsia="zh-CN"/>
                    </w:rPr>
                    <w:t>201609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E17AA0" w:rsidP="00E17AA0">
                  <w:pPr>
                    <w:snapToGrid w:val="0"/>
                    <w:spacing w:line="400" w:lineRule="exact"/>
                    <w:ind w:right="454"/>
                    <w:rPr>
                      <w:rFonts w:asciiTheme="minorEastAsia" w:hAnsiTheme="minorEastAsia"/>
                      <w:sz w:val="24"/>
                      <w:szCs w:val="24"/>
                      <w:lang w:eastAsia="zh-CN"/>
                    </w:rPr>
                  </w:pPr>
                  <w:r>
                    <w:rPr>
                      <w:rFonts w:asciiTheme="minorEastAsia" w:hAnsiTheme="minorEastAsia" w:hint="eastAsia"/>
                      <w:sz w:val="24"/>
                      <w:szCs w:val="24"/>
                      <w:lang w:eastAsia="zh-CN"/>
                    </w:rPr>
                    <w:t>乡土资源为区域活动添彩</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tcPr>
                <w:p w:rsidR="0053107E" w:rsidRPr="004606C5" w:rsidRDefault="0053107E"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r>
            <w:tr w:rsidR="0053107E" w:rsidRPr="004606C5" w:rsidTr="00C87B87">
              <w:trPr>
                <w:trHeight w:val="433"/>
              </w:trPr>
              <w:tc>
                <w:tcPr>
                  <w:tcW w:w="1129" w:type="dxa"/>
                  <w:vMerge/>
                  <w:tcBorders>
                    <w:left w:val="single" w:sz="4" w:space="0" w:color="auto"/>
                    <w:right w:val="single" w:sz="4" w:space="0" w:color="auto"/>
                  </w:tcBorders>
                  <w:vAlign w:val="center"/>
                </w:tcPr>
                <w:p w:rsidR="0053107E" w:rsidRPr="004606C5" w:rsidRDefault="0053107E"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201611</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挖掘自然资源  精彩幼儿活动</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tcPr>
                <w:p w:rsidR="0053107E" w:rsidRPr="004606C5" w:rsidRDefault="0053107E"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中国学前教育研究会</w:t>
                  </w:r>
                </w:p>
              </w:tc>
            </w:tr>
            <w:tr w:rsidR="0053107E" w:rsidRPr="004606C5" w:rsidTr="00C87B87">
              <w:trPr>
                <w:trHeight w:val="433"/>
              </w:trPr>
              <w:tc>
                <w:tcPr>
                  <w:tcW w:w="1129" w:type="dxa"/>
                  <w:vMerge/>
                  <w:tcBorders>
                    <w:left w:val="single" w:sz="4" w:space="0" w:color="auto"/>
                    <w:right w:val="single" w:sz="4" w:space="0" w:color="auto"/>
                  </w:tcBorders>
                  <w:vAlign w:val="center"/>
                </w:tcPr>
                <w:p w:rsidR="0053107E" w:rsidRPr="004606C5" w:rsidRDefault="0053107E"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snapToGrid w:val="0"/>
                    <w:spacing w:line="400" w:lineRule="exact"/>
                    <w:ind w:right="454"/>
                    <w:jc w:val="center"/>
                    <w:rPr>
                      <w:rFonts w:asciiTheme="minorEastAsia" w:hAnsiTheme="minorEastAsia"/>
                      <w:sz w:val="24"/>
                      <w:szCs w:val="24"/>
                      <w:lang w:eastAsia="zh-CN"/>
                    </w:rPr>
                  </w:pPr>
                  <w:r w:rsidRPr="004606C5">
                    <w:rPr>
                      <w:rFonts w:asciiTheme="minorEastAsia" w:hAnsiTheme="minorEastAsia" w:hint="eastAsia"/>
                      <w:bCs/>
                      <w:sz w:val="24"/>
                      <w:szCs w:val="24"/>
                      <w:lang w:eastAsia="zh-CN"/>
                    </w:rPr>
                    <w:t>本土资源与“区域活动”喜结良缘</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tcPr>
                <w:p w:rsidR="0053107E" w:rsidRPr="004606C5" w:rsidRDefault="0053107E"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r>
            <w:tr w:rsidR="0053107E" w:rsidRPr="004606C5" w:rsidTr="00C87B87">
              <w:trPr>
                <w:trHeight w:val="433"/>
              </w:trPr>
              <w:tc>
                <w:tcPr>
                  <w:tcW w:w="1129" w:type="dxa"/>
                  <w:vMerge/>
                  <w:tcBorders>
                    <w:left w:val="single" w:sz="4" w:space="0" w:color="auto"/>
                    <w:right w:val="single" w:sz="4" w:space="0" w:color="auto"/>
                  </w:tcBorders>
                  <w:vAlign w:val="center"/>
                </w:tcPr>
                <w:p w:rsidR="0053107E" w:rsidRPr="004606C5" w:rsidRDefault="0053107E"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201806</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乡土资源“走进”区域活动</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省级一等奖</w:t>
                  </w:r>
                </w:p>
              </w:tc>
              <w:tc>
                <w:tcPr>
                  <w:tcW w:w="1780"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江苏省中小学教学研究室</w:t>
                  </w:r>
                </w:p>
              </w:tc>
            </w:tr>
            <w:tr w:rsidR="0053107E" w:rsidRPr="004606C5" w:rsidTr="00C87B87">
              <w:trPr>
                <w:trHeight w:val="819"/>
              </w:trPr>
              <w:tc>
                <w:tcPr>
                  <w:tcW w:w="1129" w:type="dxa"/>
                  <w:vMerge/>
                  <w:tcBorders>
                    <w:left w:val="single" w:sz="4" w:space="0" w:color="auto"/>
                    <w:right w:val="single" w:sz="4" w:space="0" w:color="auto"/>
                  </w:tcBorders>
                  <w:vAlign w:val="center"/>
                </w:tcPr>
                <w:p w:rsidR="0053107E" w:rsidRPr="004606C5" w:rsidRDefault="0053107E"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融进幼儿园课程的一股清流——本土资源</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r>
            <w:tr w:rsidR="0053107E" w:rsidRPr="004606C5" w:rsidTr="00C87B87">
              <w:trPr>
                <w:trHeight w:val="433"/>
              </w:trPr>
              <w:tc>
                <w:tcPr>
                  <w:tcW w:w="1129" w:type="dxa"/>
                  <w:vMerge/>
                  <w:tcBorders>
                    <w:left w:val="single" w:sz="4" w:space="0" w:color="auto"/>
                    <w:right w:val="single" w:sz="4" w:space="0" w:color="auto"/>
                  </w:tcBorders>
                  <w:vAlign w:val="center"/>
                </w:tcPr>
                <w:p w:rsidR="0053107E" w:rsidRPr="004606C5" w:rsidRDefault="0053107E"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201810</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基于本土资源开展“乐享”主题活动</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江苏省学前教育学会</w:t>
                  </w:r>
                </w:p>
              </w:tc>
            </w:tr>
            <w:tr w:rsidR="0053107E" w:rsidRPr="004606C5" w:rsidTr="00C87B87">
              <w:trPr>
                <w:trHeight w:val="433"/>
              </w:trPr>
              <w:tc>
                <w:tcPr>
                  <w:tcW w:w="1129" w:type="dxa"/>
                  <w:vMerge/>
                  <w:tcBorders>
                    <w:left w:val="single" w:sz="4" w:space="0" w:color="auto"/>
                    <w:right w:val="single" w:sz="4" w:space="0" w:color="auto"/>
                  </w:tcBorders>
                  <w:vAlign w:val="center"/>
                </w:tcPr>
                <w:p w:rsidR="0053107E" w:rsidRPr="004606C5" w:rsidRDefault="0053107E"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201909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让幼儿的生活更有“本土味”</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rPr>
                    <w:t>江苏省教师培训中心</w:t>
                  </w:r>
                </w:p>
              </w:tc>
            </w:tr>
            <w:tr w:rsidR="0053107E" w:rsidRPr="004606C5" w:rsidTr="00C87B87">
              <w:trPr>
                <w:trHeight w:val="558"/>
              </w:trPr>
              <w:tc>
                <w:tcPr>
                  <w:tcW w:w="1129" w:type="dxa"/>
                  <w:vMerge w:val="restart"/>
                  <w:tcBorders>
                    <w:left w:val="single" w:sz="4" w:space="0" w:color="auto"/>
                    <w:right w:val="single" w:sz="4" w:space="0" w:color="auto"/>
                  </w:tcBorders>
                  <w:vAlign w:val="center"/>
                </w:tcPr>
                <w:p w:rsidR="0053107E" w:rsidRPr="004606C5" w:rsidRDefault="0053107E"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王娟</w:t>
                  </w: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E17AA0">
                  <w:pPr>
                    <w:snapToGrid w:val="0"/>
                    <w:spacing w:line="400" w:lineRule="exact"/>
                    <w:ind w:right="454"/>
                    <w:rPr>
                      <w:rFonts w:asciiTheme="minorEastAsia" w:hAnsiTheme="minorEastAsia"/>
                      <w:sz w:val="24"/>
                      <w:szCs w:val="24"/>
                      <w:lang w:eastAsia="zh-CN"/>
                    </w:rPr>
                  </w:pPr>
                  <w:r w:rsidRPr="004606C5">
                    <w:rPr>
                      <w:rFonts w:asciiTheme="minorEastAsia" w:hAnsiTheme="minorEastAsia" w:hint="eastAsia"/>
                      <w:sz w:val="24"/>
                      <w:szCs w:val="24"/>
                      <w:lang w:eastAsia="zh-CN"/>
                    </w:rPr>
                    <w:t>理念往宽处走，行动往深处行——案例式浅谈区域</w:t>
                  </w:r>
                  <w:r w:rsidRPr="004606C5">
                    <w:rPr>
                      <w:rFonts w:asciiTheme="minorEastAsia" w:hAnsiTheme="minorEastAsia" w:hint="eastAsia"/>
                      <w:sz w:val="24"/>
                      <w:szCs w:val="24"/>
                      <w:lang w:eastAsia="zh-CN"/>
                    </w:rPr>
                    <w:lastRenderedPageBreak/>
                    <w:t>游戏活动中的观察</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lastRenderedPageBreak/>
                    <w:t>省级二等奖</w:t>
                  </w:r>
                </w:p>
              </w:tc>
              <w:tc>
                <w:tcPr>
                  <w:tcW w:w="1780" w:type="dxa"/>
                  <w:tcBorders>
                    <w:top w:val="single" w:sz="4" w:space="0" w:color="auto"/>
                    <w:left w:val="nil"/>
                    <w:bottom w:val="single" w:sz="4" w:space="0" w:color="auto"/>
                    <w:right w:val="single" w:sz="4" w:space="0" w:color="auto"/>
                  </w:tcBorders>
                </w:tcPr>
                <w:p w:rsidR="0053107E" w:rsidRPr="004606C5" w:rsidRDefault="0053107E"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r>
            <w:tr w:rsidR="0053107E" w:rsidRPr="004606C5" w:rsidTr="00C87B87">
              <w:trPr>
                <w:trHeight w:val="819"/>
              </w:trPr>
              <w:tc>
                <w:tcPr>
                  <w:tcW w:w="1129" w:type="dxa"/>
                  <w:vMerge/>
                  <w:tcBorders>
                    <w:left w:val="single" w:sz="4" w:space="0" w:color="auto"/>
                    <w:right w:val="single" w:sz="4" w:space="0" w:color="auto"/>
                  </w:tcBorders>
                  <w:vAlign w:val="center"/>
                </w:tcPr>
                <w:p w:rsidR="0053107E" w:rsidRPr="004606C5" w:rsidRDefault="0053107E"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201806</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觅本土资源  丰乐享活动</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省级一等奖</w:t>
                  </w:r>
                </w:p>
              </w:tc>
              <w:tc>
                <w:tcPr>
                  <w:tcW w:w="1780"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江苏省中小学教学研究室</w:t>
                  </w:r>
                </w:p>
              </w:tc>
            </w:tr>
            <w:tr w:rsidR="0053107E" w:rsidRPr="004606C5" w:rsidTr="00C87B87">
              <w:trPr>
                <w:trHeight w:val="819"/>
              </w:trPr>
              <w:tc>
                <w:tcPr>
                  <w:tcW w:w="1129" w:type="dxa"/>
                  <w:vMerge/>
                  <w:tcBorders>
                    <w:left w:val="single" w:sz="4" w:space="0" w:color="auto"/>
                    <w:right w:val="single" w:sz="4" w:space="0" w:color="auto"/>
                  </w:tcBorders>
                  <w:vAlign w:val="center"/>
                </w:tcPr>
                <w:p w:rsidR="0053107E" w:rsidRPr="004606C5" w:rsidRDefault="0053107E"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浅谈课程游戏化背景下班级主题墙、区域环境的实施路径</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tcPr>
                <w:p w:rsidR="0053107E" w:rsidRPr="004606C5" w:rsidRDefault="0053107E" w:rsidP="004606C5">
                  <w:pPr>
                    <w:spacing w:line="400" w:lineRule="exact"/>
                    <w:jc w:val="center"/>
                    <w:rPr>
                      <w:rFonts w:asciiTheme="minorEastAsia" w:hAnsiTheme="minorEastAsia"/>
                      <w:sz w:val="24"/>
                      <w:szCs w:val="24"/>
                    </w:rPr>
                  </w:pPr>
                </w:p>
                <w:p w:rsidR="0053107E" w:rsidRPr="004606C5" w:rsidRDefault="0053107E"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江苏省学前教育学会</w:t>
                  </w:r>
                </w:p>
              </w:tc>
            </w:tr>
            <w:tr w:rsidR="0053107E" w:rsidRPr="004606C5" w:rsidTr="00C87B87">
              <w:trPr>
                <w:trHeight w:val="819"/>
              </w:trPr>
              <w:tc>
                <w:tcPr>
                  <w:tcW w:w="1129" w:type="dxa"/>
                  <w:vMerge/>
                  <w:tcBorders>
                    <w:left w:val="single" w:sz="4" w:space="0" w:color="auto"/>
                    <w:right w:val="single" w:sz="4" w:space="0" w:color="auto"/>
                  </w:tcBorders>
                  <w:vAlign w:val="center"/>
                </w:tcPr>
                <w:p w:rsidR="0053107E" w:rsidRPr="004606C5" w:rsidRDefault="0053107E"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cs="宋体"/>
                      <w:color w:val="000000"/>
                      <w:sz w:val="24"/>
                      <w:szCs w:val="24"/>
                    </w:rPr>
                  </w:pPr>
                  <w:r w:rsidRPr="004606C5">
                    <w:rPr>
                      <w:rFonts w:asciiTheme="minorEastAsia" w:hAnsiTheme="minorEastAsia" w:cs="宋体" w:hint="eastAsia"/>
                      <w:color w:val="000000"/>
                      <w:sz w:val="24"/>
                      <w:szCs w:val="24"/>
                    </w:rPr>
                    <w:t>孩子的成长可视化</w:t>
                  </w:r>
                </w:p>
              </w:tc>
              <w:tc>
                <w:tcPr>
                  <w:tcW w:w="992"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53107E" w:rsidRPr="004606C5" w:rsidRDefault="0053107E" w:rsidP="004606C5">
                  <w:pPr>
                    <w:adjustRightInd w:val="0"/>
                    <w:snapToGrid w:val="0"/>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r>
            <w:tr w:rsidR="0053107E" w:rsidRPr="004606C5" w:rsidTr="00C87B87">
              <w:trPr>
                <w:trHeight w:val="819"/>
              </w:trPr>
              <w:tc>
                <w:tcPr>
                  <w:tcW w:w="1129" w:type="dxa"/>
                  <w:vMerge/>
                  <w:tcBorders>
                    <w:left w:val="single" w:sz="4" w:space="0" w:color="auto"/>
                    <w:right w:val="single" w:sz="4" w:space="0" w:color="auto"/>
                  </w:tcBorders>
                  <w:vAlign w:val="center"/>
                </w:tcPr>
                <w:p w:rsidR="0053107E" w:rsidRPr="004606C5" w:rsidRDefault="0053107E"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53107E" w:rsidRPr="004606C5" w:rsidRDefault="0053107E"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201909</w:t>
                  </w:r>
                </w:p>
              </w:tc>
              <w:tc>
                <w:tcPr>
                  <w:tcW w:w="3402" w:type="dxa"/>
                  <w:tcBorders>
                    <w:top w:val="single" w:sz="4" w:space="0" w:color="auto"/>
                    <w:left w:val="nil"/>
                    <w:bottom w:val="single" w:sz="4" w:space="0" w:color="auto"/>
                    <w:right w:val="single" w:sz="4" w:space="0" w:color="auto"/>
                  </w:tcBorders>
                  <w:vAlign w:val="center"/>
                </w:tcPr>
                <w:p w:rsidR="0053107E" w:rsidRPr="004606C5" w:rsidRDefault="0087411A"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初探大班班级整理课程实施路径</w:t>
                  </w:r>
                </w:p>
              </w:tc>
              <w:tc>
                <w:tcPr>
                  <w:tcW w:w="992" w:type="dxa"/>
                  <w:tcBorders>
                    <w:top w:val="single" w:sz="4" w:space="0" w:color="auto"/>
                    <w:left w:val="nil"/>
                    <w:bottom w:val="single" w:sz="4" w:space="0" w:color="auto"/>
                    <w:right w:val="single" w:sz="4" w:space="0" w:color="auto"/>
                  </w:tcBorders>
                  <w:vAlign w:val="center"/>
                </w:tcPr>
                <w:p w:rsidR="0053107E" w:rsidRPr="004606C5" w:rsidRDefault="0087411A"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53107E" w:rsidRPr="004606C5" w:rsidRDefault="0087411A"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rPr>
                    <w:t>江苏省教师培训中心</w:t>
                  </w:r>
                </w:p>
              </w:tc>
            </w:tr>
            <w:tr w:rsidR="001361F6" w:rsidRPr="004606C5" w:rsidTr="00C87B87">
              <w:trPr>
                <w:trHeight w:val="433"/>
              </w:trPr>
              <w:tc>
                <w:tcPr>
                  <w:tcW w:w="1129" w:type="dxa"/>
                  <w:vMerge w:val="restart"/>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陈震霞</w:t>
                  </w: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lang w:eastAsia="zh-CN"/>
                    </w:rPr>
                    <w:t>201609</w:t>
                  </w:r>
                </w:p>
                <w:p w:rsidR="001361F6" w:rsidRPr="004606C5" w:rsidRDefault="001361F6" w:rsidP="004606C5">
                  <w:pPr>
                    <w:spacing w:line="400" w:lineRule="exact"/>
                    <w:jc w:val="center"/>
                    <w:rPr>
                      <w:rFonts w:asciiTheme="minorEastAsia" w:hAnsiTheme="minorEastAsia"/>
                      <w:sz w:val="24"/>
                      <w:szCs w:val="24"/>
                    </w:rPr>
                  </w:pP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返璞归真</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1361F6" w:rsidRPr="004606C5" w:rsidTr="00C87B87">
              <w:trPr>
                <w:trHeight w:val="433"/>
              </w:trPr>
              <w:tc>
                <w:tcPr>
                  <w:tcW w:w="1129" w:type="dxa"/>
                  <w:vMerge/>
                  <w:tcBorders>
                    <w:left w:val="single" w:sz="4" w:space="0" w:color="auto"/>
                    <w:right w:val="single" w:sz="4" w:space="0" w:color="auto"/>
                  </w:tcBorders>
                  <w:vAlign w:val="center"/>
                </w:tcPr>
                <w:p w:rsidR="001361F6" w:rsidRPr="004606C5" w:rsidRDefault="001361F6" w:rsidP="004606C5">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rPr>
                    <w:t>201709</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单丝不成线 独木不成林——浅谈“乐”学中幼儿合作能力的培养</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rPr>
                    <w:t>江苏省教师培训中心</w:t>
                  </w:r>
                </w:p>
              </w:tc>
            </w:tr>
            <w:tr w:rsidR="001361F6" w:rsidRPr="004606C5" w:rsidTr="00C87B87">
              <w:trPr>
                <w:trHeight w:val="829"/>
              </w:trPr>
              <w:tc>
                <w:tcPr>
                  <w:tcW w:w="1129" w:type="dxa"/>
                  <w:vMerge/>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rPr>
                    <w:t>201806</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观念 实行 促进——浅谈乐享科学中师幼互动</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江苏省中小学教学研究室</w:t>
                  </w:r>
                </w:p>
              </w:tc>
            </w:tr>
            <w:tr w:rsidR="001361F6" w:rsidRPr="004606C5" w:rsidTr="00C87B87">
              <w:trPr>
                <w:trHeight w:val="829"/>
              </w:trPr>
              <w:tc>
                <w:tcPr>
                  <w:tcW w:w="1129" w:type="dxa"/>
                  <w:vMerge/>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rPr>
                    <w:t>201809</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一“石”激起千层浪</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tcPr>
                <w:p w:rsidR="001361F6" w:rsidRPr="004606C5" w:rsidRDefault="001361F6"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r>
            <w:tr w:rsidR="001361F6" w:rsidRPr="004606C5" w:rsidTr="00C87B87">
              <w:trPr>
                <w:trHeight w:val="829"/>
              </w:trPr>
              <w:tc>
                <w:tcPr>
                  <w:tcW w:w="1129" w:type="dxa"/>
                  <w:vMerge/>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201909</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横看成岭侧成峰，远近高低各不同</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rPr>
                    <w:t>江苏省教师培训中心</w:t>
                  </w:r>
                </w:p>
              </w:tc>
            </w:tr>
            <w:tr w:rsidR="001361F6" w:rsidRPr="004606C5" w:rsidTr="00C87B87">
              <w:trPr>
                <w:trHeight w:val="829"/>
              </w:trPr>
              <w:tc>
                <w:tcPr>
                  <w:tcW w:w="1129" w:type="dxa"/>
                  <w:vMerge w:val="restart"/>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陈锁芬</w:t>
                  </w: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lang w:eastAsia="zh-CN"/>
                    </w:rPr>
                    <w:t>201611</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浅谈幼儿角色游戏与课程的相互融合</w:t>
                  </w:r>
                  <w:r w:rsidRPr="004606C5">
                    <w:rPr>
                      <w:rFonts w:asciiTheme="minorEastAsia" w:hAnsiTheme="minorEastAsia"/>
                      <w:sz w:val="24"/>
                      <w:szCs w:val="24"/>
                      <w:lang w:eastAsia="zh-CN"/>
                    </w:rPr>
                    <w:t>—</w:t>
                  </w:r>
                  <w:r w:rsidRPr="004606C5">
                    <w:rPr>
                      <w:rFonts w:asciiTheme="minorEastAsia" w:hAnsiTheme="minorEastAsia" w:hint="eastAsia"/>
                      <w:sz w:val="24"/>
                      <w:szCs w:val="24"/>
                      <w:lang w:eastAsia="zh-CN"/>
                    </w:rPr>
                    <w:t>大班主题活动《美丽的秋天》有效指导策略</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中国学前教育研究会</w:t>
                  </w:r>
                </w:p>
              </w:tc>
            </w:tr>
            <w:tr w:rsidR="001361F6" w:rsidRPr="004606C5" w:rsidTr="00C87B87">
              <w:trPr>
                <w:trHeight w:val="829"/>
              </w:trPr>
              <w:tc>
                <w:tcPr>
                  <w:tcW w:w="1129" w:type="dxa"/>
                  <w:vMerge/>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201709</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color w:val="FF0000"/>
                      <w:sz w:val="24"/>
                      <w:szCs w:val="24"/>
                      <w:lang w:eastAsia="zh-CN"/>
                    </w:rPr>
                  </w:pPr>
                  <w:r w:rsidRPr="004606C5">
                    <w:rPr>
                      <w:rFonts w:asciiTheme="minorEastAsia" w:hAnsiTheme="minorEastAsia" w:hint="eastAsia"/>
                      <w:sz w:val="24"/>
                      <w:szCs w:val="24"/>
                      <w:lang w:eastAsia="zh-CN"/>
                    </w:rPr>
                    <w:t>浅谈“乐享”主题活动中本土资源的利用</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color w:val="FF0000"/>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1361F6" w:rsidRPr="004606C5" w:rsidRDefault="001361F6" w:rsidP="004606C5">
                  <w:pPr>
                    <w:adjustRightInd w:val="0"/>
                    <w:snapToGrid w:val="0"/>
                    <w:spacing w:line="400" w:lineRule="exact"/>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江苏省教师培训中心</w:t>
                  </w:r>
                </w:p>
              </w:tc>
            </w:tr>
            <w:tr w:rsidR="001361F6" w:rsidRPr="004606C5" w:rsidTr="00C87B87">
              <w:trPr>
                <w:trHeight w:val="829"/>
              </w:trPr>
              <w:tc>
                <w:tcPr>
                  <w:tcW w:w="1129" w:type="dxa"/>
                  <w:vMerge/>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成长在生成路上--初探生成课程《蜗牛》的开展</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color w:val="000000"/>
                      <w:sz w:val="24"/>
                      <w:szCs w:val="24"/>
                      <w:lang w:eastAsia="zh-CN"/>
                    </w:rPr>
                    <w:t>三等奖</w:t>
                  </w:r>
                </w:p>
              </w:tc>
              <w:tc>
                <w:tcPr>
                  <w:tcW w:w="1780" w:type="dxa"/>
                  <w:tcBorders>
                    <w:top w:val="single" w:sz="4" w:space="0" w:color="auto"/>
                    <w:left w:val="nil"/>
                    <w:bottom w:val="single" w:sz="4" w:space="0" w:color="auto"/>
                    <w:right w:val="single" w:sz="4" w:space="0" w:color="auto"/>
                  </w:tcBorders>
                  <w:vAlign w:val="center"/>
                </w:tcPr>
                <w:p w:rsidR="001361F6" w:rsidRPr="004606C5" w:rsidRDefault="001361F6" w:rsidP="004606C5">
                  <w:pPr>
                    <w:adjustRightInd w:val="0"/>
                    <w:snapToGrid w:val="0"/>
                    <w:spacing w:line="400" w:lineRule="exact"/>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江苏省教师培训中心</w:t>
                  </w:r>
                </w:p>
              </w:tc>
            </w:tr>
            <w:tr w:rsidR="001361F6" w:rsidRPr="004606C5" w:rsidTr="00C87B87">
              <w:trPr>
                <w:trHeight w:val="829"/>
              </w:trPr>
              <w:tc>
                <w:tcPr>
                  <w:tcW w:w="1129" w:type="dxa"/>
                  <w:vMerge/>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有效组织科学教育，合理设置科学区角</w:t>
                  </w:r>
                </w:p>
              </w:tc>
              <w:tc>
                <w:tcPr>
                  <w:tcW w:w="992" w:type="dxa"/>
                  <w:tcBorders>
                    <w:top w:val="single" w:sz="4" w:space="0" w:color="auto"/>
                    <w:left w:val="nil"/>
                    <w:bottom w:val="single" w:sz="4" w:space="0" w:color="auto"/>
                    <w:right w:val="single" w:sz="4" w:space="0" w:color="auto"/>
                  </w:tcBorders>
                  <w:vAlign w:val="center"/>
                </w:tcPr>
                <w:p w:rsidR="001361F6" w:rsidRPr="004606C5" w:rsidRDefault="001361F6"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1361F6" w:rsidRPr="004606C5" w:rsidRDefault="001361F6" w:rsidP="004606C5">
                  <w:pPr>
                    <w:adjustRightInd w:val="0"/>
                    <w:snapToGrid w:val="0"/>
                    <w:spacing w:line="400" w:lineRule="exact"/>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江苏省中小学教学研究室</w:t>
                  </w:r>
                </w:p>
              </w:tc>
            </w:tr>
            <w:tr w:rsidR="001361F6" w:rsidRPr="004606C5" w:rsidTr="00C87B87">
              <w:trPr>
                <w:trHeight w:val="829"/>
              </w:trPr>
              <w:tc>
                <w:tcPr>
                  <w:tcW w:w="1129" w:type="dxa"/>
                  <w:vMerge/>
                  <w:tcBorders>
                    <w:left w:val="single" w:sz="4" w:space="0" w:color="auto"/>
                    <w:right w:val="single" w:sz="4" w:space="0" w:color="auto"/>
                  </w:tcBorders>
                  <w:vAlign w:val="center"/>
                </w:tcPr>
                <w:p w:rsidR="001361F6" w:rsidRPr="004606C5" w:rsidRDefault="001361F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201909</w:t>
                  </w:r>
                </w:p>
              </w:tc>
              <w:tc>
                <w:tcPr>
                  <w:tcW w:w="3402" w:type="dxa"/>
                  <w:tcBorders>
                    <w:top w:val="single" w:sz="4" w:space="0" w:color="auto"/>
                    <w:left w:val="nil"/>
                    <w:bottom w:val="single" w:sz="4" w:space="0" w:color="auto"/>
                    <w:right w:val="single" w:sz="4" w:space="0" w:color="auto"/>
                  </w:tcBorders>
                  <w:vAlign w:val="center"/>
                </w:tcPr>
                <w:p w:rsidR="001361F6" w:rsidRPr="004606C5" w:rsidRDefault="001361F6"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浅谈</w:t>
                  </w:r>
                  <w:r w:rsidR="00A836A0" w:rsidRPr="004606C5">
                    <w:rPr>
                      <w:rFonts w:asciiTheme="minorEastAsia" w:hAnsiTheme="minorEastAsia" w:cs="宋体" w:hint="eastAsia"/>
                      <w:color w:val="000000"/>
                      <w:sz w:val="24"/>
                      <w:szCs w:val="24"/>
                      <w:lang w:eastAsia="zh-CN"/>
                    </w:rPr>
                    <w:t>在课程游戏化大背景下的班级常规管理</w:t>
                  </w:r>
                </w:p>
              </w:tc>
              <w:tc>
                <w:tcPr>
                  <w:tcW w:w="992" w:type="dxa"/>
                  <w:tcBorders>
                    <w:top w:val="single" w:sz="4" w:space="0" w:color="auto"/>
                    <w:left w:val="nil"/>
                    <w:bottom w:val="single" w:sz="4" w:space="0" w:color="auto"/>
                    <w:right w:val="single" w:sz="4" w:space="0" w:color="auto"/>
                  </w:tcBorders>
                  <w:vAlign w:val="center"/>
                </w:tcPr>
                <w:p w:rsidR="001361F6" w:rsidRPr="004606C5" w:rsidRDefault="00A836A0"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color w:val="000000"/>
                      <w:sz w:val="24"/>
                      <w:szCs w:val="24"/>
                      <w:lang w:eastAsia="zh-CN"/>
                    </w:rPr>
                    <w:t>三等奖</w:t>
                  </w:r>
                </w:p>
              </w:tc>
              <w:tc>
                <w:tcPr>
                  <w:tcW w:w="1780" w:type="dxa"/>
                  <w:tcBorders>
                    <w:top w:val="single" w:sz="4" w:space="0" w:color="auto"/>
                    <w:left w:val="nil"/>
                    <w:bottom w:val="single" w:sz="4" w:space="0" w:color="auto"/>
                    <w:right w:val="single" w:sz="4" w:space="0" w:color="auto"/>
                  </w:tcBorders>
                  <w:vAlign w:val="center"/>
                </w:tcPr>
                <w:p w:rsidR="001361F6" w:rsidRPr="004606C5" w:rsidRDefault="00A836A0"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657160" w:rsidRPr="004606C5" w:rsidTr="00C87B87">
              <w:trPr>
                <w:trHeight w:val="829"/>
              </w:trPr>
              <w:tc>
                <w:tcPr>
                  <w:tcW w:w="1129" w:type="dxa"/>
                  <w:vMerge w:val="restart"/>
                  <w:tcBorders>
                    <w:left w:val="single" w:sz="4" w:space="0" w:color="auto"/>
                    <w:right w:val="single" w:sz="4" w:space="0" w:color="auto"/>
                  </w:tcBorders>
                  <w:vAlign w:val="center"/>
                </w:tcPr>
                <w:p w:rsidR="00657160" w:rsidRPr="004606C5" w:rsidRDefault="00657160"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lastRenderedPageBreak/>
                    <w:t>高春红</w:t>
                  </w:r>
                </w:p>
              </w:tc>
              <w:tc>
                <w:tcPr>
                  <w:tcW w:w="993"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201709</w:t>
                  </w:r>
                </w:p>
              </w:tc>
              <w:tc>
                <w:tcPr>
                  <w:tcW w:w="3402"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用心观察，让心更近——浅谈教师观察、分析评价幼儿的能力</w:t>
                  </w:r>
                </w:p>
              </w:tc>
              <w:tc>
                <w:tcPr>
                  <w:tcW w:w="992"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color w:val="000000"/>
                      <w:sz w:val="24"/>
                      <w:szCs w:val="24"/>
                      <w:lang w:eastAsia="zh-CN"/>
                    </w:rPr>
                    <w:t>三等奖</w:t>
                  </w:r>
                </w:p>
              </w:tc>
              <w:tc>
                <w:tcPr>
                  <w:tcW w:w="1780"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657160" w:rsidRPr="004606C5" w:rsidTr="00C87B87">
              <w:trPr>
                <w:trHeight w:val="829"/>
              </w:trPr>
              <w:tc>
                <w:tcPr>
                  <w:tcW w:w="1129" w:type="dxa"/>
                  <w:vMerge/>
                  <w:tcBorders>
                    <w:left w:val="single" w:sz="4" w:space="0" w:color="auto"/>
                    <w:right w:val="single" w:sz="4" w:space="0" w:color="auto"/>
                  </w:tcBorders>
                  <w:vAlign w:val="center"/>
                </w:tcPr>
                <w:p w:rsidR="00657160" w:rsidRPr="004606C5" w:rsidRDefault="00657160"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抓多元，促课程资源建设</w:t>
                  </w:r>
                </w:p>
              </w:tc>
              <w:tc>
                <w:tcPr>
                  <w:tcW w:w="992"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color w:val="000000"/>
                      <w:sz w:val="24"/>
                      <w:szCs w:val="24"/>
                      <w:lang w:eastAsia="zh-CN"/>
                    </w:rPr>
                    <w:t>三等奖</w:t>
                  </w:r>
                </w:p>
              </w:tc>
              <w:tc>
                <w:tcPr>
                  <w:tcW w:w="1780" w:type="dxa"/>
                  <w:tcBorders>
                    <w:top w:val="single" w:sz="4" w:space="0" w:color="auto"/>
                    <w:left w:val="nil"/>
                    <w:bottom w:val="single" w:sz="4" w:space="0" w:color="auto"/>
                    <w:right w:val="single" w:sz="4" w:space="0" w:color="auto"/>
                  </w:tcBorders>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江苏省学前教育学会</w:t>
                  </w:r>
                </w:p>
              </w:tc>
            </w:tr>
            <w:tr w:rsidR="00657160" w:rsidRPr="004606C5" w:rsidTr="00C87B87">
              <w:trPr>
                <w:trHeight w:val="829"/>
              </w:trPr>
              <w:tc>
                <w:tcPr>
                  <w:tcW w:w="1129" w:type="dxa"/>
                  <w:vMerge/>
                  <w:tcBorders>
                    <w:left w:val="single" w:sz="4" w:space="0" w:color="auto"/>
                    <w:right w:val="single" w:sz="4" w:space="0" w:color="auto"/>
                  </w:tcBorders>
                  <w:vAlign w:val="center"/>
                </w:tcPr>
                <w:p w:rsidR="00657160" w:rsidRPr="004606C5" w:rsidRDefault="00657160"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201909</w:t>
                  </w:r>
                </w:p>
              </w:tc>
              <w:tc>
                <w:tcPr>
                  <w:tcW w:w="3402"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有效评价，促幼儿发展</w:t>
                  </w:r>
                </w:p>
              </w:tc>
              <w:tc>
                <w:tcPr>
                  <w:tcW w:w="992"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color w:val="000000"/>
                      <w:sz w:val="24"/>
                      <w:szCs w:val="24"/>
                      <w:lang w:eastAsia="zh-CN"/>
                    </w:rPr>
                    <w:t>三等奖</w:t>
                  </w:r>
                </w:p>
              </w:tc>
              <w:tc>
                <w:tcPr>
                  <w:tcW w:w="1780"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657160" w:rsidRPr="004606C5" w:rsidTr="00C87B87">
              <w:trPr>
                <w:trHeight w:val="829"/>
              </w:trPr>
              <w:tc>
                <w:tcPr>
                  <w:tcW w:w="1129" w:type="dxa"/>
                  <w:vMerge w:val="restart"/>
                  <w:tcBorders>
                    <w:left w:val="single" w:sz="4" w:space="0" w:color="auto"/>
                    <w:right w:val="single" w:sz="4" w:space="0" w:color="auto"/>
                  </w:tcBorders>
                  <w:vAlign w:val="center"/>
                </w:tcPr>
                <w:p w:rsidR="00657160" w:rsidRPr="004606C5" w:rsidRDefault="00657160"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曹琪</w:t>
                  </w:r>
                </w:p>
              </w:tc>
              <w:tc>
                <w:tcPr>
                  <w:tcW w:w="993"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657160" w:rsidRPr="004606C5" w:rsidRDefault="00657160"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“乐溪文化”下的主题课程建立</w:t>
                  </w:r>
                </w:p>
              </w:tc>
              <w:tc>
                <w:tcPr>
                  <w:tcW w:w="992" w:type="dxa"/>
                  <w:tcBorders>
                    <w:top w:val="single" w:sz="4" w:space="0" w:color="auto"/>
                    <w:left w:val="nil"/>
                    <w:bottom w:val="single" w:sz="4" w:space="0" w:color="auto"/>
                    <w:right w:val="single" w:sz="4" w:space="0" w:color="auto"/>
                  </w:tcBorders>
                  <w:vAlign w:val="center"/>
                </w:tcPr>
                <w:p w:rsidR="00657160" w:rsidRPr="004606C5" w:rsidRDefault="00657160"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657160" w:rsidRPr="004606C5" w:rsidTr="00C87B87">
              <w:trPr>
                <w:trHeight w:val="829"/>
              </w:trPr>
              <w:tc>
                <w:tcPr>
                  <w:tcW w:w="1129" w:type="dxa"/>
                  <w:vMerge/>
                  <w:tcBorders>
                    <w:left w:val="single" w:sz="4" w:space="0" w:color="auto"/>
                    <w:right w:val="single" w:sz="4" w:space="0" w:color="auto"/>
                  </w:tcBorders>
                  <w:vAlign w:val="center"/>
                </w:tcPr>
                <w:p w:rsidR="00657160" w:rsidRPr="004606C5" w:rsidRDefault="00657160"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657160" w:rsidRPr="004606C5" w:rsidRDefault="00657160"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657160" w:rsidRPr="004606C5" w:rsidRDefault="00657160" w:rsidP="004606C5">
                  <w:pPr>
                    <w:adjustRightInd w:val="0"/>
                    <w:snapToGrid w:val="0"/>
                    <w:spacing w:line="40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“乐溪文化”下的主题课程建立—乐溪文化在主题活动中的开发利用</w:t>
                  </w:r>
                </w:p>
              </w:tc>
              <w:tc>
                <w:tcPr>
                  <w:tcW w:w="992" w:type="dxa"/>
                  <w:tcBorders>
                    <w:top w:val="single" w:sz="4" w:space="0" w:color="auto"/>
                    <w:left w:val="nil"/>
                    <w:bottom w:val="single" w:sz="4" w:space="0" w:color="auto"/>
                    <w:right w:val="single" w:sz="4" w:space="0" w:color="auto"/>
                  </w:tcBorders>
                  <w:vAlign w:val="center"/>
                </w:tcPr>
                <w:p w:rsidR="00657160" w:rsidRPr="004606C5" w:rsidRDefault="00657160"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tcPr>
                <w:p w:rsidR="00657160" w:rsidRPr="004606C5" w:rsidRDefault="00657160" w:rsidP="004606C5">
                  <w:pPr>
                    <w:spacing w:line="400" w:lineRule="exact"/>
                    <w:jc w:val="center"/>
                    <w:rPr>
                      <w:rFonts w:asciiTheme="minorEastAsia" w:hAnsiTheme="minorEastAsia"/>
                      <w:color w:val="FF0000"/>
                      <w:sz w:val="24"/>
                      <w:szCs w:val="24"/>
                      <w:lang w:eastAsia="zh-CN"/>
                    </w:rPr>
                  </w:pPr>
                  <w:r w:rsidRPr="004606C5">
                    <w:rPr>
                      <w:rFonts w:asciiTheme="minorEastAsia" w:hAnsiTheme="minorEastAsia" w:hint="eastAsia"/>
                      <w:sz w:val="24"/>
                      <w:szCs w:val="24"/>
                      <w:lang w:eastAsia="zh-CN"/>
                    </w:rPr>
                    <w:t>江苏省学前教育学会</w:t>
                  </w:r>
                </w:p>
              </w:tc>
            </w:tr>
            <w:tr w:rsidR="00CB6633" w:rsidRPr="004606C5" w:rsidTr="00C87B87">
              <w:trPr>
                <w:trHeight w:val="829"/>
              </w:trPr>
              <w:tc>
                <w:tcPr>
                  <w:tcW w:w="1129" w:type="dxa"/>
                  <w:vMerge w:val="restart"/>
                  <w:tcBorders>
                    <w:left w:val="single" w:sz="4" w:space="0" w:color="auto"/>
                    <w:right w:val="single" w:sz="4" w:space="0" w:color="auto"/>
                  </w:tcBorders>
                  <w:vAlign w:val="center"/>
                </w:tcPr>
                <w:p w:rsidR="00CB6633" w:rsidRPr="004606C5" w:rsidRDefault="00CB6633"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徐雯</w:t>
                  </w:r>
                </w:p>
              </w:tc>
              <w:tc>
                <w:tcPr>
                  <w:tcW w:w="993"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201709</w:t>
                  </w:r>
                </w:p>
              </w:tc>
              <w:tc>
                <w:tcPr>
                  <w:tcW w:w="3402"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利用本土资源开启农村孩子潜能的金钥匙</w:t>
                  </w:r>
                </w:p>
              </w:tc>
              <w:tc>
                <w:tcPr>
                  <w:tcW w:w="992"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CB6633" w:rsidRPr="004606C5" w:rsidTr="00C87B87">
              <w:trPr>
                <w:trHeight w:val="829"/>
              </w:trPr>
              <w:tc>
                <w:tcPr>
                  <w:tcW w:w="1129" w:type="dxa"/>
                  <w:vMerge/>
                  <w:tcBorders>
                    <w:left w:val="single" w:sz="4" w:space="0" w:color="auto"/>
                    <w:right w:val="single" w:sz="4" w:space="0" w:color="auto"/>
                  </w:tcBorders>
                  <w:vAlign w:val="center"/>
                </w:tcPr>
                <w:p w:rsidR="00CB6633" w:rsidRPr="004606C5" w:rsidRDefault="00CB6633"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浅谈如何有效开展幼儿园科学教育活动</w:t>
                  </w:r>
                </w:p>
              </w:tc>
              <w:tc>
                <w:tcPr>
                  <w:tcW w:w="992"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color w:val="000000"/>
                      <w:sz w:val="24"/>
                      <w:szCs w:val="24"/>
                      <w:lang w:eastAsia="zh-CN"/>
                    </w:rPr>
                    <w:t>三等奖</w:t>
                  </w:r>
                </w:p>
              </w:tc>
              <w:tc>
                <w:tcPr>
                  <w:tcW w:w="1780" w:type="dxa"/>
                  <w:tcBorders>
                    <w:top w:val="single" w:sz="4" w:space="0" w:color="auto"/>
                    <w:left w:val="nil"/>
                    <w:bottom w:val="single" w:sz="4" w:space="0" w:color="auto"/>
                    <w:right w:val="single" w:sz="4" w:space="0" w:color="auto"/>
                  </w:tcBorders>
                  <w:vAlign w:val="center"/>
                </w:tcPr>
                <w:p w:rsidR="00CB6633" w:rsidRPr="004606C5" w:rsidRDefault="00CB6633" w:rsidP="004606C5">
                  <w:pPr>
                    <w:adjustRightInd w:val="0"/>
                    <w:snapToGrid w:val="0"/>
                    <w:spacing w:line="400" w:lineRule="exact"/>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江苏省教师培训中心</w:t>
                  </w:r>
                </w:p>
              </w:tc>
            </w:tr>
            <w:tr w:rsidR="00CB6633" w:rsidRPr="004606C5" w:rsidTr="00C87B87">
              <w:trPr>
                <w:trHeight w:val="829"/>
              </w:trPr>
              <w:tc>
                <w:tcPr>
                  <w:tcW w:w="1129" w:type="dxa"/>
                  <w:vMerge/>
                  <w:tcBorders>
                    <w:left w:val="single" w:sz="4" w:space="0" w:color="auto"/>
                    <w:right w:val="single" w:sz="4" w:space="0" w:color="auto"/>
                  </w:tcBorders>
                  <w:vAlign w:val="center"/>
                </w:tcPr>
                <w:p w:rsidR="00CB6633" w:rsidRPr="004606C5" w:rsidRDefault="00CB6633"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201909</w:t>
                  </w:r>
                </w:p>
              </w:tc>
              <w:tc>
                <w:tcPr>
                  <w:tcW w:w="3402"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快乐数学  快乐学习</w:t>
                  </w:r>
                </w:p>
              </w:tc>
              <w:tc>
                <w:tcPr>
                  <w:tcW w:w="992" w:type="dxa"/>
                  <w:tcBorders>
                    <w:top w:val="single" w:sz="4" w:space="0" w:color="auto"/>
                    <w:left w:val="nil"/>
                    <w:bottom w:val="single" w:sz="4" w:space="0" w:color="auto"/>
                    <w:right w:val="single" w:sz="4" w:space="0" w:color="auto"/>
                  </w:tcBorders>
                  <w:vAlign w:val="center"/>
                </w:tcPr>
                <w:p w:rsidR="00CB6633" w:rsidRPr="004606C5" w:rsidRDefault="00CB6633"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color w:val="000000"/>
                      <w:sz w:val="24"/>
                      <w:szCs w:val="24"/>
                      <w:lang w:eastAsia="zh-CN"/>
                    </w:rPr>
                    <w:t>三等奖</w:t>
                  </w:r>
                </w:p>
              </w:tc>
              <w:tc>
                <w:tcPr>
                  <w:tcW w:w="1780" w:type="dxa"/>
                  <w:tcBorders>
                    <w:top w:val="single" w:sz="4" w:space="0" w:color="auto"/>
                    <w:left w:val="nil"/>
                    <w:bottom w:val="single" w:sz="4" w:space="0" w:color="auto"/>
                    <w:right w:val="single" w:sz="4" w:space="0" w:color="auto"/>
                  </w:tcBorders>
                  <w:vAlign w:val="center"/>
                </w:tcPr>
                <w:p w:rsidR="00CB6633" w:rsidRPr="004606C5" w:rsidRDefault="00CB6633" w:rsidP="004606C5">
                  <w:pPr>
                    <w:adjustRightInd w:val="0"/>
                    <w:snapToGrid w:val="0"/>
                    <w:spacing w:line="400" w:lineRule="exact"/>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江苏省教师培训中心</w:t>
                  </w:r>
                </w:p>
              </w:tc>
            </w:tr>
            <w:tr w:rsidR="003A26A6" w:rsidRPr="004606C5" w:rsidTr="00C87B87">
              <w:trPr>
                <w:trHeight w:val="829"/>
              </w:trPr>
              <w:tc>
                <w:tcPr>
                  <w:tcW w:w="1129" w:type="dxa"/>
                  <w:vMerge w:val="restart"/>
                  <w:tcBorders>
                    <w:left w:val="single" w:sz="4" w:space="0" w:color="auto"/>
                    <w:right w:val="single" w:sz="4" w:space="0" w:color="auto"/>
                  </w:tcBorders>
                  <w:vAlign w:val="center"/>
                </w:tcPr>
                <w:p w:rsidR="003A26A6" w:rsidRPr="004606C5" w:rsidRDefault="003A26A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姜文婷</w:t>
                  </w:r>
                </w:p>
              </w:tc>
              <w:tc>
                <w:tcPr>
                  <w:tcW w:w="993"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201806</w:t>
                  </w:r>
                </w:p>
              </w:tc>
              <w:tc>
                <w:tcPr>
                  <w:tcW w:w="3402"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textAlignment w:val="center"/>
                    <w:rPr>
                      <w:rFonts w:asciiTheme="minorEastAsia" w:hAnsiTheme="minorEastAsia" w:cs="宋体"/>
                      <w:sz w:val="24"/>
                      <w:szCs w:val="24"/>
                      <w:lang w:eastAsia="zh-CN"/>
                    </w:rPr>
                  </w:pPr>
                  <w:r w:rsidRPr="004606C5">
                    <w:rPr>
                      <w:rFonts w:asciiTheme="minorEastAsia" w:hAnsiTheme="minorEastAsia" w:cs="宋体" w:hint="eastAsia"/>
                      <w:sz w:val="24"/>
                      <w:szCs w:val="24"/>
                      <w:lang w:eastAsia="zh-CN"/>
                    </w:rPr>
                    <w:t>浅谈基于本土资源幼儿科学教育中的环境创设</w:t>
                  </w:r>
                </w:p>
              </w:tc>
              <w:tc>
                <w:tcPr>
                  <w:tcW w:w="992" w:type="dxa"/>
                  <w:tcBorders>
                    <w:top w:val="single" w:sz="4" w:space="0" w:color="auto"/>
                    <w:left w:val="nil"/>
                    <w:bottom w:val="single" w:sz="4" w:space="0" w:color="auto"/>
                    <w:right w:val="single" w:sz="4" w:space="0" w:color="auto"/>
                  </w:tcBorders>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w:t>
                  </w:r>
                  <w:r w:rsidRPr="004606C5">
                    <w:rPr>
                      <w:rFonts w:asciiTheme="minorEastAsia" w:hAnsiTheme="minorEastAsia" w:cs="宋体" w:hint="eastAsia"/>
                      <w:sz w:val="24"/>
                      <w:szCs w:val="24"/>
                      <w:lang w:eastAsia="zh-CN"/>
                    </w:rPr>
                    <w:t>三等奖</w:t>
                  </w:r>
                </w:p>
              </w:tc>
              <w:tc>
                <w:tcPr>
                  <w:tcW w:w="1780" w:type="dxa"/>
                  <w:tcBorders>
                    <w:top w:val="single" w:sz="4" w:space="0" w:color="auto"/>
                    <w:left w:val="nil"/>
                    <w:bottom w:val="single" w:sz="4" w:space="0" w:color="auto"/>
                    <w:right w:val="single" w:sz="4" w:space="0" w:color="auto"/>
                  </w:tcBorders>
                  <w:vAlign w:val="center"/>
                </w:tcPr>
                <w:p w:rsidR="003A26A6" w:rsidRPr="004606C5" w:rsidRDefault="003A26A6"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江苏省中小学教学研究室</w:t>
                  </w:r>
                </w:p>
              </w:tc>
            </w:tr>
            <w:tr w:rsidR="003A26A6" w:rsidRPr="004606C5" w:rsidTr="00C87B87">
              <w:trPr>
                <w:trHeight w:val="829"/>
              </w:trPr>
              <w:tc>
                <w:tcPr>
                  <w:tcW w:w="1129" w:type="dxa"/>
                  <w:vMerge/>
                  <w:tcBorders>
                    <w:left w:val="single" w:sz="4" w:space="0" w:color="auto"/>
                    <w:right w:val="single" w:sz="4" w:space="0" w:color="auto"/>
                  </w:tcBorders>
                  <w:vAlign w:val="center"/>
                </w:tcPr>
                <w:p w:rsidR="003A26A6" w:rsidRPr="004606C5" w:rsidRDefault="003A26A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sz w:val="24"/>
                      <w:szCs w:val="24"/>
                      <w:lang w:eastAsia="zh-CN"/>
                    </w:rPr>
                    <w:t>浅谈自然资源在科学启蒙教育中的有效运用——以小班丝瓜的秘密为例</w:t>
                  </w:r>
                </w:p>
              </w:tc>
              <w:tc>
                <w:tcPr>
                  <w:tcW w:w="992" w:type="dxa"/>
                  <w:tcBorders>
                    <w:top w:val="single" w:sz="4" w:space="0" w:color="auto"/>
                    <w:left w:val="nil"/>
                    <w:bottom w:val="single" w:sz="4" w:space="0" w:color="auto"/>
                    <w:right w:val="single" w:sz="4" w:space="0" w:color="auto"/>
                  </w:tcBorders>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3A26A6" w:rsidRPr="004606C5" w:rsidRDefault="003A26A6"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3A26A6" w:rsidRPr="004606C5" w:rsidTr="00C87B87">
              <w:trPr>
                <w:trHeight w:val="829"/>
              </w:trPr>
              <w:tc>
                <w:tcPr>
                  <w:tcW w:w="1129" w:type="dxa"/>
                  <w:vMerge/>
                  <w:tcBorders>
                    <w:left w:val="single" w:sz="4" w:space="0" w:color="auto"/>
                    <w:right w:val="single" w:sz="4" w:space="0" w:color="auto"/>
                  </w:tcBorders>
                  <w:vAlign w:val="center"/>
                </w:tcPr>
                <w:p w:rsidR="003A26A6" w:rsidRPr="004606C5" w:rsidRDefault="003A26A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p>
              </w:tc>
              <w:tc>
                <w:tcPr>
                  <w:tcW w:w="993"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201909</w:t>
                  </w:r>
                </w:p>
              </w:tc>
              <w:tc>
                <w:tcPr>
                  <w:tcW w:w="3402"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textAlignment w:val="center"/>
                    <w:rPr>
                      <w:rFonts w:asciiTheme="minorEastAsia" w:hAnsiTheme="minorEastAsia" w:cs="宋体"/>
                      <w:color w:val="000000"/>
                      <w:sz w:val="24"/>
                      <w:szCs w:val="24"/>
                      <w:lang w:eastAsia="zh-CN"/>
                    </w:rPr>
                  </w:pPr>
                  <w:r w:rsidRPr="004606C5">
                    <w:rPr>
                      <w:rFonts w:asciiTheme="minorEastAsia" w:hAnsiTheme="minorEastAsia" w:cs="宋体" w:hint="eastAsia"/>
                      <w:sz w:val="24"/>
                      <w:szCs w:val="24"/>
                      <w:lang w:eastAsia="zh-CN"/>
                    </w:rPr>
                    <w:t>浅谈自然资源在科学启蒙教育中的有效运用</w:t>
                  </w:r>
                </w:p>
              </w:tc>
              <w:tc>
                <w:tcPr>
                  <w:tcW w:w="992" w:type="dxa"/>
                  <w:tcBorders>
                    <w:top w:val="single" w:sz="4" w:space="0" w:color="auto"/>
                    <w:left w:val="nil"/>
                    <w:bottom w:val="single" w:sz="4" w:space="0" w:color="auto"/>
                    <w:right w:val="single" w:sz="4" w:space="0" w:color="auto"/>
                  </w:tcBorders>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省级二等奖</w:t>
                  </w:r>
                </w:p>
              </w:tc>
              <w:tc>
                <w:tcPr>
                  <w:tcW w:w="1780" w:type="dxa"/>
                  <w:tcBorders>
                    <w:top w:val="single" w:sz="4" w:space="0" w:color="auto"/>
                    <w:left w:val="nil"/>
                    <w:bottom w:val="single" w:sz="4" w:space="0" w:color="auto"/>
                    <w:right w:val="single" w:sz="4" w:space="0" w:color="auto"/>
                  </w:tcBorders>
                  <w:vAlign w:val="center"/>
                </w:tcPr>
                <w:p w:rsidR="003A26A6" w:rsidRPr="004606C5" w:rsidRDefault="003A26A6" w:rsidP="004606C5">
                  <w:pPr>
                    <w:adjustRightInd w:val="0"/>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r w:rsidR="003A26A6" w:rsidRPr="004606C5" w:rsidTr="00C87B87">
              <w:trPr>
                <w:trHeight w:val="829"/>
              </w:trPr>
              <w:tc>
                <w:tcPr>
                  <w:tcW w:w="1129" w:type="dxa"/>
                  <w:tcBorders>
                    <w:left w:val="single" w:sz="4" w:space="0" w:color="auto"/>
                    <w:right w:val="single" w:sz="4" w:space="0" w:color="auto"/>
                  </w:tcBorders>
                  <w:vAlign w:val="center"/>
                </w:tcPr>
                <w:p w:rsidR="003A26A6" w:rsidRPr="004606C5" w:rsidRDefault="003A26A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秦丽芬</w:t>
                  </w:r>
                </w:p>
              </w:tc>
              <w:tc>
                <w:tcPr>
                  <w:tcW w:w="993"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201709</w:t>
                  </w:r>
                </w:p>
              </w:tc>
              <w:tc>
                <w:tcPr>
                  <w:tcW w:w="3402"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幼儿园班级环境创设有效性研究</w:t>
                  </w:r>
                </w:p>
              </w:tc>
              <w:tc>
                <w:tcPr>
                  <w:tcW w:w="992" w:type="dxa"/>
                  <w:tcBorders>
                    <w:top w:val="single" w:sz="4" w:space="0" w:color="auto"/>
                    <w:left w:val="nil"/>
                    <w:bottom w:val="single" w:sz="4" w:space="0" w:color="auto"/>
                    <w:right w:val="single" w:sz="4" w:space="0" w:color="auto"/>
                  </w:tcBorders>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color w:val="FF0000"/>
                      <w:sz w:val="24"/>
                      <w:szCs w:val="24"/>
                      <w:lang w:eastAsia="zh-CN"/>
                    </w:rPr>
                  </w:pPr>
                  <w:r w:rsidRPr="004606C5">
                    <w:rPr>
                      <w:rFonts w:asciiTheme="minorEastAsia" w:hAnsiTheme="minorEastAsia" w:hint="eastAsia"/>
                      <w:sz w:val="24"/>
                      <w:szCs w:val="24"/>
                      <w:lang w:eastAsia="zh-CN"/>
                    </w:rPr>
                    <w:t>江苏省教师培训中心</w:t>
                  </w:r>
                </w:p>
              </w:tc>
            </w:tr>
            <w:tr w:rsidR="003A26A6" w:rsidRPr="004606C5" w:rsidTr="00C87B87">
              <w:trPr>
                <w:trHeight w:val="829"/>
              </w:trPr>
              <w:tc>
                <w:tcPr>
                  <w:tcW w:w="1129" w:type="dxa"/>
                  <w:tcBorders>
                    <w:left w:val="single" w:sz="4" w:space="0" w:color="auto"/>
                    <w:right w:val="single" w:sz="4" w:space="0" w:color="auto"/>
                  </w:tcBorders>
                  <w:vAlign w:val="center"/>
                </w:tcPr>
                <w:p w:rsidR="003A26A6" w:rsidRPr="004606C5" w:rsidRDefault="003A26A6"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谢琴芬</w:t>
                  </w:r>
                </w:p>
              </w:tc>
              <w:tc>
                <w:tcPr>
                  <w:tcW w:w="993"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201606</w:t>
                  </w:r>
                </w:p>
              </w:tc>
              <w:tc>
                <w:tcPr>
                  <w:tcW w:w="3402"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“动”起来，一起触摸科学的温度</w:t>
                  </w:r>
                </w:p>
              </w:tc>
              <w:tc>
                <w:tcPr>
                  <w:tcW w:w="992" w:type="dxa"/>
                  <w:tcBorders>
                    <w:top w:val="single" w:sz="4" w:space="0" w:color="auto"/>
                    <w:left w:val="nil"/>
                    <w:bottom w:val="single" w:sz="4" w:space="0" w:color="auto"/>
                    <w:right w:val="single" w:sz="4" w:space="0" w:color="auto"/>
                  </w:tcBorders>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vAlign w:val="center"/>
                </w:tcPr>
                <w:p w:rsidR="003A26A6" w:rsidRPr="004606C5" w:rsidRDefault="003A26A6"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江苏省中小学教学研究室</w:t>
                  </w:r>
                </w:p>
              </w:tc>
            </w:tr>
            <w:tr w:rsidR="00720F94" w:rsidRPr="004606C5" w:rsidTr="00C87B87">
              <w:trPr>
                <w:trHeight w:val="829"/>
              </w:trPr>
              <w:tc>
                <w:tcPr>
                  <w:tcW w:w="1129" w:type="dxa"/>
                  <w:tcBorders>
                    <w:left w:val="single" w:sz="4" w:space="0" w:color="auto"/>
                    <w:right w:val="single" w:sz="4" w:space="0" w:color="auto"/>
                  </w:tcBorders>
                  <w:vAlign w:val="center"/>
                </w:tcPr>
                <w:p w:rsidR="00720F94" w:rsidRPr="004606C5" w:rsidRDefault="00720F94"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丁子怡</w:t>
                  </w:r>
                </w:p>
              </w:tc>
              <w:tc>
                <w:tcPr>
                  <w:tcW w:w="993" w:type="dxa"/>
                  <w:tcBorders>
                    <w:top w:val="single" w:sz="4" w:space="0" w:color="auto"/>
                    <w:left w:val="nil"/>
                    <w:bottom w:val="single" w:sz="4" w:space="0" w:color="auto"/>
                    <w:right w:val="single" w:sz="4" w:space="0" w:color="auto"/>
                  </w:tcBorders>
                  <w:vAlign w:val="center"/>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w:t>
                  </w:r>
                </w:p>
              </w:tc>
              <w:tc>
                <w:tcPr>
                  <w:tcW w:w="3402" w:type="dxa"/>
                  <w:tcBorders>
                    <w:top w:val="single" w:sz="4" w:space="0" w:color="auto"/>
                    <w:left w:val="nil"/>
                    <w:bottom w:val="single" w:sz="4" w:space="0" w:color="auto"/>
                    <w:right w:val="single" w:sz="4" w:space="0" w:color="auto"/>
                  </w:tcBorders>
                  <w:vAlign w:val="center"/>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走在生成课程的路上</w:t>
                  </w:r>
                </w:p>
              </w:tc>
              <w:tc>
                <w:tcPr>
                  <w:tcW w:w="992" w:type="dxa"/>
                  <w:tcBorders>
                    <w:top w:val="single" w:sz="4" w:space="0" w:color="auto"/>
                    <w:left w:val="nil"/>
                    <w:bottom w:val="single" w:sz="4" w:space="0" w:color="auto"/>
                    <w:right w:val="single" w:sz="4" w:space="0" w:color="auto"/>
                  </w:tcBorders>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省级一等奖</w:t>
                  </w:r>
                </w:p>
              </w:tc>
              <w:tc>
                <w:tcPr>
                  <w:tcW w:w="1780" w:type="dxa"/>
                  <w:tcBorders>
                    <w:top w:val="single" w:sz="4" w:space="0" w:color="auto"/>
                    <w:left w:val="nil"/>
                    <w:bottom w:val="single" w:sz="4" w:space="0" w:color="auto"/>
                    <w:right w:val="single" w:sz="4" w:space="0" w:color="auto"/>
                  </w:tcBorders>
                  <w:vAlign w:val="center"/>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江苏省中小学教学研究室</w:t>
                  </w:r>
                </w:p>
              </w:tc>
            </w:tr>
            <w:tr w:rsidR="00720F94" w:rsidRPr="004606C5" w:rsidTr="00C87B87">
              <w:trPr>
                <w:trHeight w:val="829"/>
              </w:trPr>
              <w:tc>
                <w:tcPr>
                  <w:tcW w:w="1129" w:type="dxa"/>
                  <w:tcBorders>
                    <w:left w:val="single" w:sz="4" w:space="0" w:color="auto"/>
                    <w:right w:val="single" w:sz="4" w:space="0" w:color="auto"/>
                  </w:tcBorders>
                  <w:vAlign w:val="center"/>
                </w:tcPr>
                <w:p w:rsidR="00720F94" w:rsidRPr="004606C5" w:rsidRDefault="00720F94" w:rsidP="004606C5">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周丽媛</w:t>
                  </w:r>
                </w:p>
              </w:tc>
              <w:tc>
                <w:tcPr>
                  <w:tcW w:w="993" w:type="dxa"/>
                  <w:tcBorders>
                    <w:top w:val="single" w:sz="4" w:space="0" w:color="auto"/>
                    <w:left w:val="nil"/>
                    <w:bottom w:val="single" w:sz="4" w:space="0" w:color="auto"/>
                    <w:right w:val="single" w:sz="4" w:space="0" w:color="auto"/>
                  </w:tcBorders>
                  <w:vAlign w:val="center"/>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201809</w:t>
                  </w:r>
                </w:p>
              </w:tc>
              <w:tc>
                <w:tcPr>
                  <w:tcW w:w="3402" w:type="dxa"/>
                  <w:tcBorders>
                    <w:top w:val="single" w:sz="4" w:space="0" w:color="auto"/>
                    <w:left w:val="nil"/>
                    <w:bottom w:val="single" w:sz="4" w:space="0" w:color="auto"/>
                    <w:right w:val="single" w:sz="4" w:space="0" w:color="auto"/>
                  </w:tcBorders>
                  <w:vAlign w:val="center"/>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浅谈本土资源在幼儿园课程中的</w:t>
                  </w:r>
                  <w:r w:rsidRPr="004606C5">
                    <w:rPr>
                      <w:rFonts w:asciiTheme="minorEastAsia" w:hAnsiTheme="minorEastAsia"/>
                      <w:sz w:val="24"/>
                      <w:szCs w:val="24"/>
                      <w:lang w:eastAsia="zh-CN"/>
                    </w:rPr>
                    <w:t>”</w:t>
                  </w:r>
                  <w:r w:rsidRPr="004606C5">
                    <w:rPr>
                      <w:rFonts w:asciiTheme="minorEastAsia" w:hAnsiTheme="minorEastAsia" w:hint="eastAsia"/>
                      <w:sz w:val="24"/>
                      <w:szCs w:val="24"/>
                      <w:lang w:eastAsia="zh-CN"/>
                    </w:rPr>
                    <w:t>活</w:t>
                  </w:r>
                  <w:r w:rsidRPr="004606C5">
                    <w:rPr>
                      <w:rFonts w:asciiTheme="minorEastAsia" w:hAnsiTheme="minorEastAsia"/>
                      <w:sz w:val="24"/>
                      <w:szCs w:val="24"/>
                      <w:lang w:eastAsia="zh-CN"/>
                    </w:rPr>
                    <w:t>”</w:t>
                  </w:r>
                  <w:r w:rsidRPr="004606C5">
                    <w:rPr>
                      <w:rFonts w:asciiTheme="minorEastAsia" w:hAnsiTheme="minorEastAsia" w:hint="eastAsia"/>
                      <w:sz w:val="24"/>
                      <w:szCs w:val="24"/>
                      <w:lang w:eastAsia="zh-CN"/>
                    </w:rPr>
                    <w:t>运用</w:t>
                  </w:r>
                </w:p>
              </w:tc>
              <w:tc>
                <w:tcPr>
                  <w:tcW w:w="992" w:type="dxa"/>
                  <w:tcBorders>
                    <w:top w:val="single" w:sz="4" w:space="0" w:color="auto"/>
                    <w:left w:val="nil"/>
                    <w:bottom w:val="single" w:sz="4" w:space="0" w:color="auto"/>
                    <w:right w:val="single" w:sz="4" w:space="0" w:color="auto"/>
                  </w:tcBorders>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省级三等奖</w:t>
                  </w:r>
                </w:p>
              </w:tc>
              <w:tc>
                <w:tcPr>
                  <w:tcW w:w="1780" w:type="dxa"/>
                  <w:tcBorders>
                    <w:top w:val="single" w:sz="4" w:space="0" w:color="auto"/>
                    <w:left w:val="nil"/>
                    <w:bottom w:val="single" w:sz="4" w:space="0" w:color="auto"/>
                    <w:right w:val="single" w:sz="4" w:space="0" w:color="auto"/>
                  </w:tcBorders>
                  <w:vAlign w:val="center"/>
                </w:tcPr>
                <w:p w:rsidR="00720F94" w:rsidRPr="004606C5" w:rsidRDefault="00720F94" w:rsidP="004606C5">
                  <w:pPr>
                    <w:spacing w:line="40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r>
          </w:tbl>
          <w:p w:rsidR="00F9365A" w:rsidRPr="004606C5" w:rsidRDefault="00F9365A" w:rsidP="004606C5">
            <w:pPr>
              <w:ind w:firstLineChars="196" w:firstLine="47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lastRenderedPageBreak/>
              <w:t>③活动设计获奖</w:t>
            </w:r>
          </w:p>
          <w:tbl>
            <w:tblPr>
              <w:tblW w:w="81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25"/>
              <w:gridCol w:w="2660"/>
              <w:gridCol w:w="2425"/>
              <w:gridCol w:w="1830"/>
            </w:tblGrid>
            <w:tr w:rsidR="00F9365A" w:rsidRPr="004606C5" w:rsidTr="00C87B87">
              <w:trPr>
                <w:trHeight w:val="242"/>
                <w:jc w:val="center"/>
              </w:trPr>
              <w:tc>
                <w:tcPr>
                  <w:tcW w:w="1225" w:type="dxa"/>
                  <w:vAlign w:val="center"/>
                </w:tcPr>
                <w:p w:rsidR="00F9365A" w:rsidRPr="004606C5" w:rsidRDefault="00F9365A"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作者姓名</w:t>
                  </w:r>
                </w:p>
              </w:tc>
              <w:tc>
                <w:tcPr>
                  <w:tcW w:w="2660" w:type="dxa"/>
                  <w:vAlign w:val="center"/>
                </w:tcPr>
                <w:p w:rsidR="00F9365A" w:rsidRPr="004606C5" w:rsidRDefault="00F9365A"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论文、论著题目</w:t>
                  </w:r>
                </w:p>
              </w:tc>
              <w:tc>
                <w:tcPr>
                  <w:tcW w:w="2425" w:type="dxa"/>
                  <w:vAlign w:val="center"/>
                </w:tcPr>
                <w:p w:rsidR="00F9365A" w:rsidRPr="004606C5" w:rsidRDefault="00F9365A"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出版（或颁奖）</w:t>
                  </w:r>
                </w:p>
                <w:p w:rsidR="00F9365A" w:rsidRPr="004606C5" w:rsidRDefault="00F9365A"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单 位 名 称</w:t>
                  </w:r>
                </w:p>
              </w:tc>
              <w:tc>
                <w:tcPr>
                  <w:tcW w:w="1830" w:type="dxa"/>
                  <w:vAlign w:val="center"/>
                </w:tcPr>
                <w:p w:rsidR="00F9365A" w:rsidRPr="004606C5" w:rsidRDefault="00F9365A"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获奖时间及奖项</w:t>
                  </w:r>
                </w:p>
              </w:tc>
            </w:tr>
            <w:tr w:rsidR="00AD66DC" w:rsidRPr="004606C5" w:rsidTr="00C87B87">
              <w:trPr>
                <w:trHeight w:val="325"/>
                <w:jc w:val="center"/>
              </w:trPr>
              <w:tc>
                <w:tcPr>
                  <w:tcW w:w="1225" w:type="dxa"/>
                  <w:vMerge w:val="restart"/>
                  <w:vAlign w:val="center"/>
                </w:tcPr>
                <w:p w:rsidR="00AD66DC" w:rsidRPr="004606C5" w:rsidRDefault="00AD66DC"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荆海芬</w:t>
                  </w:r>
                </w:p>
              </w:tc>
              <w:tc>
                <w:tcPr>
                  <w:tcW w:w="266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rPr>
                    <w:t>科学：奇妙的水</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201612、三等奖</w:t>
                  </w:r>
                </w:p>
              </w:tc>
            </w:tr>
            <w:tr w:rsidR="00AD66DC" w:rsidRPr="004606C5" w:rsidTr="00C87B87">
              <w:trPr>
                <w:trHeight w:val="242"/>
                <w:jc w:val="center"/>
              </w:trPr>
              <w:tc>
                <w:tcPr>
                  <w:tcW w:w="1225" w:type="dxa"/>
                  <w:vMerge/>
                  <w:vAlign w:val="center"/>
                </w:tcPr>
                <w:p w:rsidR="00AD66DC" w:rsidRPr="004606C5" w:rsidRDefault="00AD66DC" w:rsidP="004606C5">
                  <w:pPr>
                    <w:spacing w:line="440" w:lineRule="exact"/>
                    <w:jc w:val="center"/>
                    <w:rPr>
                      <w:rFonts w:asciiTheme="minorEastAsia" w:hAnsiTheme="minorEastAsia"/>
                      <w:sz w:val="24"/>
                      <w:szCs w:val="24"/>
                      <w:lang w:eastAsia="zh-CN"/>
                    </w:rPr>
                  </w:pPr>
                </w:p>
              </w:tc>
              <w:tc>
                <w:tcPr>
                  <w:tcW w:w="2660"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语言：小雨点旅行记</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201612、二等奖</w:t>
                  </w:r>
                </w:p>
              </w:tc>
            </w:tr>
            <w:tr w:rsidR="00AD66DC" w:rsidRPr="004606C5" w:rsidTr="00C87B87">
              <w:trPr>
                <w:trHeight w:val="242"/>
                <w:jc w:val="center"/>
              </w:trPr>
              <w:tc>
                <w:tcPr>
                  <w:tcW w:w="1225" w:type="dxa"/>
                  <w:vMerge/>
                  <w:vAlign w:val="center"/>
                </w:tcPr>
                <w:p w:rsidR="00AD66DC" w:rsidRPr="004606C5" w:rsidRDefault="00AD66DC" w:rsidP="004606C5">
                  <w:pPr>
                    <w:spacing w:line="440" w:lineRule="exact"/>
                    <w:jc w:val="center"/>
                    <w:rPr>
                      <w:rFonts w:asciiTheme="minorEastAsia" w:hAnsiTheme="minorEastAsia"/>
                      <w:sz w:val="24"/>
                      <w:szCs w:val="24"/>
                      <w:lang w:eastAsia="zh-CN"/>
                    </w:rPr>
                  </w:pPr>
                </w:p>
              </w:tc>
              <w:tc>
                <w:tcPr>
                  <w:tcW w:w="2660"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健康：会动的身体</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201712、三等奖</w:t>
                  </w:r>
                </w:p>
              </w:tc>
            </w:tr>
            <w:tr w:rsidR="00AD66DC" w:rsidRPr="004606C5" w:rsidTr="00C87B87">
              <w:trPr>
                <w:trHeight w:val="242"/>
                <w:jc w:val="center"/>
              </w:trPr>
              <w:tc>
                <w:tcPr>
                  <w:tcW w:w="1225" w:type="dxa"/>
                  <w:vMerge/>
                  <w:vAlign w:val="center"/>
                </w:tcPr>
                <w:p w:rsidR="00AD66DC" w:rsidRPr="004606C5" w:rsidRDefault="00AD66DC" w:rsidP="004606C5">
                  <w:pPr>
                    <w:spacing w:line="440" w:lineRule="exact"/>
                    <w:jc w:val="center"/>
                    <w:rPr>
                      <w:rFonts w:asciiTheme="minorEastAsia" w:hAnsiTheme="minorEastAsia"/>
                      <w:sz w:val="24"/>
                      <w:szCs w:val="24"/>
                      <w:lang w:eastAsia="zh-CN"/>
                    </w:rPr>
                  </w:pPr>
                </w:p>
              </w:tc>
              <w:tc>
                <w:tcPr>
                  <w:tcW w:w="2660" w:type="dxa"/>
                  <w:vAlign w:val="center"/>
                </w:tcPr>
                <w:p w:rsidR="00AD66DC" w:rsidRPr="004606C5" w:rsidRDefault="00AD66DC" w:rsidP="004606C5">
                  <w:pPr>
                    <w:spacing w:line="280" w:lineRule="exact"/>
                    <w:jc w:val="center"/>
                    <w:rPr>
                      <w:rFonts w:asciiTheme="minorEastAsia" w:hAnsiTheme="minorEastAsia" w:cs="宋体"/>
                      <w:sz w:val="24"/>
                      <w:szCs w:val="24"/>
                    </w:rPr>
                  </w:pPr>
                  <w:r w:rsidRPr="004606C5">
                    <w:rPr>
                      <w:rFonts w:asciiTheme="minorEastAsia" w:hAnsiTheme="minorEastAsia" w:hint="eastAsia"/>
                      <w:sz w:val="24"/>
                      <w:szCs w:val="24"/>
                    </w:rPr>
                    <w:t>社会：熊出没</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vAlign w:val="center"/>
                </w:tcPr>
                <w:p w:rsidR="00AD66DC" w:rsidRPr="004606C5" w:rsidRDefault="00AD66DC" w:rsidP="004606C5">
                  <w:pPr>
                    <w:spacing w:line="280" w:lineRule="exact"/>
                    <w:jc w:val="center"/>
                    <w:rPr>
                      <w:rFonts w:asciiTheme="minorEastAsia" w:hAnsiTheme="minorEastAsia" w:cs="宋体"/>
                      <w:sz w:val="24"/>
                      <w:szCs w:val="24"/>
                      <w:lang w:eastAsia="zh-CN"/>
                    </w:rPr>
                  </w:pPr>
                  <w:r w:rsidRPr="004606C5">
                    <w:rPr>
                      <w:rFonts w:asciiTheme="minorEastAsia" w:hAnsiTheme="minorEastAsia" w:hint="eastAsia"/>
                      <w:sz w:val="24"/>
                      <w:szCs w:val="24"/>
                      <w:lang w:eastAsia="zh-CN"/>
                    </w:rPr>
                    <w:t>201812、二等奖</w:t>
                  </w:r>
                </w:p>
              </w:tc>
            </w:tr>
            <w:tr w:rsidR="00AD66DC" w:rsidRPr="004606C5" w:rsidTr="00C87B87">
              <w:trPr>
                <w:trHeight w:val="242"/>
                <w:jc w:val="center"/>
              </w:trPr>
              <w:tc>
                <w:tcPr>
                  <w:tcW w:w="1225" w:type="dxa"/>
                  <w:vMerge w:val="restart"/>
                  <w:vAlign w:val="center"/>
                </w:tcPr>
                <w:p w:rsidR="00AD66DC" w:rsidRPr="004606C5" w:rsidRDefault="00AD66DC"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王娟</w:t>
                  </w:r>
                </w:p>
              </w:tc>
              <w:tc>
                <w:tcPr>
                  <w:tcW w:w="2660" w:type="dxa"/>
                  <w:vAlign w:val="center"/>
                </w:tcPr>
                <w:p w:rsidR="00AD66DC" w:rsidRPr="004606C5" w:rsidRDefault="00AD66DC" w:rsidP="004606C5">
                  <w:pPr>
                    <w:adjustRightInd w:val="0"/>
                    <w:snapToGrid w:val="0"/>
                    <w:spacing w:line="280" w:lineRule="exact"/>
                    <w:jc w:val="center"/>
                    <w:rPr>
                      <w:rFonts w:asciiTheme="minorEastAsia" w:hAnsiTheme="minorEastAsia" w:cs="宋体"/>
                      <w:color w:val="000000"/>
                      <w:sz w:val="24"/>
                      <w:szCs w:val="24"/>
                    </w:rPr>
                  </w:pPr>
                  <w:r w:rsidRPr="004606C5">
                    <w:rPr>
                      <w:rFonts w:asciiTheme="minorEastAsia" w:hAnsiTheme="minorEastAsia" w:cs="宋体" w:hint="eastAsia"/>
                      <w:color w:val="000000"/>
                      <w:sz w:val="24"/>
                      <w:szCs w:val="24"/>
                    </w:rPr>
                    <w:t>美术：七彩的下雨天</w:t>
                  </w:r>
                </w:p>
              </w:tc>
              <w:tc>
                <w:tcPr>
                  <w:tcW w:w="2425" w:type="dxa"/>
                  <w:vAlign w:val="center"/>
                </w:tcPr>
                <w:p w:rsidR="00AD66DC" w:rsidRPr="004606C5" w:rsidRDefault="00AD66DC" w:rsidP="004606C5">
                  <w:pPr>
                    <w:adjustRightInd w:val="0"/>
                    <w:snapToGrid w:val="0"/>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201712、三等奖</w:t>
                  </w:r>
                </w:p>
              </w:tc>
            </w:tr>
            <w:tr w:rsidR="00AD66DC" w:rsidRPr="004606C5" w:rsidTr="00C87B87">
              <w:trPr>
                <w:trHeight w:val="242"/>
                <w:jc w:val="center"/>
              </w:trPr>
              <w:tc>
                <w:tcPr>
                  <w:tcW w:w="1225" w:type="dxa"/>
                  <w:vMerge/>
                  <w:vAlign w:val="center"/>
                </w:tcPr>
                <w:p w:rsidR="00AD66DC" w:rsidRPr="004606C5" w:rsidRDefault="00AD66DC" w:rsidP="004606C5">
                  <w:pPr>
                    <w:spacing w:line="440" w:lineRule="exact"/>
                    <w:jc w:val="center"/>
                    <w:rPr>
                      <w:rFonts w:asciiTheme="minorEastAsia" w:hAnsiTheme="minorEastAsia"/>
                      <w:sz w:val="24"/>
                      <w:szCs w:val="24"/>
                      <w:lang w:eastAsia="zh-CN"/>
                    </w:rPr>
                  </w:pPr>
                </w:p>
              </w:tc>
              <w:tc>
                <w:tcPr>
                  <w:tcW w:w="2660" w:type="dxa"/>
                  <w:vAlign w:val="center"/>
                </w:tcPr>
                <w:p w:rsidR="00AD66DC" w:rsidRPr="004606C5" w:rsidRDefault="00AD66DC" w:rsidP="004606C5">
                  <w:pPr>
                    <w:adjustRightInd w:val="0"/>
                    <w:snapToGrid w:val="0"/>
                    <w:spacing w:line="280" w:lineRule="exact"/>
                    <w:jc w:val="center"/>
                    <w:rPr>
                      <w:rFonts w:asciiTheme="minorEastAsia" w:hAnsiTheme="minorEastAsia" w:cs="宋体"/>
                      <w:color w:val="000000"/>
                      <w:sz w:val="24"/>
                      <w:szCs w:val="24"/>
                      <w:lang w:eastAsia="zh-CN"/>
                    </w:rPr>
                  </w:pPr>
                  <w:r w:rsidRPr="004606C5">
                    <w:rPr>
                      <w:rFonts w:asciiTheme="minorEastAsia" w:hAnsiTheme="minorEastAsia" w:cs="宋体" w:hint="eastAsia"/>
                      <w:color w:val="000000"/>
                      <w:sz w:val="24"/>
                      <w:szCs w:val="24"/>
                      <w:lang w:eastAsia="zh-CN"/>
                    </w:rPr>
                    <w:t>语言：北极熊拯救家园</w:t>
                  </w:r>
                </w:p>
              </w:tc>
              <w:tc>
                <w:tcPr>
                  <w:tcW w:w="2425" w:type="dxa"/>
                  <w:vAlign w:val="center"/>
                </w:tcPr>
                <w:p w:rsidR="00AD66DC" w:rsidRPr="004606C5" w:rsidRDefault="00AD66DC" w:rsidP="004606C5">
                  <w:pPr>
                    <w:adjustRightInd w:val="0"/>
                    <w:snapToGrid w:val="0"/>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201812、三等奖</w:t>
                  </w:r>
                </w:p>
              </w:tc>
            </w:tr>
            <w:tr w:rsidR="00AD66DC" w:rsidRPr="004606C5" w:rsidTr="00C87B87">
              <w:trPr>
                <w:trHeight w:val="242"/>
                <w:jc w:val="center"/>
              </w:trPr>
              <w:tc>
                <w:tcPr>
                  <w:tcW w:w="1225" w:type="dxa"/>
                  <w:vMerge w:val="restart"/>
                  <w:vAlign w:val="center"/>
                </w:tcPr>
                <w:p w:rsidR="00AD66DC" w:rsidRPr="004606C5" w:rsidRDefault="00AD66DC"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陈震霞</w:t>
                  </w:r>
                </w:p>
              </w:tc>
              <w:tc>
                <w:tcPr>
                  <w:tcW w:w="2660"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综合：水之声</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201612、三等奖</w:t>
                  </w:r>
                </w:p>
              </w:tc>
            </w:tr>
            <w:tr w:rsidR="00AD66DC" w:rsidRPr="004606C5" w:rsidTr="00C87B87">
              <w:trPr>
                <w:trHeight w:val="242"/>
                <w:jc w:val="center"/>
              </w:trPr>
              <w:tc>
                <w:tcPr>
                  <w:tcW w:w="1225" w:type="dxa"/>
                  <w:vMerge/>
                  <w:vAlign w:val="center"/>
                </w:tcPr>
                <w:p w:rsidR="00AD66DC" w:rsidRPr="004606C5" w:rsidRDefault="00AD66DC" w:rsidP="004606C5">
                  <w:pPr>
                    <w:spacing w:line="440" w:lineRule="exact"/>
                    <w:jc w:val="center"/>
                    <w:rPr>
                      <w:rFonts w:asciiTheme="minorEastAsia" w:hAnsiTheme="minorEastAsia"/>
                      <w:sz w:val="24"/>
                      <w:szCs w:val="24"/>
                      <w:lang w:eastAsia="zh-CN"/>
                    </w:rPr>
                  </w:pPr>
                </w:p>
              </w:tc>
              <w:tc>
                <w:tcPr>
                  <w:tcW w:w="266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美术：鱼卵宝宝找朋友</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201712、三等奖</w:t>
                  </w:r>
                </w:p>
              </w:tc>
            </w:tr>
            <w:tr w:rsidR="00AD66DC" w:rsidRPr="004606C5" w:rsidTr="00C87B87">
              <w:trPr>
                <w:trHeight w:val="242"/>
                <w:jc w:val="center"/>
              </w:trPr>
              <w:tc>
                <w:tcPr>
                  <w:tcW w:w="1225" w:type="dxa"/>
                  <w:vMerge/>
                  <w:vAlign w:val="center"/>
                </w:tcPr>
                <w:p w:rsidR="00AD66DC" w:rsidRPr="004606C5" w:rsidRDefault="00AD66DC" w:rsidP="004606C5">
                  <w:pPr>
                    <w:spacing w:line="440" w:lineRule="exact"/>
                    <w:jc w:val="center"/>
                    <w:rPr>
                      <w:rFonts w:asciiTheme="minorEastAsia" w:hAnsiTheme="minorEastAsia"/>
                      <w:sz w:val="24"/>
                      <w:szCs w:val="24"/>
                      <w:lang w:eastAsia="zh-CN"/>
                    </w:rPr>
                  </w:pPr>
                </w:p>
              </w:tc>
              <w:tc>
                <w:tcPr>
                  <w:tcW w:w="266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社会：一人一笔画朋友</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201812、二等奖</w:t>
                  </w:r>
                </w:p>
              </w:tc>
            </w:tr>
            <w:tr w:rsidR="00AD66DC" w:rsidRPr="004606C5" w:rsidTr="00C87B87">
              <w:trPr>
                <w:trHeight w:val="242"/>
                <w:jc w:val="center"/>
              </w:trPr>
              <w:tc>
                <w:tcPr>
                  <w:tcW w:w="1225" w:type="dxa"/>
                  <w:vMerge w:val="restart"/>
                  <w:vAlign w:val="center"/>
                </w:tcPr>
                <w:p w:rsidR="00AD66DC" w:rsidRPr="004606C5" w:rsidRDefault="00AD66DC" w:rsidP="004606C5">
                  <w:pPr>
                    <w:spacing w:line="44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徐雯</w:t>
                  </w:r>
                </w:p>
              </w:tc>
              <w:tc>
                <w:tcPr>
                  <w:tcW w:w="2660"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美术:美妙的水声</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vAlign w:val="center"/>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201612、三等奖</w:t>
                  </w:r>
                </w:p>
              </w:tc>
            </w:tr>
            <w:tr w:rsidR="00AD66DC" w:rsidRPr="004606C5" w:rsidTr="00C87B87">
              <w:trPr>
                <w:trHeight w:val="242"/>
                <w:jc w:val="center"/>
              </w:trPr>
              <w:tc>
                <w:tcPr>
                  <w:tcW w:w="1225" w:type="dxa"/>
                  <w:vMerge/>
                  <w:vAlign w:val="center"/>
                </w:tcPr>
                <w:p w:rsidR="00AD66DC" w:rsidRPr="004606C5" w:rsidRDefault="00AD66DC" w:rsidP="004606C5">
                  <w:pPr>
                    <w:spacing w:line="440" w:lineRule="exact"/>
                    <w:jc w:val="center"/>
                    <w:rPr>
                      <w:rFonts w:asciiTheme="minorEastAsia" w:hAnsiTheme="minorEastAsia"/>
                      <w:sz w:val="24"/>
                      <w:szCs w:val="24"/>
                      <w:lang w:eastAsia="zh-CN"/>
                    </w:rPr>
                  </w:pPr>
                </w:p>
              </w:tc>
              <w:tc>
                <w:tcPr>
                  <w:tcW w:w="2660" w:type="dxa"/>
                </w:tcPr>
                <w:p w:rsidR="00AD66DC" w:rsidRPr="004606C5" w:rsidRDefault="00AD66DC" w:rsidP="004606C5">
                  <w:pPr>
                    <w:tabs>
                      <w:tab w:val="left" w:pos="2250"/>
                    </w:tabs>
                    <w:spacing w:line="280" w:lineRule="exact"/>
                    <w:jc w:val="center"/>
                    <w:rPr>
                      <w:rFonts w:asciiTheme="minorEastAsia" w:hAnsiTheme="minorEastAsia"/>
                      <w:sz w:val="24"/>
                      <w:szCs w:val="24"/>
                    </w:rPr>
                  </w:pPr>
                  <w:r w:rsidRPr="004606C5">
                    <w:rPr>
                      <w:rFonts w:asciiTheme="minorEastAsia" w:hAnsiTheme="minorEastAsia" w:hint="eastAsia"/>
                      <w:sz w:val="24"/>
                      <w:szCs w:val="24"/>
                    </w:rPr>
                    <w:t>综合：菊花朵朵开</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vAlign w:val="center"/>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201812、三等奖</w:t>
                  </w:r>
                </w:p>
              </w:tc>
            </w:tr>
            <w:tr w:rsidR="00AD66DC" w:rsidRPr="004606C5" w:rsidTr="00C87B87">
              <w:trPr>
                <w:trHeight w:val="242"/>
                <w:jc w:val="center"/>
              </w:trPr>
              <w:tc>
                <w:tcPr>
                  <w:tcW w:w="1225" w:type="dxa"/>
                  <w:vMerge w:val="restart"/>
                </w:tcPr>
                <w:p w:rsidR="00AD66DC" w:rsidRPr="004606C5" w:rsidRDefault="00AD66DC" w:rsidP="004606C5">
                  <w:pPr>
                    <w:spacing w:line="280" w:lineRule="exact"/>
                    <w:jc w:val="center"/>
                    <w:rPr>
                      <w:rFonts w:asciiTheme="minorEastAsia" w:hAnsiTheme="minorEastAsia"/>
                      <w:sz w:val="24"/>
                      <w:szCs w:val="24"/>
                      <w:lang w:eastAsia="zh-CN"/>
                    </w:rPr>
                  </w:pPr>
                </w:p>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谢琴芬</w:t>
                  </w:r>
                </w:p>
              </w:tc>
              <w:tc>
                <w:tcPr>
                  <w:tcW w:w="2660"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数学：哗啦啦，下雨了</w:t>
                  </w:r>
                </w:p>
              </w:tc>
              <w:tc>
                <w:tcPr>
                  <w:tcW w:w="2425" w:type="dxa"/>
                </w:tcPr>
                <w:p w:rsidR="00AD66DC" w:rsidRPr="004606C5" w:rsidRDefault="00AD66DC" w:rsidP="004606C5">
                  <w:pPr>
                    <w:spacing w:line="280" w:lineRule="exact"/>
                    <w:jc w:val="center"/>
                    <w:rPr>
                      <w:rFonts w:asciiTheme="minorEastAsia" w:hAnsiTheme="minorEastAsia"/>
                      <w:sz w:val="24"/>
                      <w:szCs w:val="24"/>
                    </w:rPr>
                  </w:pPr>
                  <w:r w:rsidRPr="004606C5">
                    <w:rPr>
                      <w:rFonts w:asciiTheme="minorEastAsia" w:hAnsiTheme="minorEastAsia" w:hint="eastAsia"/>
                      <w:sz w:val="24"/>
                      <w:szCs w:val="24"/>
                    </w:rPr>
                    <w:t>江苏省教师培训中心</w:t>
                  </w:r>
                </w:p>
              </w:tc>
              <w:tc>
                <w:tcPr>
                  <w:tcW w:w="1830" w:type="dxa"/>
                  <w:vAlign w:val="center"/>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201612、三等奖</w:t>
                  </w:r>
                </w:p>
              </w:tc>
            </w:tr>
            <w:tr w:rsidR="00AD66DC" w:rsidRPr="004606C5" w:rsidTr="00C87B87">
              <w:trPr>
                <w:trHeight w:val="242"/>
                <w:jc w:val="center"/>
              </w:trPr>
              <w:tc>
                <w:tcPr>
                  <w:tcW w:w="1225" w:type="dxa"/>
                  <w:vMerge/>
                  <w:tcBorders>
                    <w:bottom w:val="single" w:sz="4" w:space="0" w:color="auto"/>
                  </w:tcBorders>
                </w:tcPr>
                <w:p w:rsidR="00AD66DC" w:rsidRPr="004606C5" w:rsidRDefault="00AD66DC" w:rsidP="004606C5">
                  <w:pPr>
                    <w:spacing w:line="280" w:lineRule="exact"/>
                    <w:jc w:val="center"/>
                    <w:rPr>
                      <w:rFonts w:asciiTheme="minorEastAsia" w:hAnsiTheme="minorEastAsia"/>
                      <w:sz w:val="24"/>
                      <w:szCs w:val="24"/>
                      <w:lang w:eastAsia="zh-CN"/>
                    </w:rPr>
                  </w:pPr>
                </w:p>
              </w:tc>
              <w:tc>
                <w:tcPr>
                  <w:tcW w:w="2660" w:type="dxa"/>
                  <w:tcBorders>
                    <w:bottom w:val="single" w:sz="4" w:space="0" w:color="auto"/>
                  </w:tcBorders>
                  <w:vAlign w:val="center"/>
                </w:tcPr>
                <w:p w:rsidR="00AD66DC" w:rsidRPr="004606C5" w:rsidRDefault="00AD66DC" w:rsidP="004606C5">
                  <w:pPr>
                    <w:spacing w:line="280" w:lineRule="exact"/>
                    <w:jc w:val="center"/>
                    <w:rPr>
                      <w:rFonts w:asciiTheme="minorEastAsia" w:hAnsiTheme="minorEastAsia" w:cs="宋体"/>
                      <w:sz w:val="24"/>
                      <w:szCs w:val="24"/>
                      <w:lang w:eastAsia="zh-CN"/>
                    </w:rPr>
                  </w:pPr>
                  <w:r w:rsidRPr="004606C5">
                    <w:rPr>
                      <w:rFonts w:asciiTheme="minorEastAsia" w:hAnsiTheme="minorEastAsia" w:hint="eastAsia"/>
                      <w:sz w:val="24"/>
                      <w:szCs w:val="24"/>
                      <w:lang w:eastAsia="zh-CN"/>
                    </w:rPr>
                    <w:t>数学：多变的数字组合</w:t>
                  </w:r>
                </w:p>
              </w:tc>
              <w:tc>
                <w:tcPr>
                  <w:tcW w:w="2425"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c>
                <w:tcPr>
                  <w:tcW w:w="1830" w:type="dxa"/>
                  <w:vAlign w:val="center"/>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201712、二等奖</w:t>
                  </w:r>
                </w:p>
              </w:tc>
            </w:tr>
            <w:tr w:rsidR="00AD66DC" w:rsidRPr="004606C5" w:rsidTr="00C87B87">
              <w:trPr>
                <w:trHeight w:val="242"/>
                <w:jc w:val="center"/>
              </w:trPr>
              <w:tc>
                <w:tcPr>
                  <w:tcW w:w="1225" w:type="dxa"/>
                  <w:vMerge w:val="restart"/>
                  <w:tcBorders>
                    <w:top w:val="single" w:sz="4" w:space="0" w:color="auto"/>
                  </w:tcBorders>
                  <w:vAlign w:val="center"/>
                </w:tcPr>
                <w:p w:rsidR="00AD66DC" w:rsidRPr="004606C5" w:rsidRDefault="00AD66DC" w:rsidP="004606C5">
                  <w:pPr>
                    <w:spacing w:line="280" w:lineRule="exact"/>
                    <w:jc w:val="center"/>
                    <w:rPr>
                      <w:rFonts w:asciiTheme="minorEastAsia" w:hAnsiTheme="minorEastAsia" w:cs="宋体"/>
                      <w:sz w:val="24"/>
                      <w:szCs w:val="24"/>
                      <w:lang w:eastAsia="zh-CN"/>
                    </w:rPr>
                  </w:pPr>
                  <w:r w:rsidRPr="004606C5">
                    <w:rPr>
                      <w:rFonts w:asciiTheme="minorEastAsia" w:hAnsiTheme="minorEastAsia" w:cs="宋体" w:hint="eastAsia"/>
                      <w:sz w:val="24"/>
                      <w:szCs w:val="24"/>
                      <w:lang w:eastAsia="zh-CN"/>
                    </w:rPr>
                    <w:t>高春红</w:t>
                  </w:r>
                </w:p>
              </w:tc>
              <w:tc>
                <w:tcPr>
                  <w:tcW w:w="2660" w:type="dxa"/>
                  <w:tcBorders>
                    <w:top w:val="single" w:sz="4" w:space="0" w:color="auto"/>
                  </w:tcBorders>
                  <w:vAlign w:val="center"/>
                </w:tcPr>
                <w:p w:rsidR="00AD66DC" w:rsidRPr="004606C5" w:rsidRDefault="00AD66DC" w:rsidP="004606C5">
                  <w:pPr>
                    <w:spacing w:line="280" w:lineRule="exact"/>
                    <w:jc w:val="center"/>
                    <w:rPr>
                      <w:rFonts w:asciiTheme="minorEastAsia" w:hAnsiTheme="minorEastAsia" w:cs="宋体"/>
                      <w:sz w:val="24"/>
                      <w:szCs w:val="24"/>
                      <w:lang w:eastAsia="zh-CN"/>
                    </w:rPr>
                  </w:pPr>
                  <w:r w:rsidRPr="004606C5">
                    <w:rPr>
                      <w:rFonts w:asciiTheme="minorEastAsia" w:hAnsiTheme="minorEastAsia" w:hint="eastAsia"/>
                      <w:sz w:val="24"/>
                      <w:szCs w:val="24"/>
                      <w:lang w:eastAsia="zh-CN"/>
                    </w:rPr>
                    <w:t>科学：多变的平衡点</w:t>
                  </w:r>
                </w:p>
              </w:tc>
              <w:tc>
                <w:tcPr>
                  <w:tcW w:w="2425"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c>
                <w:tcPr>
                  <w:tcW w:w="1830" w:type="dxa"/>
                  <w:vAlign w:val="center"/>
                </w:tcPr>
                <w:p w:rsidR="00AD66DC" w:rsidRPr="004606C5" w:rsidRDefault="00AD66DC" w:rsidP="004606C5">
                  <w:pPr>
                    <w:spacing w:line="280" w:lineRule="exact"/>
                    <w:jc w:val="center"/>
                    <w:rPr>
                      <w:rFonts w:asciiTheme="minorEastAsia" w:hAnsiTheme="minorEastAsia" w:cs="宋体"/>
                      <w:sz w:val="24"/>
                      <w:szCs w:val="24"/>
                      <w:lang w:eastAsia="zh-CN"/>
                    </w:rPr>
                  </w:pPr>
                  <w:r w:rsidRPr="004606C5">
                    <w:rPr>
                      <w:rFonts w:asciiTheme="minorEastAsia" w:hAnsiTheme="minorEastAsia" w:hint="eastAsia"/>
                      <w:sz w:val="24"/>
                      <w:szCs w:val="24"/>
                      <w:lang w:eastAsia="zh-CN"/>
                    </w:rPr>
                    <w:t>201712、二等奖</w:t>
                  </w:r>
                </w:p>
              </w:tc>
            </w:tr>
            <w:tr w:rsidR="00AD66DC" w:rsidRPr="004606C5" w:rsidTr="00C87B87">
              <w:trPr>
                <w:trHeight w:val="242"/>
                <w:jc w:val="center"/>
              </w:trPr>
              <w:tc>
                <w:tcPr>
                  <w:tcW w:w="1225" w:type="dxa"/>
                  <w:vMerge/>
                  <w:vAlign w:val="center"/>
                </w:tcPr>
                <w:p w:rsidR="00AD66DC" w:rsidRPr="004606C5" w:rsidRDefault="00AD66DC" w:rsidP="004606C5">
                  <w:pPr>
                    <w:spacing w:line="280" w:lineRule="exact"/>
                    <w:jc w:val="center"/>
                    <w:rPr>
                      <w:rFonts w:asciiTheme="minorEastAsia" w:hAnsiTheme="minorEastAsia" w:cs="宋体"/>
                      <w:sz w:val="24"/>
                      <w:szCs w:val="24"/>
                      <w:lang w:eastAsia="zh-CN"/>
                    </w:rPr>
                  </w:pPr>
                </w:p>
              </w:tc>
              <w:tc>
                <w:tcPr>
                  <w:tcW w:w="2660" w:type="dxa"/>
                  <w:vAlign w:val="center"/>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数学：花儿朵朵</w:t>
                  </w:r>
                </w:p>
              </w:tc>
              <w:tc>
                <w:tcPr>
                  <w:tcW w:w="2425" w:type="dxa"/>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c>
                <w:tcPr>
                  <w:tcW w:w="1830" w:type="dxa"/>
                  <w:vAlign w:val="center"/>
                </w:tcPr>
                <w:p w:rsidR="00AD66DC" w:rsidRPr="004606C5" w:rsidRDefault="00AD66DC"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201812、三等奖</w:t>
                  </w:r>
                </w:p>
              </w:tc>
            </w:tr>
            <w:tr w:rsidR="00A6540F" w:rsidRPr="004606C5" w:rsidTr="00C87B87">
              <w:trPr>
                <w:trHeight w:val="242"/>
                <w:jc w:val="center"/>
              </w:trPr>
              <w:tc>
                <w:tcPr>
                  <w:tcW w:w="1225" w:type="dxa"/>
                  <w:vMerge w:val="restart"/>
                </w:tcPr>
                <w:p w:rsidR="00A6540F" w:rsidRPr="004606C5" w:rsidRDefault="00A6540F" w:rsidP="004606C5">
                  <w:pPr>
                    <w:spacing w:line="280" w:lineRule="exact"/>
                    <w:jc w:val="center"/>
                    <w:rPr>
                      <w:rFonts w:asciiTheme="minorEastAsia" w:hAnsiTheme="minorEastAsia"/>
                      <w:sz w:val="24"/>
                      <w:szCs w:val="24"/>
                      <w:lang w:eastAsia="zh-CN"/>
                    </w:rPr>
                  </w:pPr>
                </w:p>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曹琪</w:t>
                  </w:r>
                </w:p>
              </w:tc>
              <w:tc>
                <w:tcPr>
                  <w:tcW w:w="2660"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语言：小水滴</w:t>
                  </w:r>
                </w:p>
              </w:tc>
              <w:tc>
                <w:tcPr>
                  <w:tcW w:w="2425"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c>
                <w:tcPr>
                  <w:tcW w:w="1830" w:type="dxa"/>
                  <w:vAlign w:val="center"/>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201612、三等奖</w:t>
                  </w:r>
                </w:p>
              </w:tc>
            </w:tr>
            <w:tr w:rsidR="00A6540F" w:rsidRPr="004606C5" w:rsidTr="00C87B87">
              <w:trPr>
                <w:trHeight w:val="242"/>
                <w:jc w:val="center"/>
              </w:trPr>
              <w:tc>
                <w:tcPr>
                  <w:tcW w:w="1225" w:type="dxa"/>
                  <w:vMerge/>
                </w:tcPr>
                <w:p w:rsidR="00A6540F" w:rsidRPr="004606C5" w:rsidRDefault="00A6540F" w:rsidP="004606C5">
                  <w:pPr>
                    <w:spacing w:line="280" w:lineRule="exact"/>
                    <w:jc w:val="center"/>
                    <w:rPr>
                      <w:rFonts w:asciiTheme="minorEastAsia" w:hAnsiTheme="minorEastAsia"/>
                      <w:sz w:val="24"/>
                      <w:szCs w:val="24"/>
                      <w:lang w:eastAsia="zh-CN"/>
                    </w:rPr>
                  </w:pPr>
                </w:p>
              </w:tc>
              <w:tc>
                <w:tcPr>
                  <w:tcW w:w="2660" w:type="dxa"/>
                  <w:vAlign w:val="center"/>
                </w:tcPr>
                <w:p w:rsidR="00A6540F" w:rsidRPr="004606C5" w:rsidRDefault="00A6540F" w:rsidP="004606C5">
                  <w:pPr>
                    <w:spacing w:line="280" w:lineRule="exact"/>
                    <w:jc w:val="center"/>
                    <w:rPr>
                      <w:rFonts w:asciiTheme="minorEastAsia" w:hAnsiTheme="minorEastAsia" w:cs="宋体"/>
                      <w:sz w:val="24"/>
                      <w:szCs w:val="24"/>
                      <w:lang w:eastAsia="zh-CN"/>
                    </w:rPr>
                  </w:pPr>
                  <w:r w:rsidRPr="004606C5">
                    <w:rPr>
                      <w:rFonts w:asciiTheme="minorEastAsia" w:hAnsiTheme="minorEastAsia" w:hint="eastAsia"/>
                      <w:sz w:val="24"/>
                      <w:szCs w:val="24"/>
                      <w:lang w:eastAsia="zh-CN"/>
                    </w:rPr>
                    <w:t>美术：泡泡花朵朵开</w:t>
                  </w:r>
                </w:p>
              </w:tc>
              <w:tc>
                <w:tcPr>
                  <w:tcW w:w="2425"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c>
                <w:tcPr>
                  <w:tcW w:w="1830"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201812、二等奖</w:t>
                  </w:r>
                </w:p>
              </w:tc>
            </w:tr>
            <w:tr w:rsidR="00A6540F" w:rsidRPr="004606C5" w:rsidTr="00C87B87">
              <w:trPr>
                <w:trHeight w:val="358"/>
                <w:jc w:val="center"/>
              </w:trPr>
              <w:tc>
                <w:tcPr>
                  <w:tcW w:w="1225"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秦丽芬</w:t>
                  </w:r>
                </w:p>
              </w:tc>
              <w:tc>
                <w:tcPr>
                  <w:tcW w:w="2660" w:type="dxa"/>
                  <w:vAlign w:val="center"/>
                </w:tcPr>
                <w:p w:rsidR="00A6540F" w:rsidRPr="004606C5" w:rsidRDefault="00A6540F" w:rsidP="004606C5">
                  <w:pPr>
                    <w:spacing w:line="280" w:lineRule="exact"/>
                    <w:jc w:val="center"/>
                    <w:rPr>
                      <w:rFonts w:asciiTheme="minorEastAsia" w:hAnsiTheme="minorEastAsia" w:cs="宋体"/>
                      <w:sz w:val="24"/>
                      <w:szCs w:val="24"/>
                      <w:lang w:eastAsia="zh-CN"/>
                    </w:rPr>
                  </w:pPr>
                  <w:r w:rsidRPr="004606C5">
                    <w:rPr>
                      <w:rFonts w:asciiTheme="minorEastAsia" w:hAnsiTheme="minorEastAsia" w:hint="eastAsia"/>
                      <w:sz w:val="24"/>
                      <w:szCs w:val="24"/>
                      <w:lang w:eastAsia="zh-CN"/>
                    </w:rPr>
                    <w:t>美术：美丽的雪花</w:t>
                  </w:r>
                </w:p>
              </w:tc>
              <w:tc>
                <w:tcPr>
                  <w:tcW w:w="2425"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c>
                <w:tcPr>
                  <w:tcW w:w="1830"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201812、二等奖</w:t>
                  </w:r>
                </w:p>
              </w:tc>
            </w:tr>
            <w:tr w:rsidR="00A6540F" w:rsidRPr="004606C5" w:rsidTr="00C87B87">
              <w:trPr>
                <w:trHeight w:val="420"/>
                <w:jc w:val="center"/>
              </w:trPr>
              <w:tc>
                <w:tcPr>
                  <w:tcW w:w="1225"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陈锁芬</w:t>
                  </w:r>
                </w:p>
              </w:tc>
              <w:tc>
                <w:tcPr>
                  <w:tcW w:w="2660"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科学：小动物躲雨</w:t>
                  </w:r>
                </w:p>
              </w:tc>
              <w:tc>
                <w:tcPr>
                  <w:tcW w:w="2425" w:type="dxa"/>
                </w:tcPr>
                <w:p w:rsidR="00A6540F" w:rsidRPr="004606C5" w:rsidRDefault="00A6540F" w:rsidP="004606C5">
                  <w:pPr>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江苏省教师培训中心</w:t>
                  </w:r>
                </w:p>
              </w:tc>
              <w:tc>
                <w:tcPr>
                  <w:tcW w:w="1830" w:type="dxa"/>
                  <w:vAlign w:val="center"/>
                </w:tcPr>
                <w:p w:rsidR="00A6540F" w:rsidRPr="004606C5" w:rsidRDefault="00A6540F" w:rsidP="004606C5">
                  <w:pPr>
                    <w:adjustRightInd w:val="0"/>
                    <w:snapToGrid w:val="0"/>
                    <w:spacing w:line="28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201612、三等奖</w:t>
                  </w:r>
                </w:p>
              </w:tc>
            </w:tr>
          </w:tbl>
          <w:p w:rsidR="00FA4A02" w:rsidRPr="004606C5" w:rsidRDefault="00A6540F" w:rsidP="004606C5">
            <w:pPr>
              <w:spacing w:line="460" w:lineRule="exact"/>
              <w:ind w:firstLineChars="200" w:firstLine="480"/>
              <w:jc w:val="center"/>
              <w:rPr>
                <w:rFonts w:asciiTheme="minorEastAsia" w:hAnsiTheme="minorEastAsia"/>
                <w:bCs/>
                <w:sz w:val="24"/>
                <w:szCs w:val="24"/>
                <w:lang w:eastAsia="zh-CN"/>
              </w:rPr>
            </w:pPr>
            <w:r w:rsidRPr="004606C5">
              <w:rPr>
                <w:rFonts w:asciiTheme="minorEastAsia" w:hAnsiTheme="minorEastAsia" w:hint="eastAsia"/>
                <w:sz w:val="24"/>
                <w:szCs w:val="24"/>
                <w:lang w:eastAsia="zh-CN"/>
              </w:rPr>
              <w:t>④</w:t>
            </w:r>
            <w:r w:rsidR="00FA4A02" w:rsidRPr="004606C5">
              <w:rPr>
                <w:rFonts w:asciiTheme="minorEastAsia" w:hAnsiTheme="minorEastAsia" w:hint="eastAsia"/>
                <w:bCs/>
                <w:sz w:val="24"/>
                <w:szCs w:val="24"/>
                <w:lang w:eastAsia="zh-CN"/>
              </w:rPr>
              <w:t>优秀案例集</w:t>
            </w:r>
          </w:p>
          <w:tbl>
            <w:tblPr>
              <w:tblStyle w:val="a4"/>
              <w:tblpPr w:leftFromText="180" w:rightFromText="180" w:vertAnchor="text" w:horzAnchor="page" w:tblpXSpec="center" w:tblpY="258"/>
              <w:tblOverlap w:val="never"/>
              <w:tblW w:w="8185" w:type="dxa"/>
              <w:jc w:val="center"/>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tblPr>
            <w:tblGrid>
              <w:gridCol w:w="1331"/>
              <w:gridCol w:w="2429"/>
              <w:gridCol w:w="2275"/>
              <w:gridCol w:w="2150"/>
            </w:tblGrid>
            <w:tr w:rsidR="00FA4A02" w:rsidRPr="004606C5" w:rsidTr="00C87B87">
              <w:trPr>
                <w:trHeight w:val="963"/>
                <w:jc w:val="center"/>
              </w:trPr>
              <w:tc>
                <w:tcPr>
                  <w:tcW w:w="1331" w:type="dxa"/>
                  <w:vMerge w:val="restart"/>
                  <w:tcBorders>
                    <w:tl2br w:val="nil"/>
                    <w:tr2bl w:val="nil"/>
                  </w:tcBorders>
                </w:tcPr>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基</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于</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本</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土</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资</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源</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下</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的</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lastRenderedPageBreak/>
                    <w:t>案</w:t>
                  </w:r>
                </w:p>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例</w:t>
                  </w:r>
                </w:p>
                <w:p w:rsidR="00FA4A02" w:rsidRPr="004606C5" w:rsidRDefault="00FA4A02" w:rsidP="006D59E3">
                  <w:pPr>
                    <w:spacing w:line="460" w:lineRule="exact"/>
                    <w:rPr>
                      <w:rFonts w:asciiTheme="minorEastAsia" w:hAnsiTheme="minorEastAsia"/>
                      <w:b/>
                      <w:sz w:val="24"/>
                      <w:szCs w:val="24"/>
                      <w:lang w:eastAsia="zh-CN"/>
                    </w:rPr>
                  </w:pPr>
                </w:p>
              </w:tc>
              <w:tc>
                <w:tcPr>
                  <w:tcW w:w="2429" w:type="dxa"/>
                  <w:tcBorders>
                    <w:tl2br w:val="nil"/>
                    <w:tr2bl w:val="nil"/>
                  </w:tcBorders>
                </w:tcPr>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lastRenderedPageBreak/>
                    <w:t>小班</w:t>
                  </w:r>
                </w:p>
              </w:tc>
              <w:tc>
                <w:tcPr>
                  <w:tcW w:w="2275" w:type="dxa"/>
                  <w:tcBorders>
                    <w:tl2br w:val="nil"/>
                    <w:tr2bl w:val="nil"/>
                  </w:tcBorders>
                </w:tcPr>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中班</w:t>
                  </w:r>
                </w:p>
              </w:tc>
              <w:tc>
                <w:tcPr>
                  <w:tcW w:w="2150" w:type="dxa"/>
                  <w:tcBorders>
                    <w:tl2br w:val="nil"/>
                    <w:tr2bl w:val="nil"/>
                  </w:tcBorders>
                </w:tcPr>
                <w:p w:rsidR="00FA4A02" w:rsidRPr="004606C5" w:rsidRDefault="00FA4A02" w:rsidP="004606C5">
                  <w:pPr>
                    <w:spacing w:line="460" w:lineRule="exact"/>
                    <w:ind w:firstLineChars="200" w:firstLine="482"/>
                    <w:jc w:val="center"/>
                    <w:rPr>
                      <w:rFonts w:asciiTheme="minorEastAsia" w:hAnsiTheme="minorEastAsia"/>
                      <w:b/>
                      <w:sz w:val="24"/>
                      <w:szCs w:val="24"/>
                      <w:lang w:eastAsia="zh-CN"/>
                    </w:rPr>
                  </w:pPr>
                  <w:r w:rsidRPr="004606C5">
                    <w:rPr>
                      <w:rFonts w:asciiTheme="minorEastAsia" w:hAnsiTheme="minorEastAsia" w:hint="eastAsia"/>
                      <w:b/>
                      <w:sz w:val="24"/>
                      <w:szCs w:val="24"/>
                      <w:lang w:eastAsia="zh-CN"/>
                    </w:rPr>
                    <w:t>大班</w:t>
                  </w:r>
                </w:p>
              </w:tc>
            </w:tr>
            <w:tr w:rsidR="00FA4A02" w:rsidRPr="004606C5" w:rsidTr="00C87B87">
              <w:trPr>
                <w:trHeight w:val="243"/>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lang w:eastAsia="zh-CN"/>
                    </w:rPr>
                  </w:pPr>
                </w:p>
              </w:tc>
              <w:tc>
                <w:tcPr>
                  <w:tcW w:w="2429" w:type="dxa"/>
                  <w:vMerge w:val="restart"/>
                  <w:tcBorders>
                    <w:tl2br w:val="nil"/>
                    <w:tr2bl w:val="nil"/>
                  </w:tcBorders>
                </w:tcPr>
                <w:p w:rsidR="00FA4A02" w:rsidRPr="004606C5" w:rsidRDefault="00FA4A02" w:rsidP="004606C5">
                  <w:pPr>
                    <w:spacing w:line="460" w:lineRule="exact"/>
                    <w:ind w:firstLineChars="100" w:firstLine="240"/>
                    <w:jc w:val="center"/>
                    <w:rPr>
                      <w:rFonts w:asciiTheme="minorEastAsia" w:hAnsiTheme="minorEastAsia"/>
                      <w:sz w:val="24"/>
                      <w:szCs w:val="24"/>
                      <w:lang w:eastAsia="zh-CN"/>
                    </w:rPr>
                  </w:pPr>
                </w:p>
                <w:p w:rsidR="00FA4A02" w:rsidRPr="004606C5" w:rsidRDefault="00FA4A02" w:rsidP="004606C5">
                  <w:pPr>
                    <w:spacing w:line="460" w:lineRule="exact"/>
                    <w:ind w:firstLineChars="100" w:firstLine="24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案例：自然角</w:t>
                  </w:r>
                </w:p>
              </w:tc>
              <w:tc>
                <w:tcPr>
                  <w:tcW w:w="2275"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案例：麦子和稻子</w:t>
                  </w:r>
                </w:p>
              </w:tc>
              <w:tc>
                <w:tcPr>
                  <w:tcW w:w="2150" w:type="dxa"/>
                  <w:tcBorders>
                    <w:tl2br w:val="nil"/>
                    <w:tr2bl w:val="nil"/>
                  </w:tcBorders>
                </w:tcPr>
                <w:p w:rsidR="00FA4A02" w:rsidRPr="004606C5" w:rsidRDefault="00FA4A02" w:rsidP="004606C5">
                  <w:pPr>
                    <w:spacing w:line="460" w:lineRule="exact"/>
                    <w:ind w:firstLineChars="100" w:firstLine="24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案例：中秋节</w:t>
                  </w:r>
                </w:p>
              </w:tc>
            </w:tr>
            <w:tr w:rsidR="00FA4A02" w:rsidRPr="004606C5" w:rsidTr="00C87B87">
              <w:trPr>
                <w:trHeight w:val="243"/>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lang w:eastAsia="zh-CN"/>
                    </w:rPr>
                  </w:pPr>
                </w:p>
              </w:tc>
              <w:tc>
                <w:tcPr>
                  <w:tcW w:w="2429" w:type="dxa"/>
                  <w:vMerge/>
                  <w:tcBorders>
                    <w:tl2br w:val="nil"/>
                    <w:tr2bl w:val="nil"/>
                  </w:tcBorders>
                </w:tcPr>
                <w:p w:rsidR="00FA4A02" w:rsidRPr="004606C5" w:rsidRDefault="00FA4A02" w:rsidP="004606C5">
                  <w:pPr>
                    <w:spacing w:line="460" w:lineRule="exact"/>
                    <w:ind w:firstLineChars="100" w:firstLine="240"/>
                    <w:jc w:val="center"/>
                    <w:rPr>
                      <w:rFonts w:asciiTheme="minorEastAsia" w:hAnsiTheme="minorEastAsia"/>
                      <w:sz w:val="24"/>
                      <w:szCs w:val="24"/>
                      <w:lang w:eastAsia="zh-CN"/>
                    </w:rPr>
                  </w:pPr>
                </w:p>
              </w:tc>
              <w:tc>
                <w:tcPr>
                  <w:tcW w:w="2275" w:type="dxa"/>
                  <w:tcBorders>
                    <w:tl2br w:val="nil"/>
                    <w:tr2bl w:val="nil"/>
                  </w:tcBorders>
                </w:tcPr>
                <w:p w:rsidR="00FA4A02" w:rsidRPr="004606C5" w:rsidRDefault="00FA4A02" w:rsidP="00E17AA0">
                  <w:pPr>
                    <w:spacing w:line="460" w:lineRule="exact"/>
                    <w:ind w:firstLineChars="100" w:firstLine="240"/>
                    <w:rPr>
                      <w:rFonts w:asciiTheme="minorEastAsia" w:hAnsiTheme="minorEastAsia"/>
                      <w:sz w:val="24"/>
                      <w:szCs w:val="24"/>
                      <w:lang w:eastAsia="zh-CN"/>
                    </w:rPr>
                  </w:pPr>
                  <w:r w:rsidRPr="004606C5">
                    <w:rPr>
                      <w:rFonts w:asciiTheme="minorEastAsia" w:hAnsiTheme="minorEastAsia" w:hint="eastAsia"/>
                      <w:sz w:val="24"/>
                      <w:szCs w:val="24"/>
                      <w:lang w:eastAsia="zh-CN"/>
                    </w:rPr>
                    <w:t>区域案例：船</w:t>
                  </w:r>
                </w:p>
              </w:tc>
              <w:tc>
                <w:tcPr>
                  <w:tcW w:w="2150"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社区体验案例：垃圾分类</w:t>
                  </w:r>
                </w:p>
              </w:tc>
            </w:tr>
            <w:tr w:rsidR="00FA4A02" w:rsidRPr="004606C5" w:rsidTr="00C87B87">
              <w:trPr>
                <w:trHeight w:val="243"/>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lang w:eastAsia="zh-CN"/>
                    </w:rPr>
                  </w:pPr>
                </w:p>
              </w:tc>
              <w:tc>
                <w:tcPr>
                  <w:tcW w:w="2429"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案例：乌龟过冬</w:t>
                  </w:r>
                </w:p>
              </w:tc>
              <w:tc>
                <w:tcPr>
                  <w:tcW w:w="2275" w:type="dxa"/>
                  <w:tcBorders>
                    <w:tl2br w:val="nil"/>
                    <w:tr2bl w:val="nil"/>
                  </w:tcBorders>
                </w:tcPr>
                <w:p w:rsidR="00FA4A02" w:rsidRPr="004606C5" w:rsidRDefault="00FA4A02" w:rsidP="00E17AA0">
                  <w:pPr>
                    <w:spacing w:line="460" w:lineRule="exact"/>
                    <w:ind w:firstLineChars="200" w:firstLine="480"/>
                    <w:rPr>
                      <w:rFonts w:asciiTheme="minorEastAsia" w:hAnsiTheme="minorEastAsia"/>
                      <w:sz w:val="24"/>
                      <w:szCs w:val="24"/>
                    </w:rPr>
                  </w:pPr>
                  <w:r w:rsidRPr="004606C5">
                    <w:rPr>
                      <w:rFonts w:asciiTheme="minorEastAsia" w:hAnsiTheme="minorEastAsia" w:hint="eastAsia"/>
                      <w:sz w:val="24"/>
                      <w:szCs w:val="24"/>
                    </w:rPr>
                    <w:t>案例：雾</w:t>
                  </w:r>
                </w:p>
              </w:tc>
              <w:tc>
                <w:tcPr>
                  <w:tcW w:w="2150"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实践案例：走进江南银行</w:t>
                  </w:r>
                </w:p>
              </w:tc>
            </w:tr>
            <w:tr w:rsidR="00FA4A02" w:rsidRPr="004606C5" w:rsidTr="00C87B87">
              <w:trPr>
                <w:trHeight w:val="243"/>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lang w:eastAsia="zh-CN"/>
                    </w:rPr>
                  </w:pPr>
                </w:p>
              </w:tc>
              <w:tc>
                <w:tcPr>
                  <w:tcW w:w="6854" w:type="dxa"/>
                  <w:gridSpan w:val="3"/>
                  <w:tcBorders>
                    <w:tl2br w:val="nil"/>
                    <w:tr2bl w:val="nil"/>
                  </w:tcBorders>
                </w:tcPr>
                <w:p w:rsidR="00FA4A02" w:rsidRPr="004606C5" w:rsidRDefault="00FA4A02" w:rsidP="004606C5">
                  <w:pPr>
                    <w:spacing w:line="460" w:lineRule="exact"/>
                    <w:ind w:firstLineChars="900" w:firstLine="2160"/>
                    <w:jc w:val="center"/>
                    <w:rPr>
                      <w:rFonts w:asciiTheme="minorEastAsia" w:hAnsiTheme="minorEastAsia"/>
                      <w:sz w:val="24"/>
                      <w:szCs w:val="24"/>
                    </w:rPr>
                  </w:pPr>
                  <w:r w:rsidRPr="004606C5">
                    <w:rPr>
                      <w:rFonts w:asciiTheme="minorEastAsia" w:hAnsiTheme="minorEastAsia" w:hint="eastAsia"/>
                      <w:sz w:val="24"/>
                      <w:szCs w:val="24"/>
                    </w:rPr>
                    <w:t>游园活动</w:t>
                  </w:r>
                </w:p>
              </w:tc>
            </w:tr>
            <w:tr w:rsidR="00FA4A02" w:rsidRPr="004606C5" w:rsidTr="00C87B87">
              <w:trPr>
                <w:trHeight w:val="260"/>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rPr>
                  </w:pPr>
                </w:p>
              </w:tc>
              <w:tc>
                <w:tcPr>
                  <w:tcW w:w="2429"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案例：走进绿地广场</w:t>
                  </w:r>
                </w:p>
              </w:tc>
              <w:tc>
                <w:tcPr>
                  <w:tcW w:w="2275"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案例：走进绿地广场</w:t>
                  </w:r>
                </w:p>
              </w:tc>
              <w:tc>
                <w:tcPr>
                  <w:tcW w:w="2150"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案例：走进绿地广场、碧春缘</w:t>
                  </w:r>
                </w:p>
              </w:tc>
            </w:tr>
            <w:tr w:rsidR="00FA4A02" w:rsidRPr="004606C5" w:rsidTr="00C87B87">
              <w:trPr>
                <w:trHeight w:val="243"/>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lang w:eastAsia="zh-CN"/>
                    </w:rPr>
                  </w:pPr>
                </w:p>
              </w:tc>
              <w:tc>
                <w:tcPr>
                  <w:tcW w:w="2429"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案例：小蜗牛</w:t>
                  </w:r>
                </w:p>
              </w:tc>
              <w:tc>
                <w:tcPr>
                  <w:tcW w:w="2275"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案例：植物身份证</w:t>
                  </w:r>
                </w:p>
              </w:tc>
              <w:tc>
                <w:tcPr>
                  <w:tcW w:w="2150"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实践案例：走进快易超市</w:t>
                  </w:r>
                </w:p>
              </w:tc>
            </w:tr>
            <w:tr w:rsidR="00FA4A02" w:rsidRPr="004606C5" w:rsidTr="00C87B87">
              <w:trPr>
                <w:trHeight w:val="243"/>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lang w:eastAsia="zh-CN"/>
                    </w:rPr>
                  </w:pPr>
                </w:p>
              </w:tc>
              <w:tc>
                <w:tcPr>
                  <w:tcW w:w="2429"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案例：乌龟伴我成长</w:t>
                  </w:r>
                </w:p>
              </w:tc>
              <w:tc>
                <w:tcPr>
                  <w:tcW w:w="2275" w:type="dxa"/>
                  <w:tcBorders>
                    <w:tl2br w:val="nil"/>
                    <w:tr2bl w:val="nil"/>
                  </w:tcBorders>
                </w:tcPr>
                <w:p w:rsidR="00FA4A02" w:rsidRPr="004606C5" w:rsidRDefault="00FA4A02" w:rsidP="004606C5">
                  <w:pPr>
                    <w:spacing w:line="460" w:lineRule="exact"/>
                    <w:ind w:firstLineChars="100" w:firstLine="240"/>
                    <w:jc w:val="center"/>
                    <w:rPr>
                      <w:rFonts w:asciiTheme="minorEastAsia" w:hAnsiTheme="minorEastAsia"/>
                      <w:sz w:val="24"/>
                      <w:szCs w:val="24"/>
                    </w:rPr>
                  </w:pPr>
                  <w:r w:rsidRPr="004606C5">
                    <w:rPr>
                      <w:rFonts w:asciiTheme="minorEastAsia" w:hAnsiTheme="minorEastAsia" w:hint="eastAsia"/>
                      <w:sz w:val="24"/>
                      <w:szCs w:val="24"/>
                    </w:rPr>
                    <w:t>案例：碧春湖</w:t>
                  </w:r>
                </w:p>
              </w:tc>
              <w:tc>
                <w:tcPr>
                  <w:tcW w:w="2150" w:type="dxa"/>
                  <w:tcBorders>
                    <w:tl2br w:val="nil"/>
                    <w:tr2bl w:val="nil"/>
                  </w:tcBorders>
                </w:tcPr>
                <w:p w:rsidR="00FA4A02" w:rsidRPr="004606C5" w:rsidRDefault="00FA4A02" w:rsidP="006D59E3">
                  <w:pPr>
                    <w:spacing w:line="460" w:lineRule="exact"/>
                    <w:ind w:firstLineChars="150" w:firstLine="360"/>
                    <w:rPr>
                      <w:rFonts w:asciiTheme="minorEastAsia" w:hAnsiTheme="minorEastAsia"/>
                      <w:sz w:val="24"/>
                      <w:szCs w:val="24"/>
                    </w:rPr>
                  </w:pPr>
                  <w:r w:rsidRPr="004606C5">
                    <w:rPr>
                      <w:rFonts w:asciiTheme="minorEastAsia" w:hAnsiTheme="minorEastAsia" w:hint="eastAsia"/>
                      <w:sz w:val="24"/>
                      <w:szCs w:val="24"/>
                    </w:rPr>
                    <w:t>案例：菜场</w:t>
                  </w:r>
                </w:p>
              </w:tc>
            </w:tr>
            <w:tr w:rsidR="00FA4A02" w:rsidRPr="004606C5" w:rsidTr="00C87B87">
              <w:trPr>
                <w:trHeight w:val="249"/>
                <w:jc w:val="center"/>
              </w:trPr>
              <w:tc>
                <w:tcPr>
                  <w:tcW w:w="1331" w:type="dxa"/>
                  <w:vMerge/>
                  <w:tcBorders>
                    <w:tl2br w:val="nil"/>
                    <w:tr2bl w:val="nil"/>
                  </w:tcBorders>
                </w:tcPr>
                <w:p w:rsidR="00FA4A02" w:rsidRPr="004606C5" w:rsidRDefault="00FA4A02" w:rsidP="004606C5">
                  <w:pPr>
                    <w:spacing w:line="460" w:lineRule="exact"/>
                    <w:ind w:firstLineChars="200" w:firstLine="480"/>
                    <w:jc w:val="center"/>
                    <w:rPr>
                      <w:rFonts w:asciiTheme="minorEastAsia" w:hAnsiTheme="minorEastAsia"/>
                      <w:sz w:val="24"/>
                      <w:szCs w:val="24"/>
                    </w:rPr>
                  </w:pPr>
                </w:p>
              </w:tc>
              <w:tc>
                <w:tcPr>
                  <w:tcW w:w="2429"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rPr>
                  </w:pPr>
                  <w:r w:rsidRPr="004606C5">
                    <w:rPr>
                      <w:rFonts w:asciiTheme="minorEastAsia" w:hAnsiTheme="minorEastAsia" w:hint="eastAsia"/>
                      <w:sz w:val="24"/>
                      <w:szCs w:val="24"/>
                    </w:rPr>
                    <w:t>案例：端午节</w:t>
                  </w:r>
                </w:p>
              </w:tc>
              <w:tc>
                <w:tcPr>
                  <w:tcW w:w="2275"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社区体验案例：走进市民国防教育基地</w:t>
                  </w:r>
                </w:p>
              </w:tc>
              <w:tc>
                <w:tcPr>
                  <w:tcW w:w="2150" w:type="dxa"/>
                  <w:tcBorders>
                    <w:tl2br w:val="nil"/>
                    <w:tr2bl w:val="nil"/>
                  </w:tcBorders>
                </w:tcPr>
                <w:p w:rsidR="00FA4A02" w:rsidRPr="004606C5" w:rsidRDefault="00FA4A02" w:rsidP="004606C5">
                  <w:pPr>
                    <w:spacing w:line="460" w:lineRule="exact"/>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案例：相约“忘不了”、小金宝</w:t>
                  </w:r>
                </w:p>
              </w:tc>
            </w:tr>
          </w:tbl>
          <w:p w:rsidR="00FA4A02" w:rsidRPr="004606C5" w:rsidRDefault="00A6540F" w:rsidP="004606C5">
            <w:pPr>
              <w:spacing w:line="460" w:lineRule="exact"/>
              <w:ind w:firstLineChars="200" w:firstLine="48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⑤</w:t>
            </w:r>
            <w:r w:rsidR="00FA4A02" w:rsidRPr="004606C5">
              <w:rPr>
                <w:rFonts w:asciiTheme="minorEastAsia" w:hAnsiTheme="minorEastAsia" w:hint="eastAsia"/>
                <w:sz w:val="24"/>
                <w:szCs w:val="24"/>
                <w:lang w:eastAsia="zh-CN"/>
              </w:rPr>
              <w:t>评优课（或其他评优活动）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18"/>
              <w:gridCol w:w="968"/>
              <w:gridCol w:w="3119"/>
              <w:gridCol w:w="1701"/>
              <w:gridCol w:w="992"/>
              <w:gridCol w:w="778"/>
            </w:tblGrid>
            <w:tr w:rsidR="00FA4A02" w:rsidRPr="004606C5" w:rsidTr="00C87B87">
              <w:trPr>
                <w:trHeight w:val="284"/>
                <w:jc w:val="center"/>
              </w:trPr>
              <w:tc>
                <w:tcPr>
                  <w:tcW w:w="718" w:type="dxa"/>
                  <w:vAlign w:val="center"/>
                </w:tcPr>
                <w:p w:rsidR="00FA4A02" w:rsidRPr="004606C5"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序号</w:t>
                  </w:r>
                </w:p>
              </w:tc>
              <w:tc>
                <w:tcPr>
                  <w:tcW w:w="968" w:type="dxa"/>
                  <w:vAlign w:val="center"/>
                </w:tcPr>
                <w:p w:rsidR="00FA4A02" w:rsidRPr="004606C5"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获奖者</w:t>
                  </w:r>
                </w:p>
              </w:tc>
              <w:tc>
                <w:tcPr>
                  <w:tcW w:w="3119" w:type="dxa"/>
                  <w:vAlign w:val="center"/>
                </w:tcPr>
                <w:p w:rsidR="004B3B1A"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荣誉</w:t>
                  </w:r>
                </w:p>
                <w:p w:rsidR="00FA4A02" w:rsidRPr="004606C5"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称号</w:t>
                  </w:r>
                </w:p>
              </w:tc>
              <w:tc>
                <w:tcPr>
                  <w:tcW w:w="1701" w:type="dxa"/>
                  <w:vAlign w:val="center"/>
                </w:tcPr>
                <w:p w:rsidR="004B3B1A"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授予</w:t>
                  </w:r>
                </w:p>
                <w:p w:rsidR="00FA4A02" w:rsidRPr="004606C5"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单位</w:t>
                  </w:r>
                </w:p>
              </w:tc>
              <w:tc>
                <w:tcPr>
                  <w:tcW w:w="992" w:type="dxa"/>
                  <w:vAlign w:val="center"/>
                </w:tcPr>
                <w:p w:rsidR="004B3B1A"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授予</w:t>
                  </w:r>
                </w:p>
                <w:p w:rsidR="00FA4A02" w:rsidRPr="004606C5"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时间</w:t>
                  </w:r>
                </w:p>
              </w:tc>
              <w:tc>
                <w:tcPr>
                  <w:tcW w:w="778" w:type="dxa"/>
                  <w:vAlign w:val="center"/>
                </w:tcPr>
                <w:p w:rsidR="00FA4A02" w:rsidRPr="004606C5"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级别</w:t>
                  </w:r>
                </w:p>
              </w:tc>
            </w:tr>
            <w:tr w:rsidR="00FA4A02" w:rsidRPr="004606C5" w:rsidTr="00C87B87">
              <w:trPr>
                <w:trHeight w:val="284"/>
                <w:jc w:val="center"/>
              </w:trPr>
              <w:tc>
                <w:tcPr>
                  <w:tcW w:w="718" w:type="dxa"/>
                  <w:vAlign w:val="center"/>
                </w:tcPr>
                <w:p w:rsidR="00FA4A02" w:rsidRPr="004606C5" w:rsidRDefault="00FA4A02" w:rsidP="00636560">
                  <w:pPr>
                    <w:spacing w:line="360" w:lineRule="exact"/>
                    <w:jc w:val="center"/>
                    <w:rPr>
                      <w:rFonts w:asciiTheme="minorEastAsia" w:hAnsiTheme="minorEastAsia" w:cs="宋体-18030"/>
                      <w:sz w:val="24"/>
                      <w:szCs w:val="24"/>
                      <w:lang w:eastAsia="zh-CN"/>
                    </w:rPr>
                  </w:pPr>
                  <w:r w:rsidRPr="004606C5">
                    <w:rPr>
                      <w:rFonts w:asciiTheme="minorEastAsia" w:hAnsiTheme="minorEastAsia" w:cs="宋体-18030" w:hint="eastAsia"/>
                      <w:sz w:val="24"/>
                      <w:szCs w:val="24"/>
                      <w:lang w:eastAsia="zh-CN"/>
                    </w:rPr>
                    <w:t>1</w:t>
                  </w:r>
                </w:p>
              </w:tc>
              <w:tc>
                <w:tcPr>
                  <w:tcW w:w="968" w:type="dxa"/>
                  <w:vAlign w:val="center"/>
                </w:tcPr>
                <w:p w:rsidR="00FA4A02" w:rsidRPr="004606C5" w:rsidRDefault="00FA4A02"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Times New Roman" w:hint="eastAsia"/>
                      <w:sz w:val="24"/>
                      <w:szCs w:val="24"/>
                      <w:lang w:eastAsia="zh-CN"/>
                    </w:rPr>
                    <w:t>徐雯</w:t>
                  </w:r>
                </w:p>
              </w:tc>
              <w:tc>
                <w:tcPr>
                  <w:tcW w:w="3119" w:type="dxa"/>
                  <w:vAlign w:val="center"/>
                </w:tcPr>
                <w:p w:rsidR="00FA4A02" w:rsidRPr="004606C5" w:rsidRDefault="00FA4A02"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Times New Roman" w:hint="eastAsia"/>
                      <w:sz w:val="24"/>
                      <w:szCs w:val="24"/>
                      <w:lang w:eastAsia="zh-CN"/>
                    </w:rPr>
                    <w:t>新北区“蓝天杯”会课选拔活动二等奖</w:t>
                  </w:r>
                </w:p>
              </w:tc>
              <w:tc>
                <w:tcPr>
                  <w:tcW w:w="1701" w:type="dxa"/>
                  <w:vAlign w:val="center"/>
                </w:tcPr>
                <w:p w:rsidR="00FA4A02" w:rsidRPr="004606C5" w:rsidRDefault="00FA4A02"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Times New Roman" w:hint="eastAsia"/>
                      <w:sz w:val="24"/>
                      <w:szCs w:val="24"/>
                      <w:lang w:eastAsia="zh-CN"/>
                    </w:rPr>
                    <w:t>常州市新北区教育文体局</w:t>
                  </w:r>
                </w:p>
              </w:tc>
              <w:tc>
                <w:tcPr>
                  <w:tcW w:w="992"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201605</w:t>
                  </w:r>
                </w:p>
              </w:tc>
              <w:tc>
                <w:tcPr>
                  <w:tcW w:w="778" w:type="dxa"/>
                  <w:vAlign w:val="center"/>
                </w:tcPr>
                <w:p w:rsidR="00FA4A02" w:rsidRPr="004606C5" w:rsidRDefault="00FA4A02"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区级</w:t>
                  </w:r>
                </w:p>
              </w:tc>
            </w:tr>
            <w:tr w:rsidR="00FA4A02" w:rsidRPr="004606C5" w:rsidTr="00C87B87">
              <w:trPr>
                <w:trHeight w:val="284"/>
                <w:jc w:val="center"/>
              </w:trPr>
              <w:tc>
                <w:tcPr>
                  <w:tcW w:w="718" w:type="dxa"/>
                  <w:vMerge w:val="restart"/>
                  <w:vAlign w:val="center"/>
                </w:tcPr>
                <w:p w:rsidR="00FA4A02" w:rsidRPr="004606C5" w:rsidRDefault="00FA4A02" w:rsidP="00636560">
                  <w:pPr>
                    <w:spacing w:line="360" w:lineRule="exact"/>
                    <w:jc w:val="center"/>
                    <w:rPr>
                      <w:rFonts w:asciiTheme="minorEastAsia" w:hAnsiTheme="minorEastAsia" w:cs="宋体-18030"/>
                      <w:sz w:val="24"/>
                      <w:szCs w:val="24"/>
                    </w:rPr>
                  </w:pPr>
                </w:p>
                <w:p w:rsidR="00FA4A02" w:rsidRPr="004606C5" w:rsidRDefault="00FA4A02"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2</w:t>
                  </w:r>
                </w:p>
                <w:p w:rsidR="00FA4A02" w:rsidRPr="004606C5" w:rsidRDefault="00FA4A02" w:rsidP="00636560">
                  <w:pPr>
                    <w:spacing w:line="360" w:lineRule="exact"/>
                    <w:jc w:val="center"/>
                    <w:rPr>
                      <w:rFonts w:asciiTheme="minorEastAsia" w:hAnsiTheme="minorEastAsia" w:cs="宋体-18030"/>
                      <w:sz w:val="24"/>
                      <w:szCs w:val="24"/>
                    </w:rPr>
                  </w:pPr>
                </w:p>
              </w:tc>
              <w:tc>
                <w:tcPr>
                  <w:tcW w:w="968" w:type="dxa"/>
                  <w:vMerge w:val="restart"/>
                  <w:vAlign w:val="center"/>
                </w:tcPr>
                <w:p w:rsidR="00FA4A02" w:rsidRPr="004606C5" w:rsidRDefault="00FA4A02" w:rsidP="00636560">
                  <w:pPr>
                    <w:spacing w:line="360" w:lineRule="exact"/>
                    <w:jc w:val="center"/>
                    <w:rPr>
                      <w:rFonts w:asciiTheme="minorEastAsia" w:hAnsiTheme="minorEastAsia" w:cs="Times New Roman"/>
                      <w:sz w:val="24"/>
                      <w:szCs w:val="24"/>
                    </w:rPr>
                  </w:pPr>
                </w:p>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荆海芬</w:t>
                  </w:r>
                </w:p>
                <w:p w:rsidR="00FA4A02" w:rsidRPr="004606C5" w:rsidRDefault="00FA4A02" w:rsidP="00636560">
                  <w:pPr>
                    <w:spacing w:line="360" w:lineRule="exact"/>
                    <w:jc w:val="center"/>
                    <w:rPr>
                      <w:rFonts w:asciiTheme="minorEastAsia" w:hAnsiTheme="minorEastAsia" w:cs="Times New Roman"/>
                      <w:sz w:val="24"/>
                      <w:szCs w:val="24"/>
                    </w:rPr>
                  </w:pPr>
                </w:p>
              </w:tc>
              <w:tc>
                <w:tcPr>
                  <w:tcW w:w="3119" w:type="dxa"/>
                  <w:vAlign w:val="center"/>
                </w:tcPr>
                <w:p w:rsidR="00FA4A02" w:rsidRPr="004606C5" w:rsidRDefault="00FA4A02"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Times New Roman" w:hint="eastAsia"/>
                      <w:sz w:val="24"/>
                      <w:szCs w:val="24"/>
                      <w:lang w:eastAsia="zh-CN"/>
                    </w:rPr>
                    <w:t>新北区幼儿园教师第六届骏马杯比赛二等奖</w:t>
                  </w:r>
                </w:p>
              </w:tc>
              <w:tc>
                <w:tcPr>
                  <w:tcW w:w="1701"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新北区教研室</w:t>
                  </w:r>
                </w:p>
              </w:tc>
              <w:tc>
                <w:tcPr>
                  <w:tcW w:w="992"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201606</w:t>
                  </w:r>
                </w:p>
              </w:tc>
              <w:tc>
                <w:tcPr>
                  <w:tcW w:w="778" w:type="dxa"/>
                  <w:vAlign w:val="center"/>
                </w:tcPr>
                <w:p w:rsidR="00FA4A02" w:rsidRPr="004606C5" w:rsidRDefault="00FA4A02"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区级</w:t>
                  </w:r>
                </w:p>
              </w:tc>
            </w:tr>
            <w:tr w:rsidR="00FA4A02" w:rsidRPr="004606C5" w:rsidTr="00C87B87">
              <w:trPr>
                <w:trHeight w:val="284"/>
                <w:jc w:val="center"/>
              </w:trPr>
              <w:tc>
                <w:tcPr>
                  <w:tcW w:w="718" w:type="dxa"/>
                  <w:vMerge/>
                  <w:vAlign w:val="center"/>
                </w:tcPr>
                <w:p w:rsidR="00FA4A02" w:rsidRPr="004606C5" w:rsidRDefault="00FA4A02" w:rsidP="00636560">
                  <w:pPr>
                    <w:spacing w:line="360" w:lineRule="exact"/>
                    <w:jc w:val="center"/>
                    <w:rPr>
                      <w:rFonts w:asciiTheme="minorEastAsia" w:hAnsiTheme="minorEastAsia" w:cs="宋体-18030"/>
                      <w:sz w:val="24"/>
                      <w:szCs w:val="24"/>
                    </w:rPr>
                  </w:pPr>
                </w:p>
              </w:tc>
              <w:tc>
                <w:tcPr>
                  <w:tcW w:w="968" w:type="dxa"/>
                  <w:vMerge/>
                  <w:vAlign w:val="center"/>
                </w:tcPr>
                <w:p w:rsidR="00FA4A02" w:rsidRPr="004606C5" w:rsidRDefault="00FA4A02" w:rsidP="00636560">
                  <w:pPr>
                    <w:spacing w:line="360" w:lineRule="exact"/>
                    <w:jc w:val="center"/>
                    <w:rPr>
                      <w:rFonts w:asciiTheme="minorEastAsia" w:hAnsiTheme="minorEastAsia" w:cs="Times New Roman"/>
                      <w:sz w:val="24"/>
                      <w:szCs w:val="24"/>
                    </w:rPr>
                  </w:pPr>
                </w:p>
              </w:tc>
              <w:tc>
                <w:tcPr>
                  <w:tcW w:w="3119" w:type="dxa"/>
                  <w:vAlign w:val="center"/>
                </w:tcPr>
                <w:p w:rsidR="00FA4A02" w:rsidRPr="004606C5" w:rsidRDefault="00FA4A02"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Times New Roman" w:hint="eastAsia"/>
                      <w:sz w:val="24"/>
                      <w:szCs w:val="24"/>
                      <w:lang w:eastAsia="zh-CN"/>
                    </w:rPr>
                    <w:t>新北区“蓝天杯”幼教评优课活动中二等奖</w:t>
                  </w:r>
                </w:p>
              </w:tc>
              <w:tc>
                <w:tcPr>
                  <w:tcW w:w="1701"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新北区教师发展中心</w:t>
                  </w:r>
                </w:p>
              </w:tc>
              <w:tc>
                <w:tcPr>
                  <w:tcW w:w="992"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201705</w:t>
                  </w:r>
                </w:p>
              </w:tc>
              <w:tc>
                <w:tcPr>
                  <w:tcW w:w="778" w:type="dxa"/>
                  <w:vAlign w:val="center"/>
                </w:tcPr>
                <w:p w:rsidR="00FA4A02" w:rsidRPr="004606C5" w:rsidRDefault="00FA4A02"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区级</w:t>
                  </w:r>
                </w:p>
              </w:tc>
            </w:tr>
            <w:tr w:rsidR="00FA4A02" w:rsidRPr="004606C5" w:rsidTr="00C87B87">
              <w:trPr>
                <w:trHeight w:val="284"/>
                <w:jc w:val="center"/>
              </w:trPr>
              <w:tc>
                <w:tcPr>
                  <w:tcW w:w="718" w:type="dxa"/>
                  <w:vAlign w:val="center"/>
                </w:tcPr>
                <w:p w:rsidR="00FA4A02" w:rsidRPr="004606C5" w:rsidRDefault="00FA4A02"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3</w:t>
                  </w:r>
                </w:p>
              </w:tc>
              <w:tc>
                <w:tcPr>
                  <w:tcW w:w="968" w:type="dxa"/>
                  <w:vAlign w:val="center"/>
                </w:tcPr>
                <w:p w:rsidR="00FA4A02" w:rsidRPr="004606C5" w:rsidRDefault="00FA4A02" w:rsidP="00636560">
                  <w:pPr>
                    <w:adjustRightInd w:val="0"/>
                    <w:snapToGrid w:val="0"/>
                    <w:spacing w:line="360" w:lineRule="exact"/>
                    <w:jc w:val="center"/>
                    <w:rPr>
                      <w:rFonts w:asciiTheme="minorEastAsia" w:hAnsiTheme="minorEastAsia" w:cs="Tahoma"/>
                      <w:color w:val="000000"/>
                      <w:sz w:val="24"/>
                      <w:szCs w:val="24"/>
                    </w:rPr>
                  </w:pPr>
                  <w:r w:rsidRPr="004606C5">
                    <w:rPr>
                      <w:rFonts w:asciiTheme="minorEastAsia" w:hAnsiTheme="minorEastAsia" w:cs="Tahoma" w:hint="eastAsia"/>
                      <w:color w:val="000000"/>
                      <w:sz w:val="24"/>
                      <w:szCs w:val="24"/>
                    </w:rPr>
                    <w:t>陈锁芬</w:t>
                  </w:r>
                </w:p>
              </w:tc>
              <w:tc>
                <w:tcPr>
                  <w:tcW w:w="3119" w:type="dxa"/>
                  <w:vAlign w:val="center"/>
                </w:tcPr>
                <w:p w:rsidR="00FA4A02" w:rsidRPr="004606C5" w:rsidRDefault="00FA4A02" w:rsidP="00636560">
                  <w:pPr>
                    <w:adjustRightInd w:val="0"/>
                    <w:snapToGrid w:val="0"/>
                    <w:spacing w:line="360" w:lineRule="exact"/>
                    <w:jc w:val="center"/>
                    <w:rPr>
                      <w:rFonts w:asciiTheme="minorEastAsia" w:hAnsiTheme="minorEastAsia" w:cs="Tahoma"/>
                      <w:color w:val="000000"/>
                      <w:sz w:val="24"/>
                      <w:szCs w:val="24"/>
                      <w:lang w:eastAsia="zh-CN"/>
                    </w:rPr>
                  </w:pPr>
                  <w:r w:rsidRPr="004606C5">
                    <w:rPr>
                      <w:rFonts w:asciiTheme="minorEastAsia" w:hAnsiTheme="minorEastAsia" w:cs="Tahoma" w:hint="eastAsia"/>
                      <w:color w:val="000000"/>
                      <w:sz w:val="24"/>
                      <w:szCs w:val="24"/>
                      <w:lang w:eastAsia="zh-CN"/>
                    </w:rPr>
                    <w:t>新北区自制教玩具评比活动中三等奖</w:t>
                  </w:r>
                </w:p>
              </w:tc>
              <w:tc>
                <w:tcPr>
                  <w:tcW w:w="1701"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新北区教育文体局</w:t>
                  </w:r>
                </w:p>
              </w:tc>
              <w:tc>
                <w:tcPr>
                  <w:tcW w:w="992"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201712</w:t>
                  </w:r>
                </w:p>
              </w:tc>
              <w:tc>
                <w:tcPr>
                  <w:tcW w:w="778"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区级</w:t>
                  </w:r>
                </w:p>
              </w:tc>
            </w:tr>
            <w:tr w:rsidR="00FA4A02" w:rsidRPr="004606C5" w:rsidTr="00C87B87">
              <w:trPr>
                <w:trHeight w:val="284"/>
                <w:jc w:val="center"/>
              </w:trPr>
              <w:tc>
                <w:tcPr>
                  <w:tcW w:w="718" w:type="dxa"/>
                  <w:vMerge w:val="restart"/>
                  <w:vAlign w:val="center"/>
                </w:tcPr>
                <w:p w:rsidR="00FA4A02" w:rsidRPr="004606C5" w:rsidRDefault="00FA4A02" w:rsidP="00636560">
                  <w:pPr>
                    <w:spacing w:line="360" w:lineRule="exact"/>
                    <w:jc w:val="center"/>
                    <w:rPr>
                      <w:rFonts w:asciiTheme="minorEastAsia" w:hAnsiTheme="minorEastAsia" w:cs="宋体-18030"/>
                      <w:sz w:val="24"/>
                      <w:szCs w:val="24"/>
                    </w:rPr>
                  </w:pPr>
                </w:p>
                <w:p w:rsidR="00FA4A02" w:rsidRPr="004606C5" w:rsidRDefault="00FA4A02"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4</w:t>
                  </w:r>
                </w:p>
              </w:tc>
              <w:tc>
                <w:tcPr>
                  <w:tcW w:w="968" w:type="dxa"/>
                  <w:vMerge w:val="restart"/>
                  <w:vAlign w:val="center"/>
                </w:tcPr>
                <w:p w:rsidR="00FA4A02" w:rsidRPr="004606C5" w:rsidRDefault="00FA4A02" w:rsidP="00636560">
                  <w:pPr>
                    <w:adjustRightInd w:val="0"/>
                    <w:snapToGrid w:val="0"/>
                    <w:spacing w:line="360" w:lineRule="exact"/>
                    <w:jc w:val="center"/>
                    <w:rPr>
                      <w:rFonts w:asciiTheme="minorEastAsia" w:hAnsiTheme="minorEastAsia" w:cs="Tahoma"/>
                      <w:sz w:val="24"/>
                      <w:szCs w:val="24"/>
                    </w:rPr>
                  </w:pPr>
                  <w:r w:rsidRPr="004606C5">
                    <w:rPr>
                      <w:rFonts w:asciiTheme="minorEastAsia" w:hAnsiTheme="minorEastAsia" w:cs="Tahoma" w:hint="eastAsia"/>
                      <w:sz w:val="24"/>
                      <w:szCs w:val="24"/>
                    </w:rPr>
                    <w:t>谢琴芬</w:t>
                  </w:r>
                </w:p>
                <w:p w:rsidR="00FA4A02" w:rsidRPr="004606C5" w:rsidRDefault="00FA4A02" w:rsidP="00636560">
                  <w:pPr>
                    <w:adjustRightInd w:val="0"/>
                    <w:snapToGrid w:val="0"/>
                    <w:spacing w:line="360" w:lineRule="exact"/>
                    <w:jc w:val="center"/>
                    <w:rPr>
                      <w:rFonts w:asciiTheme="minorEastAsia" w:hAnsiTheme="minorEastAsia" w:cs="Tahoma"/>
                      <w:sz w:val="24"/>
                      <w:szCs w:val="24"/>
                    </w:rPr>
                  </w:pPr>
                  <w:r w:rsidRPr="004606C5">
                    <w:rPr>
                      <w:rFonts w:asciiTheme="minorEastAsia" w:hAnsiTheme="minorEastAsia" w:cs="Tahoma" w:hint="eastAsia"/>
                      <w:sz w:val="24"/>
                      <w:szCs w:val="24"/>
                    </w:rPr>
                    <w:t>周丽媛</w:t>
                  </w:r>
                </w:p>
                <w:p w:rsidR="00FA4A02" w:rsidRPr="004606C5" w:rsidRDefault="00FA4A02" w:rsidP="00636560">
                  <w:pPr>
                    <w:adjustRightInd w:val="0"/>
                    <w:snapToGrid w:val="0"/>
                    <w:spacing w:line="360" w:lineRule="exact"/>
                    <w:jc w:val="center"/>
                    <w:rPr>
                      <w:rFonts w:asciiTheme="minorEastAsia" w:hAnsiTheme="minorEastAsia" w:cs="Tahoma"/>
                      <w:sz w:val="24"/>
                      <w:szCs w:val="24"/>
                    </w:rPr>
                  </w:pPr>
                </w:p>
              </w:tc>
              <w:tc>
                <w:tcPr>
                  <w:tcW w:w="3119" w:type="dxa"/>
                  <w:vAlign w:val="center"/>
                </w:tcPr>
                <w:p w:rsidR="00FA4A02" w:rsidRPr="004606C5" w:rsidRDefault="00FA4A02" w:rsidP="00636560">
                  <w:pPr>
                    <w:adjustRightInd w:val="0"/>
                    <w:snapToGrid w:val="0"/>
                    <w:spacing w:line="360" w:lineRule="exact"/>
                    <w:jc w:val="center"/>
                    <w:rPr>
                      <w:rFonts w:asciiTheme="minorEastAsia" w:hAnsiTheme="minorEastAsia" w:cs="Tahoma"/>
                      <w:sz w:val="24"/>
                      <w:szCs w:val="24"/>
                      <w:lang w:eastAsia="zh-CN"/>
                    </w:rPr>
                  </w:pPr>
                  <w:r w:rsidRPr="004606C5">
                    <w:rPr>
                      <w:rFonts w:asciiTheme="minorEastAsia" w:hAnsiTheme="minorEastAsia" w:cs="宋体" w:hint="eastAsia"/>
                      <w:sz w:val="24"/>
                      <w:szCs w:val="24"/>
                      <w:lang w:eastAsia="zh-CN"/>
                    </w:rPr>
                    <w:t>新北区</w:t>
                  </w:r>
                  <w:r w:rsidRPr="004606C5">
                    <w:rPr>
                      <w:rFonts w:asciiTheme="minorEastAsia" w:hAnsiTheme="minorEastAsia" w:cs="仿宋" w:hint="eastAsia"/>
                      <w:sz w:val="24"/>
                      <w:szCs w:val="24"/>
                      <w:lang w:eastAsia="zh-CN"/>
                    </w:rPr>
                    <w:t>“建构游戏”评比三等奖</w:t>
                  </w:r>
                </w:p>
              </w:tc>
              <w:tc>
                <w:tcPr>
                  <w:tcW w:w="1701"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新北区教师发展中心</w:t>
                  </w:r>
                </w:p>
              </w:tc>
              <w:tc>
                <w:tcPr>
                  <w:tcW w:w="992"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201801</w:t>
                  </w:r>
                </w:p>
              </w:tc>
              <w:tc>
                <w:tcPr>
                  <w:tcW w:w="778"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宋体-18030" w:hint="eastAsia"/>
                      <w:sz w:val="24"/>
                      <w:szCs w:val="24"/>
                    </w:rPr>
                    <w:t>区级</w:t>
                  </w:r>
                </w:p>
              </w:tc>
            </w:tr>
            <w:tr w:rsidR="00FA4A02" w:rsidRPr="004606C5" w:rsidTr="00C87B87">
              <w:trPr>
                <w:trHeight w:val="284"/>
                <w:jc w:val="center"/>
              </w:trPr>
              <w:tc>
                <w:tcPr>
                  <w:tcW w:w="718" w:type="dxa"/>
                  <w:vMerge/>
                  <w:vAlign w:val="center"/>
                </w:tcPr>
                <w:p w:rsidR="00FA4A02" w:rsidRPr="004606C5" w:rsidRDefault="00FA4A02" w:rsidP="00636560">
                  <w:pPr>
                    <w:spacing w:line="360" w:lineRule="exact"/>
                    <w:jc w:val="center"/>
                    <w:rPr>
                      <w:rFonts w:asciiTheme="minorEastAsia" w:hAnsiTheme="minorEastAsia" w:cs="宋体-18030"/>
                      <w:sz w:val="24"/>
                      <w:szCs w:val="24"/>
                    </w:rPr>
                  </w:pPr>
                </w:p>
              </w:tc>
              <w:tc>
                <w:tcPr>
                  <w:tcW w:w="968" w:type="dxa"/>
                  <w:vMerge/>
                  <w:vAlign w:val="center"/>
                </w:tcPr>
                <w:p w:rsidR="00FA4A02" w:rsidRPr="004606C5" w:rsidRDefault="00FA4A02" w:rsidP="00636560">
                  <w:pPr>
                    <w:adjustRightInd w:val="0"/>
                    <w:snapToGrid w:val="0"/>
                    <w:spacing w:line="360" w:lineRule="exact"/>
                    <w:jc w:val="center"/>
                    <w:rPr>
                      <w:rFonts w:asciiTheme="minorEastAsia" w:hAnsiTheme="minorEastAsia" w:cs="Tahoma"/>
                      <w:sz w:val="24"/>
                      <w:szCs w:val="24"/>
                    </w:rPr>
                  </w:pPr>
                </w:p>
              </w:tc>
              <w:tc>
                <w:tcPr>
                  <w:tcW w:w="3119" w:type="dxa"/>
                  <w:vAlign w:val="center"/>
                </w:tcPr>
                <w:p w:rsidR="00FA4A02" w:rsidRPr="004606C5" w:rsidRDefault="00FA4A02" w:rsidP="00636560">
                  <w:pPr>
                    <w:adjustRightInd w:val="0"/>
                    <w:snapToGrid w:val="0"/>
                    <w:spacing w:line="360" w:lineRule="exact"/>
                    <w:jc w:val="center"/>
                    <w:rPr>
                      <w:rFonts w:asciiTheme="minorEastAsia" w:hAnsiTheme="minorEastAsia" w:cs="Tahoma"/>
                      <w:sz w:val="24"/>
                      <w:szCs w:val="24"/>
                      <w:lang w:eastAsia="zh-CN"/>
                    </w:rPr>
                  </w:pPr>
                  <w:r w:rsidRPr="004606C5">
                    <w:rPr>
                      <w:rFonts w:asciiTheme="minorEastAsia" w:hAnsiTheme="minorEastAsia" w:cs="宋体" w:hint="eastAsia"/>
                      <w:sz w:val="24"/>
                      <w:szCs w:val="24"/>
                      <w:lang w:eastAsia="zh-CN"/>
                    </w:rPr>
                    <w:t>新北区沙水视频评比二等奖</w:t>
                  </w:r>
                </w:p>
              </w:tc>
              <w:tc>
                <w:tcPr>
                  <w:tcW w:w="1701"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新北区教师发展中心</w:t>
                  </w:r>
                </w:p>
              </w:tc>
              <w:tc>
                <w:tcPr>
                  <w:tcW w:w="992"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201806</w:t>
                  </w:r>
                </w:p>
              </w:tc>
              <w:tc>
                <w:tcPr>
                  <w:tcW w:w="778" w:type="dxa"/>
                  <w:vAlign w:val="center"/>
                </w:tcPr>
                <w:p w:rsidR="00FA4A02" w:rsidRPr="004606C5" w:rsidRDefault="00FA4A02" w:rsidP="00636560">
                  <w:pPr>
                    <w:spacing w:line="360" w:lineRule="exact"/>
                    <w:jc w:val="center"/>
                    <w:rPr>
                      <w:rFonts w:asciiTheme="minorEastAsia" w:hAnsiTheme="minorEastAsia" w:cs="Times New Roman"/>
                      <w:sz w:val="24"/>
                      <w:szCs w:val="24"/>
                    </w:rPr>
                  </w:pPr>
                  <w:r w:rsidRPr="004606C5">
                    <w:rPr>
                      <w:rFonts w:asciiTheme="minorEastAsia" w:hAnsiTheme="minorEastAsia" w:cs="宋体-18030" w:hint="eastAsia"/>
                      <w:sz w:val="24"/>
                      <w:szCs w:val="24"/>
                    </w:rPr>
                    <w:t>区级</w:t>
                  </w:r>
                </w:p>
              </w:tc>
            </w:tr>
            <w:tr w:rsidR="004B3B1A" w:rsidRPr="004606C5" w:rsidTr="00C87B87">
              <w:trPr>
                <w:trHeight w:val="284"/>
                <w:jc w:val="center"/>
              </w:trPr>
              <w:tc>
                <w:tcPr>
                  <w:tcW w:w="718" w:type="dxa"/>
                  <w:vMerge w:val="restart"/>
                  <w:vAlign w:val="center"/>
                </w:tcPr>
                <w:p w:rsidR="004B3B1A" w:rsidRPr="004606C5" w:rsidRDefault="004B3B1A"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5</w:t>
                  </w:r>
                </w:p>
              </w:tc>
              <w:tc>
                <w:tcPr>
                  <w:tcW w:w="968" w:type="dxa"/>
                  <w:vMerge w:val="restart"/>
                  <w:vAlign w:val="center"/>
                </w:tcPr>
                <w:p w:rsidR="004B3B1A" w:rsidRPr="004606C5" w:rsidRDefault="004B3B1A" w:rsidP="00636560">
                  <w:pPr>
                    <w:spacing w:line="360" w:lineRule="exact"/>
                    <w:jc w:val="center"/>
                    <w:rPr>
                      <w:rFonts w:asciiTheme="minorEastAsia" w:hAnsiTheme="minorEastAsia" w:cs="Tahoma"/>
                      <w:sz w:val="24"/>
                      <w:szCs w:val="24"/>
                    </w:rPr>
                  </w:pPr>
                  <w:r>
                    <w:rPr>
                      <w:rFonts w:asciiTheme="minorEastAsia" w:hAnsiTheme="minorEastAsia" w:hint="eastAsia"/>
                      <w:sz w:val="24"/>
                      <w:szCs w:val="24"/>
                    </w:rPr>
                    <w:t>谢琴芬</w:t>
                  </w:r>
                </w:p>
              </w:tc>
              <w:tc>
                <w:tcPr>
                  <w:tcW w:w="3119" w:type="dxa"/>
                  <w:vAlign w:val="center"/>
                </w:tcPr>
                <w:p w:rsidR="004B3B1A" w:rsidRPr="004606C5" w:rsidRDefault="004B3B1A" w:rsidP="00636560">
                  <w:pPr>
                    <w:adjustRightInd w:val="0"/>
                    <w:snapToGrid w:val="0"/>
                    <w:spacing w:line="360" w:lineRule="exact"/>
                    <w:jc w:val="center"/>
                    <w:rPr>
                      <w:rFonts w:asciiTheme="minorEastAsia" w:hAnsiTheme="minorEastAsia" w:cs="Tahoma"/>
                      <w:sz w:val="24"/>
                      <w:szCs w:val="24"/>
                      <w:lang w:eastAsia="zh-CN"/>
                    </w:rPr>
                  </w:pPr>
                  <w:r w:rsidRPr="004606C5">
                    <w:rPr>
                      <w:rFonts w:asciiTheme="minorEastAsia" w:hAnsiTheme="minorEastAsia" w:cs="Tahoma" w:hint="eastAsia"/>
                      <w:sz w:val="24"/>
                      <w:szCs w:val="24"/>
                      <w:lang w:eastAsia="zh-CN"/>
                    </w:rPr>
                    <w:t>“新北区蓝天杯”区级赛课三等奖</w:t>
                  </w:r>
                </w:p>
              </w:tc>
              <w:tc>
                <w:tcPr>
                  <w:tcW w:w="1701" w:type="dxa"/>
                  <w:vAlign w:val="center"/>
                </w:tcPr>
                <w:p w:rsidR="004B3B1A" w:rsidRPr="004606C5" w:rsidRDefault="004B3B1A"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新北区教师发展中心</w:t>
                  </w:r>
                </w:p>
              </w:tc>
              <w:tc>
                <w:tcPr>
                  <w:tcW w:w="992" w:type="dxa"/>
                  <w:vAlign w:val="center"/>
                </w:tcPr>
                <w:p w:rsidR="004B3B1A" w:rsidRPr="004606C5" w:rsidRDefault="004B3B1A" w:rsidP="00636560">
                  <w:pPr>
                    <w:spacing w:line="360" w:lineRule="exact"/>
                    <w:jc w:val="center"/>
                    <w:rPr>
                      <w:rFonts w:asciiTheme="minorEastAsia" w:hAnsiTheme="minorEastAsia" w:cs="Times New Roman"/>
                      <w:sz w:val="24"/>
                      <w:szCs w:val="24"/>
                    </w:rPr>
                  </w:pPr>
                  <w:r w:rsidRPr="004606C5">
                    <w:rPr>
                      <w:rFonts w:asciiTheme="minorEastAsia" w:hAnsiTheme="minorEastAsia" w:cs="Times New Roman" w:hint="eastAsia"/>
                      <w:sz w:val="24"/>
                      <w:szCs w:val="24"/>
                    </w:rPr>
                    <w:t>201805</w:t>
                  </w:r>
                </w:p>
              </w:tc>
              <w:tc>
                <w:tcPr>
                  <w:tcW w:w="778" w:type="dxa"/>
                  <w:vAlign w:val="center"/>
                </w:tcPr>
                <w:p w:rsidR="004B3B1A" w:rsidRPr="004606C5" w:rsidRDefault="004B3B1A" w:rsidP="00636560">
                  <w:pPr>
                    <w:spacing w:line="360" w:lineRule="exact"/>
                    <w:jc w:val="center"/>
                    <w:rPr>
                      <w:rFonts w:asciiTheme="minorEastAsia" w:hAnsiTheme="minorEastAsia" w:cs="Times New Roman"/>
                      <w:sz w:val="24"/>
                      <w:szCs w:val="24"/>
                    </w:rPr>
                  </w:pPr>
                  <w:r w:rsidRPr="004606C5">
                    <w:rPr>
                      <w:rFonts w:asciiTheme="minorEastAsia" w:hAnsiTheme="minorEastAsia" w:cs="宋体-18030" w:hint="eastAsia"/>
                      <w:sz w:val="24"/>
                      <w:szCs w:val="24"/>
                    </w:rPr>
                    <w:t>区级</w:t>
                  </w:r>
                </w:p>
              </w:tc>
            </w:tr>
            <w:tr w:rsidR="004B3B1A" w:rsidRPr="004606C5" w:rsidTr="00C87B87">
              <w:trPr>
                <w:trHeight w:val="284"/>
                <w:jc w:val="center"/>
              </w:trPr>
              <w:tc>
                <w:tcPr>
                  <w:tcW w:w="718" w:type="dxa"/>
                  <w:vMerge/>
                  <w:vAlign w:val="center"/>
                </w:tcPr>
                <w:p w:rsidR="004B3B1A" w:rsidRPr="004606C5" w:rsidRDefault="004B3B1A" w:rsidP="00636560">
                  <w:pPr>
                    <w:spacing w:line="360" w:lineRule="exact"/>
                    <w:jc w:val="center"/>
                    <w:rPr>
                      <w:rFonts w:asciiTheme="minorEastAsia" w:hAnsiTheme="minorEastAsia" w:cs="宋体-18030"/>
                      <w:sz w:val="24"/>
                      <w:szCs w:val="24"/>
                    </w:rPr>
                  </w:pPr>
                </w:p>
              </w:tc>
              <w:tc>
                <w:tcPr>
                  <w:tcW w:w="968" w:type="dxa"/>
                  <w:vMerge/>
                  <w:vAlign w:val="center"/>
                </w:tcPr>
                <w:p w:rsidR="004B3B1A" w:rsidRPr="001360E8" w:rsidRDefault="004B3B1A" w:rsidP="00636560">
                  <w:pPr>
                    <w:spacing w:line="360" w:lineRule="exact"/>
                    <w:jc w:val="center"/>
                    <w:rPr>
                      <w:rFonts w:asciiTheme="minorEastAsia" w:hAnsiTheme="minorEastAsia"/>
                      <w:sz w:val="24"/>
                      <w:szCs w:val="24"/>
                    </w:rPr>
                  </w:pPr>
                </w:p>
              </w:tc>
              <w:tc>
                <w:tcPr>
                  <w:tcW w:w="3119" w:type="dxa"/>
                  <w:vAlign w:val="center"/>
                </w:tcPr>
                <w:p w:rsidR="004B3B1A" w:rsidRPr="001360E8" w:rsidRDefault="004B3B1A" w:rsidP="00636560">
                  <w:pPr>
                    <w:spacing w:line="360" w:lineRule="exact"/>
                    <w:jc w:val="center"/>
                    <w:rPr>
                      <w:rFonts w:asciiTheme="minorEastAsia" w:hAnsiTheme="minorEastAsia"/>
                      <w:sz w:val="24"/>
                      <w:szCs w:val="24"/>
                      <w:lang w:eastAsia="zh-CN"/>
                    </w:rPr>
                  </w:pPr>
                  <w:r>
                    <w:rPr>
                      <w:rFonts w:asciiTheme="minorEastAsia" w:hAnsiTheme="minorEastAsia" w:hint="eastAsia"/>
                      <w:sz w:val="24"/>
                      <w:szCs w:val="24"/>
                      <w:lang w:eastAsia="zh-CN"/>
                    </w:rPr>
                    <w:t>幼儿园课程资源（主题游戏）建设成果评比一等奖</w:t>
                  </w:r>
                </w:p>
              </w:tc>
              <w:tc>
                <w:tcPr>
                  <w:tcW w:w="1701" w:type="dxa"/>
                  <w:vAlign w:val="center"/>
                </w:tcPr>
                <w:p w:rsidR="004B3B1A" w:rsidRPr="00033DA9" w:rsidRDefault="004B3B1A"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rPr>
                    <w:t>新北区教师发展中心</w:t>
                  </w:r>
                </w:p>
              </w:tc>
              <w:tc>
                <w:tcPr>
                  <w:tcW w:w="992" w:type="dxa"/>
                  <w:vAlign w:val="center"/>
                </w:tcPr>
                <w:p w:rsidR="004B3B1A" w:rsidRPr="001360E8" w:rsidRDefault="004B3B1A"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rPr>
                    <w:t>201910</w:t>
                  </w:r>
                </w:p>
              </w:tc>
              <w:tc>
                <w:tcPr>
                  <w:tcW w:w="778" w:type="dxa"/>
                  <w:vAlign w:val="center"/>
                </w:tcPr>
                <w:p w:rsidR="004B3B1A" w:rsidRPr="001360E8" w:rsidRDefault="004B3B1A" w:rsidP="00636560">
                  <w:pPr>
                    <w:spacing w:line="360" w:lineRule="exact"/>
                    <w:jc w:val="center"/>
                    <w:rPr>
                      <w:rFonts w:asciiTheme="minorEastAsia" w:hAnsiTheme="minorEastAsia"/>
                      <w:sz w:val="24"/>
                      <w:szCs w:val="24"/>
                      <w:lang w:eastAsia="zh-CN"/>
                    </w:rPr>
                  </w:pPr>
                  <w:r>
                    <w:rPr>
                      <w:rFonts w:asciiTheme="minorEastAsia" w:hAnsiTheme="minorEastAsia" w:hint="eastAsia"/>
                      <w:sz w:val="24"/>
                      <w:szCs w:val="24"/>
                      <w:lang w:eastAsia="zh-CN"/>
                    </w:rPr>
                    <w:t>区级</w:t>
                  </w:r>
                </w:p>
              </w:tc>
            </w:tr>
            <w:tr w:rsidR="004B3B1A" w:rsidRPr="004606C5" w:rsidTr="00C87B87">
              <w:trPr>
                <w:trHeight w:val="284"/>
                <w:jc w:val="center"/>
              </w:trPr>
              <w:tc>
                <w:tcPr>
                  <w:tcW w:w="718" w:type="dxa"/>
                  <w:vAlign w:val="center"/>
                </w:tcPr>
                <w:p w:rsidR="004B3B1A" w:rsidRPr="004606C5" w:rsidRDefault="004B3B1A" w:rsidP="00636560">
                  <w:pPr>
                    <w:spacing w:line="360" w:lineRule="exact"/>
                    <w:jc w:val="center"/>
                    <w:rPr>
                      <w:rFonts w:asciiTheme="minorEastAsia" w:hAnsiTheme="minorEastAsia" w:cs="宋体-18030"/>
                      <w:sz w:val="24"/>
                      <w:szCs w:val="24"/>
                    </w:rPr>
                  </w:pPr>
                  <w:r w:rsidRPr="004606C5">
                    <w:rPr>
                      <w:rFonts w:asciiTheme="minorEastAsia" w:hAnsiTheme="minorEastAsia" w:cs="宋体-18030" w:hint="eastAsia"/>
                      <w:sz w:val="24"/>
                      <w:szCs w:val="24"/>
                    </w:rPr>
                    <w:t>6</w:t>
                  </w:r>
                </w:p>
              </w:tc>
              <w:tc>
                <w:tcPr>
                  <w:tcW w:w="968" w:type="dxa"/>
                  <w:vAlign w:val="center"/>
                </w:tcPr>
                <w:p w:rsidR="004B3B1A" w:rsidRPr="004606C5" w:rsidRDefault="004B3B1A" w:rsidP="00636560">
                  <w:pPr>
                    <w:adjustRightInd w:val="0"/>
                    <w:snapToGrid w:val="0"/>
                    <w:spacing w:line="360" w:lineRule="exact"/>
                    <w:jc w:val="center"/>
                    <w:rPr>
                      <w:rFonts w:asciiTheme="minorEastAsia" w:hAnsiTheme="minorEastAsia" w:cs="Tahoma"/>
                      <w:sz w:val="24"/>
                      <w:szCs w:val="24"/>
                    </w:rPr>
                  </w:pPr>
                  <w:r w:rsidRPr="004606C5">
                    <w:rPr>
                      <w:rFonts w:asciiTheme="minorEastAsia" w:hAnsiTheme="minorEastAsia" w:cs="Tahoma" w:hint="eastAsia"/>
                      <w:sz w:val="24"/>
                      <w:szCs w:val="24"/>
                    </w:rPr>
                    <w:t>吴凌杰</w:t>
                  </w:r>
                </w:p>
              </w:tc>
              <w:tc>
                <w:tcPr>
                  <w:tcW w:w="3119" w:type="dxa"/>
                  <w:vAlign w:val="center"/>
                </w:tcPr>
                <w:p w:rsidR="004B3B1A" w:rsidRPr="004606C5" w:rsidRDefault="004B3B1A" w:rsidP="00636560">
                  <w:pPr>
                    <w:adjustRightInd w:val="0"/>
                    <w:snapToGrid w:val="0"/>
                    <w:spacing w:line="360" w:lineRule="exact"/>
                    <w:jc w:val="center"/>
                    <w:rPr>
                      <w:rFonts w:asciiTheme="minorEastAsia" w:hAnsiTheme="minorEastAsia" w:cs="Tahoma"/>
                      <w:sz w:val="24"/>
                      <w:szCs w:val="24"/>
                      <w:lang w:eastAsia="zh-CN"/>
                    </w:rPr>
                  </w:pPr>
                  <w:r w:rsidRPr="004606C5">
                    <w:rPr>
                      <w:rFonts w:asciiTheme="minorEastAsia" w:hAnsiTheme="minorEastAsia" w:cs="Tahoma" w:hint="eastAsia"/>
                      <w:sz w:val="24"/>
                      <w:szCs w:val="24"/>
                      <w:lang w:eastAsia="zh-CN"/>
                    </w:rPr>
                    <w:t>新北区“蓝天杯”区级赛课二等奖</w:t>
                  </w:r>
                </w:p>
              </w:tc>
              <w:tc>
                <w:tcPr>
                  <w:tcW w:w="1701" w:type="dxa"/>
                  <w:vAlign w:val="center"/>
                </w:tcPr>
                <w:p w:rsidR="004B3B1A" w:rsidRPr="004606C5" w:rsidRDefault="004B3B1A"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Times New Roman" w:hint="eastAsia"/>
                      <w:sz w:val="24"/>
                      <w:szCs w:val="24"/>
                      <w:lang w:eastAsia="zh-CN"/>
                    </w:rPr>
                    <w:t>新北区教师发展中心</w:t>
                  </w:r>
                </w:p>
              </w:tc>
              <w:tc>
                <w:tcPr>
                  <w:tcW w:w="992" w:type="dxa"/>
                  <w:vAlign w:val="center"/>
                </w:tcPr>
                <w:p w:rsidR="004B3B1A" w:rsidRPr="004606C5" w:rsidRDefault="004B3B1A"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Times New Roman" w:hint="eastAsia"/>
                      <w:sz w:val="24"/>
                      <w:szCs w:val="24"/>
                      <w:lang w:eastAsia="zh-CN"/>
                    </w:rPr>
                    <w:t>201805</w:t>
                  </w:r>
                </w:p>
              </w:tc>
              <w:tc>
                <w:tcPr>
                  <w:tcW w:w="778" w:type="dxa"/>
                  <w:vAlign w:val="center"/>
                </w:tcPr>
                <w:p w:rsidR="004B3B1A" w:rsidRPr="004606C5" w:rsidRDefault="004B3B1A" w:rsidP="00636560">
                  <w:pPr>
                    <w:spacing w:line="360" w:lineRule="exact"/>
                    <w:jc w:val="center"/>
                    <w:rPr>
                      <w:rFonts w:asciiTheme="minorEastAsia" w:hAnsiTheme="minorEastAsia" w:cs="Times New Roman"/>
                      <w:sz w:val="24"/>
                      <w:szCs w:val="24"/>
                      <w:lang w:eastAsia="zh-CN"/>
                    </w:rPr>
                  </w:pPr>
                  <w:r w:rsidRPr="004606C5">
                    <w:rPr>
                      <w:rFonts w:asciiTheme="minorEastAsia" w:hAnsiTheme="minorEastAsia" w:cs="宋体-18030" w:hint="eastAsia"/>
                      <w:sz w:val="24"/>
                      <w:szCs w:val="24"/>
                      <w:lang w:eastAsia="zh-CN"/>
                    </w:rPr>
                    <w:t>区级</w:t>
                  </w:r>
                </w:p>
              </w:tc>
            </w:tr>
            <w:tr w:rsidR="004B3B1A" w:rsidRPr="004606C5" w:rsidTr="00C87B87">
              <w:trPr>
                <w:trHeight w:val="284"/>
                <w:jc w:val="center"/>
              </w:trPr>
              <w:tc>
                <w:tcPr>
                  <w:tcW w:w="718" w:type="dxa"/>
                  <w:vAlign w:val="center"/>
                </w:tcPr>
                <w:p w:rsidR="004B3B1A" w:rsidRPr="004606C5" w:rsidRDefault="004B3B1A" w:rsidP="00636560">
                  <w:pPr>
                    <w:spacing w:line="360" w:lineRule="exact"/>
                    <w:jc w:val="center"/>
                    <w:rPr>
                      <w:rFonts w:asciiTheme="minorEastAsia" w:hAnsiTheme="minorEastAsia" w:cs="宋体-18030"/>
                      <w:sz w:val="24"/>
                      <w:szCs w:val="24"/>
                      <w:lang w:eastAsia="zh-CN"/>
                    </w:rPr>
                  </w:pPr>
                  <w:r>
                    <w:rPr>
                      <w:rFonts w:asciiTheme="minorEastAsia" w:hAnsiTheme="minorEastAsia" w:cs="宋体-18030" w:hint="eastAsia"/>
                      <w:sz w:val="24"/>
                      <w:szCs w:val="24"/>
                      <w:lang w:eastAsia="zh-CN"/>
                    </w:rPr>
                    <w:t>7</w:t>
                  </w:r>
                </w:p>
              </w:tc>
              <w:tc>
                <w:tcPr>
                  <w:tcW w:w="968" w:type="dxa"/>
                  <w:vAlign w:val="center"/>
                </w:tcPr>
                <w:p w:rsidR="004B3B1A" w:rsidRPr="001360E8" w:rsidRDefault="004B3B1A"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rPr>
                    <w:t>陈锁芬</w:t>
                  </w:r>
                </w:p>
              </w:tc>
              <w:tc>
                <w:tcPr>
                  <w:tcW w:w="3119" w:type="dxa"/>
                  <w:vAlign w:val="center"/>
                </w:tcPr>
                <w:p w:rsidR="004B3B1A" w:rsidRPr="001360E8" w:rsidRDefault="004B3B1A" w:rsidP="00636560">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参加户外体育活动评比</w:t>
                  </w:r>
                  <w:r>
                    <w:rPr>
                      <w:rFonts w:asciiTheme="minorEastAsia" w:hAnsiTheme="minorEastAsia" w:hint="eastAsia"/>
                      <w:sz w:val="24"/>
                      <w:szCs w:val="24"/>
                      <w:lang w:eastAsia="zh-CN"/>
                    </w:rPr>
                    <w:t>二</w:t>
                  </w:r>
                  <w:r w:rsidRPr="001360E8">
                    <w:rPr>
                      <w:rFonts w:asciiTheme="minorEastAsia" w:hAnsiTheme="minorEastAsia" w:hint="eastAsia"/>
                      <w:sz w:val="24"/>
                      <w:szCs w:val="24"/>
                      <w:lang w:eastAsia="zh-CN"/>
                    </w:rPr>
                    <w:t>等奖</w:t>
                  </w:r>
                </w:p>
              </w:tc>
              <w:tc>
                <w:tcPr>
                  <w:tcW w:w="1701" w:type="dxa"/>
                  <w:vAlign w:val="center"/>
                </w:tcPr>
                <w:p w:rsidR="004B3B1A" w:rsidRPr="001360E8" w:rsidRDefault="004B3B1A" w:rsidP="00636560">
                  <w:pPr>
                    <w:spacing w:line="360" w:lineRule="exact"/>
                    <w:jc w:val="center"/>
                    <w:rPr>
                      <w:rFonts w:asciiTheme="minorEastAsia" w:hAnsiTheme="minorEastAsia" w:cs="宋体-18030"/>
                      <w:sz w:val="24"/>
                      <w:szCs w:val="24"/>
                    </w:rPr>
                  </w:pPr>
                  <w:r w:rsidRPr="001360E8">
                    <w:rPr>
                      <w:rFonts w:asciiTheme="minorEastAsia" w:hAnsiTheme="minorEastAsia" w:cs="宋体-18030" w:hint="eastAsia"/>
                      <w:sz w:val="24"/>
                      <w:szCs w:val="24"/>
                    </w:rPr>
                    <w:t>新北区教育文体局</w:t>
                  </w:r>
                </w:p>
              </w:tc>
              <w:tc>
                <w:tcPr>
                  <w:tcW w:w="992" w:type="dxa"/>
                  <w:vAlign w:val="center"/>
                </w:tcPr>
                <w:p w:rsidR="004B3B1A" w:rsidRPr="001360E8" w:rsidRDefault="004B3B1A" w:rsidP="00636560">
                  <w:pPr>
                    <w:spacing w:line="360" w:lineRule="exact"/>
                    <w:jc w:val="center"/>
                    <w:rPr>
                      <w:rFonts w:asciiTheme="minorEastAsia" w:hAnsiTheme="minorEastAsia" w:cs="宋体-18030"/>
                      <w:sz w:val="24"/>
                      <w:szCs w:val="24"/>
                    </w:rPr>
                  </w:pPr>
                  <w:r w:rsidRPr="001360E8">
                    <w:rPr>
                      <w:rFonts w:asciiTheme="minorEastAsia" w:hAnsiTheme="minorEastAsia" w:cs="宋体-18030" w:hint="eastAsia"/>
                      <w:sz w:val="24"/>
                      <w:szCs w:val="24"/>
                    </w:rPr>
                    <w:t>201903</w:t>
                  </w:r>
                </w:p>
              </w:tc>
              <w:tc>
                <w:tcPr>
                  <w:tcW w:w="778" w:type="dxa"/>
                  <w:vAlign w:val="center"/>
                </w:tcPr>
                <w:p w:rsidR="004B3B1A" w:rsidRDefault="004B3B1A" w:rsidP="00636560">
                  <w:pPr>
                    <w:spacing w:line="360" w:lineRule="exact"/>
                    <w:jc w:val="center"/>
                  </w:pPr>
                  <w:r w:rsidRPr="00FF3E2F">
                    <w:rPr>
                      <w:rFonts w:asciiTheme="minorEastAsia" w:hAnsiTheme="minorEastAsia" w:cs="宋体-18030" w:hint="eastAsia"/>
                      <w:sz w:val="24"/>
                      <w:szCs w:val="24"/>
                      <w:lang w:eastAsia="zh-CN"/>
                    </w:rPr>
                    <w:t>区级</w:t>
                  </w:r>
                </w:p>
              </w:tc>
            </w:tr>
            <w:tr w:rsidR="004B3B1A" w:rsidRPr="004606C5" w:rsidTr="00C87B87">
              <w:trPr>
                <w:trHeight w:val="284"/>
                <w:jc w:val="center"/>
              </w:trPr>
              <w:tc>
                <w:tcPr>
                  <w:tcW w:w="718" w:type="dxa"/>
                  <w:vAlign w:val="center"/>
                </w:tcPr>
                <w:p w:rsidR="004B3B1A" w:rsidRPr="004606C5" w:rsidRDefault="004B3B1A" w:rsidP="00636560">
                  <w:pPr>
                    <w:spacing w:line="360" w:lineRule="exact"/>
                    <w:jc w:val="center"/>
                    <w:rPr>
                      <w:rFonts w:asciiTheme="minorEastAsia" w:hAnsiTheme="minorEastAsia" w:cs="宋体-18030"/>
                      <w:sz w:val="24"/>
                      <w:szCs w:val="24"/>
                      <w:lang w:eastAsia="zh-CN"/>
                    </w:rPr>
                  </w:pPr>
                  <w:r>
                    <w:rPr>
                      <w:rFonts w:asciiTheme="minorEastAsia" w:hAnsiTheme="minorEastAsia" w:cs="宋体-18030" w:hint="eastAsia"/>
                      <w:sz w:val="24"/>
                      <w:szCs w:val="24"/>
                      <w:lang w:eastAsia="zh-CN"/>
                    </w:rPr>
                    <w:t>8</w:t>
                  </w:r>
                </w:p>
              </w:tc>
              <w:tc>
                <w:tcPr>
                  <w:tcW w:w="968" w:type="dxa"/>
                  <w:vAlign w:val="center"/>
                </w:tcPr>
                <w:p w:rsidR="004B3B1A" w:rsidRPr="001360E8" w:rsidRDefault="004B3B1A" w:rsidP="00636560">
                  <w:pPr>
                    <w:spacing w:line="360" w:lineRule="exact"/>
                    <w:jc w:val="center"/>
                    <w:rPr>
                      <w:rFonts w:asciiTheme="minorEastAsia" w:hAnsiTheme="minorEastAsia" w:cs="宋体-18030"/>
                      <w:sz w:val="24"/>
                      <w:szCs w:val="24"/>
                    </w:rPr>
                  </w:pPr>
                  <w:r w:rsidRPr="001360E8">
                    <w:rPr>
                      <w:rFonts w:asciiTheme="minorEastAsia" w:hAnsiTheme="minorEastAsia" w:cs="宋体-18030" w:hint="eastAsia"/>
                      <w:sz w:val="24"/>
                      <w:szCs w:val="24"/>
                    </w:rPr>
                    <w:t>姜文婷</w:t>
                  </w:r>
                </w:p>
              </w:tc>
              <w:tc>
                <w:tcPr>
                  <w:tcW w:w="3119" w:type="dxa"/>
                  <w:vAlign w:val="center"/>
                </w:tcPr>
                <w:p w:rsidR="004B3B1A" w:rsidRPr="001360E8" w:rsidRDefault="004B3B1A" w:rsidP="00636560">
                  <w:pPr>
                    <w:spacing w:line="360" w:lineRule="exact"/>
                    <w:jc w:val="center"/>
                    <w:rPr>
                      <w:rFonts w:asciiTheme="minorEastAsia" w:hAnsiTheme="minorEastAsia"/>
                      <w:sz w:val="24"/>
                      <w:szCs w:val="24"/>
                      <w:lang w:eastAsia="zh-CN"/>
                    </w:rPr>
                  </w:pPr>
                  <w:r w:rsidRPr="001360E8">
                    <w:rPr>
                      <w:rFonts w:asciiTheme="minorEastAsia" w:hAnsiTheme="minorEastAsia"/>
                      <w:sz w:val="24"/>
                      <w:szCs w:val="24"/>
                      <w:lang w:eastAsia="zh-CN"/>
                    </w:rPr>
                    <w:t>2019新北区幼儿教育优秀课例（微视频）</w:t>
                  </w:r>
                  <w:r>
                    <w:rPr>
                      <w:rFonts w:asciiTheme="minorEastAsia" w:hAnsiTheme="minorEastAsia" w:hint="eastAsia"/>
                      <w:sz w:val="24"/>
                      <w:szCs w:val="24"/>
                      <w:lang w:eastAsia="zh-CN"/>
                    </w:rPr>
                    <w:t>二</w:t>
                  </w:r>
                  <w:r w:rsidRPr="001360E8">
                    <w:rPr>
                      <w:rFonts w:asciiTheme="minorEastAsia" w:hAnsiTheme="minorEastAsia"/>
                      <w:sz w:val="24"/>
                      <w:szCs w:val="24"/>
                      <w:lang w:eastAsia="zh-CN"/>
                    </w:rPr>
                    <w:t>等奖</w:t>
                  </w:r>
                </w:p>
              </w:tc>
              <w:tc>
                <w:tcPr>
                  <w:tcW w:w="1701" w:type="dxa"/>
                  <w:vAlign w:val="center"/>
                </w:tcPr>
                <w:p w:rsidR="004B3B1A" w:rsidRPr="001360E8" w:rsidRDefault="004B3B1A" w:rsidP="00636560">
                  <w:pPr>
                    <w:spacing w:line="360" w:lineRule="exact"/>
                    <w:jc w:val="center"/>
                    <w:rPr>
                      <w:rFonts w:asciiTheme="minorEastAsia" w:hAnsiTheme="minorEastAsia"/>
                      <w:sz w:val="24"/>
                      <w:szCs w:val="24"/>
                    </w:rPr>
                  </w:pPr>
                  <w:r w:rsidRPr="001360E8">
                    <w:rPr>
                      <w:rFonts w:asciiTheme="minorEastAsia" w:hAnsiTheme="minorEastAsia"/>
                      <w:sz w:val="24"/>
                      <w:szCs w:val="24"/>
                    </w:rPr>
                    <w:t>常州市新北区</w:t>
                  </w:r>
                  <w:r w:rsidRPr="001360E8">
                    <w:rPr>
                      <w:rFonts w:asciiTheme="minorEastAsia" w:hAnsiTheme="minorEastAsia" w:hint="eastAsia"/>
                      <w:sz w:val="24"/>
                      <w:szCs w:val="24"/>
                    </w:rPr>
                    <w:t>教育局</w:t>
                  </w:r>
                </w:p>
              </w:tc>
              <w:tc>
                <w:tcPr>
                  <w:tcW w:w="992" w:type="dxa"/>
                  <w:vAlign w:val="center"/>
                </w:tcPr>
                <w:p w:rsidR="004B3B1A" w:rsidRPr="001360E8" w:rsidRDefault="004B3B1A" w:rsidP="00636560">
                  <w:pPr>
                    <w:spacing w:line="360" w:lineRule="exact"/>
                    <w:jc w:val="center"/>
                    <w:rPr>
                      <w:rFonts w:asciiTheme="minorEastAsia" w:hAnsiTheme="minorEastAsia"/>
                      <w:sz w:val="24"/>
                      <w:szCs w:val="24"/>
                    </w:rPr>
                  </w:pPr>
                  <w:r w:rsidRPr="001360E8">
                    <w:rPr>
                      <w:rFonts w:asciiTheme="minorEastAsia" w:hAnsiTheme="minorEastAsia"/>
                      <w:sz w:val="24"/>
                      <w:szCs w:val="24"/>
                    </w:rPr>
                    <w:t>20190</w:t>
                  </w:r>
                  <w:r w:rsidRPr="001360E8">
                    <w:rPr>
                      <w:rFonts w:asciiTheme="minorEastAsia" w:hAnsiTheme="minorEastAsia" w:hint="eastAsia"/>
                      <w:sz w:val="24"/>
                      <w:szCs w:val="24"/>
                    </w:rPr>
                    <w:t>7</w:t>
                  </w:r>
                </w:p>
              </w:tc>
              <w:tc>
                <w:tcPr>
                  <w:tcW w:w="778" w:type="dxa"/>
                  <w:vAlign w:val="center"/>
                </w:tcPr>
                <w:p w:rsidR="004B3B1A" w:rsidRDefault="004B3B1A" w:rsidP="00636560">
                  <w:pPr>
                    <w:spacing w:line="360" w:lineRule="exact"/>
                    <w:jc w:val="center"/>
                  </w:pPr>
                  <w:r w:rsidRPr="00FF3E2F">
                    <w:rPr>
                      <w:rFonts w:asciiTheme="minorEastAsia" w:hAnsiTheme="minorEastAsia" w:cs="宋体-18030" w:hint="eastAsia"/>
                      <w:sz w:val="24"/>
                      <w:szCs w:val="24"/>
                      <w:lang w:eastAsia="zh-CN"/>
                    </w:rPr>
                    <w:t>区级</w:t>
                  </w:r>
                </w:p>
              </w:tc>
            </w:tr>
            <w:tr w:rsidR="00732F2E" w:rsidRPr="004606C5" w:rsidTr="00C87B87">
              <w:trPr>
                <w:trHeight w:val="284"/>
                <w:jc w:val="center"/>
              </w:trPr>
              <w:tc>
                <w:tcPr>
                  <w:tcW w:w="718" w:type="dxa"/>
                  <w:vMerge w:val="restart"/>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r>
                    <w:rPr>
                      <w:rFonts w:asciiTheme="minorEastAsia" w:hAnsiTheme="minorEastAsia" w:cs="宋体-18030" w:hint="eastAsia"/>
                      <w:sz w:val="24"/>
                      <w:szCs w:val="24"/>
                      <w:lang w:eastAsia="zh-CN"/>
                    </w:rPr>
                    <w:t>9</w:t>
                  </w:r>
                </w:p>
              </w:tc>
              <w:tc>
                <w:tcPr>
                  <w:tcW w:w="968" w:type="dxa"/>
                  <w:vMerge w:val="restart"/>
                  <w:vAlign w:val="center"/>
                </w:tcPr>
                <w:p w:rsidR="00732F2E" w:rsidRPr="001360E8" w:rsidRDefault="00732F2E" w:rsidP="0032526A">
                  <w:pPr>
                    <w:spacing w:line="360" w:lineRule="exact"/>
                    <w:jc w:val="center"/>
                    <w:rPr>
                      <w:rFonts w:asciiTheme="minorEastAsia" w:hAnsiTheme="minorEastAsia"/>
                      <w:sz w:val="24"/>
                      <w:szCs w:val="24"/>
                    </w:rPr>
                  </w:pPr>
                  <w:r w:rsidRPr="001360E8">
                    <w:rPr>
                      <w:rFonts w:asciiTheme="minorEastAsia" w:hAnsiTheme="minorEastAsia" w:hint="eastAsia"/>
                      <w:sz w:val="24"/>
                      <w:szCs w:val="24"/>
                    </w:rPr>
                    <w:t>陈震霞</w:t>
                  </w:r>
                </w:p>
              </w:tc>
              <w:tc>
                <w:tcPr>
                  <w:tcW w:w="3119"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2019年新北区幼教评优课三等奖</w:t>
                  </w:r>
                </w:p>
              </w:tc>
              <w:tc>
                <w:tcPr>
                  <w:tcW w:w="1701"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常州市新北区教师发展中心</w:t>
                  </w:r>
                </w:p>
              </w:tc>
              <w:tc>
                <w:tcPr>
                  <w:tcW w:w="992"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201906</w:t>
                  </w:r>
                </w:p>
              </w:tc>
              <w:tc>
                <w:tcPr>
                  <w:tcW w:w="778" w:type="dxa"/>
                  <w:vAlign w:val="center"/>
                </w:tcPr>
                <w:p w:rsidR="00732F2E" w:rsidRDefault="00732F2E" w:rsidP="0032526A">
                  <w:pPr>
                    <w:spacing w:line="360" w:lineRule="exact"/>
                    <w:jc w:val="center"/>
                  </w:pPr>
                  <w:r w:rsidRPr="0077315C">
                    <w:rPr>
                      <w:rFonts w:asciiTheme="minorEastAsia" w:hAnsiTheme="minorEastAsia" w:cs="宋体-18030" w:hint="eastAsia"/>
                      <w:sz w:val="24"/>
                      <w:szCs w:val="24"/>
                      <w:lang w:eastAsia="zh-CN"/>
                    </w:rPr>
                    <w:t>区级</w:t>
                  </w:r>
                </w:p>
              </w:tc>
            </w:tr>
            <w:tr w:rsidR="00732F2E" w:rsidRPr="004606C5" w:rsidTr="00C87B87">
              <w:trPr>
                <w:trHeight w:val="829"/>
                <w:jc w:val="center"/>
              </w:trPr>
              <w:tc>
                <w:tcPr>
                  <w:tcW w:w="718" w:type="dxa"/>
                  <w:vMerge/>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p>
              </w:tc>
              <w:tc>
                <w:tcPr>
                  <w:tcW w:w="968" w:type="dxa"/>
                  <w:vMerge/>
                  <w:vAlign w:val="center"/>
                </w:tcPr>
                <w:p w:rsidR="00732F2E" w:rsidRPr="001360E8" w:rsidRDefault="00732F2E" w:rsidP="00636560">
                  <w:pPr>
                    <w:spacing w:line="360" w:lineRule="exact"/>
                    <w:jc w:val="center"/>
                    <w:rPr>
                      <w:rFonts w:asciiTheme="minorEastAsia" w:hAnsiTheme="minorEastAsia"/>
                      <w:sz w:val="24"/>
                      <w:szCs w:val="24"/>
                      <w:lang w:eastAsia="zh-CN"/>
                    </w:rPr>
                  </w:pPr>
                </w:p>
              </w:tc>
              <w:tc>
                <w:tcPr>
                  <w:tcW w:w="3119"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Pr>
                      <w:rFonts w:asciiTheme="minorEastAsia" w:hAnsiTheme="minorEastAsia" w:cs="宋体" w:hint="eastAsia"/>
                      <w:sz w:val="24"/>
                      <w:szCs w:val="24"/>
                      <w:lang w:eastAsia="zh-CN"/>
                    </w:rPr>
                    <w:t>新北区科学教育评比二等奖</w:t>
                  </w:r>
                </w:p>
              </w:tc>
              <w:tc>
                <w:tcPr>
                  <w:tcW w:w="1701"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常州市新北区教师发展中心</w:t>
                  </w:r>
                </w:p>
              </w:tc>
              <w:tc>
                <w:tcPr>
                  <w:tcW w:w="992" w:type="dxa"/>
                  <w:vAlign w:val="center"/>
                </w:tcPr>
                <w:p w:rsidR="00732F2E" w:rsidRPr="001360E8" w:rsidRDefault="00732F2E"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lang w:eastAsia="zh-CN"/>
                    </w:rPr>
                    <w:t>201906</w:t>
                  </w:r>
                </w:p>
              </w:tc>
              <w:tc>
                <w:tcPr>
                  <w:tcW w:w="778" w:type="dxa"/>
                  <w:vAlign w:val="center"/>
                </w:tcPr>
                <w:p w:rsidR="00732F2E" w:rsidRDefault="00732F2E" w:rsidP="00636560">
                  <w:pPr>
                    <w:spacing w:line="360" w:lineRule="exact"/>
                    <w:jc w:val="center"/>
                  </w:pPr>
                  <w:r w:rsidRPr="0077315C">
                    <w:rPr>
                      <w:rFonts w:asciiTheme="minorEastAsia" w:hAnsiTheme="minorEastAsia" w:cs="宋体-18030" w:hint="eastAsia"/>
                      <w:sz w:val="24"/>
                      <w:szCs w:val="24"/>
                      <w:lang w:eastAsia="zh-CN"/>
                    </w:rPr>
                    <w:t>区级</w:t>
                  </w:r>
                </w:p>
              </w:tc>
            </w:tr>
            <w:tr w:rsidR="00732F2E" w:rsidRPr="004606C5" w:rsidTr="00C87B87">
              <w:trPr>
                <w:trHeight w:val="284"/>
                <w:jc w:val="center"/>
              </w:trPr>
              <w:tc>
                <w:tcPr>
                  <w:tcW w:w="718" w:type="dxa"/>
                  <w:vMerge/>
                  <w:vAlign w:val="center"/>
                </w:tcPr>
                <w:p w:rsidR="00732F2E" w:rsidRPr="004606C5" w:rsidRDefault="00732F2E" w:rsidP="00636560">
                  <w:pPr>
                    <w:spacing w:line="360" w:lineRule="exact"/>
                    <w:jc w:val="center"/>
                    <w:rPr>
                      <w:rFonts w:asciiTheme="minorEastAsia" w:hAnsiTheme="minorEastAsia" w:cs="宋体-18030"/>
                      <w:sz w:val="24"/>
                      <w:szCs w:val="24"/>
                    </w:rPr>
                  </w:pPr>
                </w:p>
              </w:tc>
              <w:tc>
                <w:tcPr>
                  <w:tcW w:w="968" w:type="dxa"/>
                  <w:vMerge/>
                  <w:vAlign w:val="center"/>
                </w:tcPr>
                <w:p w:rsidR="00732F2E" w:rsidRPr="001360E8" w:rsidRDefault="00732F2E" w:rsidP="00636560">
                  <w:pPr>
                    <w:spacing w:line="360" w:lineRule="exact"/>
                    <w:jc w:val="center"/>
                    <w:rPr>
                      <w:rFonts w:asciiTheme="minorEastAsia" w:hAnsiTheme="minorEastAsia"/>
                      <w:sz w:val="24"/>
                      <w:szCs w:val="24"/>
                    </w:rPr>
                  </w:pPr>
                </w:p>
              </w:tc>
              <w:tc>
                <w:tcPr>
                  <w:tcW w:w="3119" w:type="dxa"/>
                  <w:vAlign w:val="center"/>
                </w:tcPr>
                <w:p w:rsidR="00732F2E" w:rsidRDefault="00732F2E" w:rsidP="00636560">
                  <w:pPr>
                    <w:spacing w:line="360" w:lineRule="exact"/>
                    <w:jc w:val="center"/>
                    <w:rPr>
                      <w:rFonts w:asciiTheme="minorEastAsia" w:hAnsiTheme="minorEastAsia"/>
                      <w:sz w:val="24"/>
                      <w:szCs w:val="24"/>
                      <w:lang w:eastAsia="zh-CN"/>
                    </w:rPr>
                  </w:pPr>
                  <w:r w:rsidRPr="001360E8">
                    <w:rPr>
                      <w:rFonts w:asciiTheme="minorEastAsia" w:hAnsiTheme="minorEastAsia"/>
                      <w:sz w:val="24"/>
                      <w:szCs w:val="24"/>
                      <w:lang w:eastAsia="zh-CN"/>
                    </w:rPr>
                    <w:t>2019新北区幼儿教育优秀课例（微视频）</w:t>
                  </w:r>
                  <w:r>
                    <w:rPr>
                      <w:rFonts w:asciiTheme="minorEastAsia" w:hAnsiTheme="minorEastAsia" w:hint="eastAsia"/>
                      <w:sz w:val="24"/>
                      <w:szCs w:val="24"/>
                      <w:lang w:eastAsia="zh-CN"/>
                    </w:rPr>
                    <w:t>《一笔一画画小人》三</w:t>
                  </w:r>
                  <w:r w:rsidRPr="001360E8">
                    <w:rPr>
                      <w:rFonts w:asciiTheme="minorEastAsia" w:hAnsiTheme="minorEastAsia"/>
                      <w:sz w:val="24"/>
                      <w:szCs w:val="24"/>
                      <w:lang w:eastAsia="zh-CN"/>
                    </w:rPr>
                    <w:t>等</w:t>
                  </w:r>
                  <w:r>
                    <w:rPr>
                      <w:rFonts w:asciiTheme="minorEastAsia" w:hAnsiTheme="minorEastAsia" w:hint="eastAsia"/>
                      <w:sz w:val="24"/>
                      <w:szCs w:val="24"/>
                      <w:lang w:eastAsia="zh-CN"/>
                    </w:rPr>
                    <w:t>奖</w:t>
                  </w:r>
                </w:p>
                <w:p w:rsidR="00C87B87" w:rsidRPr="001360E8" w:rsidRDefault="00C87B87" w:rsidP="00636560">
                  <w:pPr>
                    <w:spacing w:line="360" w:lineRule="exact"/>
                    <w:jc w:val="center"/>
                    <w:rPr>
                      <w:rFonts w:asciiTheme="minorEastAsia" w:hAnsiTheme="minorEastAsia"/>
                      <w:sz w:val="24"/>
                      <w:szCs w:val="24"/>
                      <w:lang w:eastAsia="zh-CN"/>
                    </w:rPr>
                  </w:pPr>
                </w:p>
              </w:tc>
              <w:tc>
                <w:tcPr>
                  <w:tcW w:w="1701" w:type="dxa"/>
                  <w:vAlign w:val="center"/>
                </w:tcPr>
                <w:p w:rsidR="00732F2E" w:rsidRPr="001360E8" w:rsidRDefault="00732F2E" w:rsidP="00636560">
                  <w:pPr>
                    <w:spacing w:line="360" w:lineRule="exact"/>
                    <w:jc w:val="center"/>
                    <w:rPr>
                      <w:rFonts w:asciiTheme="minorEastAsia" w:hAnsiTheme="minorEastAsia"/>
                      <w:sz w:val="24"/>
                      <w:szCs w:val="24"/>
                    </w:rPr>
                  </w:pPr>
                  <w:r w:rsidRPr="001360E8">
                    <w:rPr>
                      <w:rFonts w:asciiTheme="minorEastAsia" w:hAnsiTheme="minorEastAsia"/>
                      <w:sz w:val="24"/>
                      <w:szCs w:val="24"/>
                    </w:rPr>
                    <w:t>常州市新北区</w:t>
                  </w:r>
                  <w:r w:rsidRPr="001360E8">
                    <w:rPr>
                      <w:rFonts w:asciiTheme="minorEastAsia" w:hAnsiTheme="minorEastAsia" w:hint="eastAsia"/>
                      <w:sz w:val="24"/>
                      <w:szCs w:val="24"/>
                    </w:rPr>
                    <w:t>教育局</w:t>
                  </w:r>
                </w:p>
              </w:tc>
              <w:tc>
                <w:tcPr>
                  <w:tcW w:w="992" w:type="dxa"/>
                  <w:vAlign w:val="center"/>
                </w:tcPr>
                <w:p w:rsidR="00732F2E" w:rsidRPr="001360E8" w:rsidRDefault="00732F2E" w:rsidP="00636560">
                  <w:pPr>
                    <w:spacing w:line="360" w:lineRule="exact"/>
                    <w:jc w:val="center"/>
                    <w:rPr>
                      <w:rFonts w:asciiTheme="minorEastAsia" w:hAnsiTheme="minorEastAsia"/>
                      <w:sz w:val="24"/>
                      <w:szCs w:val="24"/>
                    </w:rPr>
                  </w:pPr>
                  <w:r w:rsidRPr="001360E8">
                    <w:rPr>
                      <w:rFonts w:asciiTheme="minorEastAsia" w:hAnsiTheme="minorEastAsia"/>
                      <w:sz w:val="24"/>
                      <w:szCs w:val="24"/>
                    </w:rPr>
                    <w:t>20190</w:t>
                  </w:r>
                  <w:r w:rsidRPr="001360E8">
                    <w:rPr>
                      <w:rFonts w:asciiTheme="minorEastAsia" w:hAnsiTheme="minorEastAsia" w:hint="eastAsia"/>
                      <w:sz w:val="24"/>
                      <w:szCs w:val="24"/>
                    </w:rPr>
                    <w:t>7</w:t>
                  </w:r>
                </w:p>
              </w:tc>
              <w:tc>
                <w:tcPr>
                  <w:tcW w:w="778"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sidRPr="0077315C">
                    <w:rPr>
                      <w:rFonts w:asciiTheme="minorEastAsia" w:hAnsiTheme="minorEastAsia" w:cs="宋体-18030" w:hint="eastAsia"/>
                      <w:sz w:val="24"/>
                      <w:szCs w:val="24"/>
                      <w:lang w:eastAsia="zh-CN"/>
                    </w:rPr>
                    <w:t>区级</w:t>
                  </w:r>
                </w:p>
              </w:tc>
            </w:tr>
            <w:tr w:rsidR="00732F2E" w:rsidRPr="004606C5" w:rsidTr="00C87B87">
              <w:trPr>
                <w:trHeight w:val="284"/>
                <w:jc w:val="center"/>
              </w:trPr>
              <w:tc>
                <w:tcPr>
                  <w:tcW w:w="718" w:type="dxa"/>
                  <w:vMerge w:val="restart"/>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r>
                    <w:rPr>
                      <w:rFonts w:asciiTheme="minorEastAsia" w:hAnsiTheme="minorEastAsia" w:cs="宋体-18030" w:hint="eastAsia"/>
                      <w:sz w:val="24"/>
                      <w:szCs w:val="24"/>
                      <w:lang w:eastAsia="zh-CN"/>
                    </w:rPr>
                    <w:lastRenderedPageBreak/>
                    <w:t>10</w:t>
                  </w:r>
                </w:p>
              </w:tc>
              <w:tc>
                <w:tcPr>
                  <w:tcW w:w="968" w:type="dxa"/>
                  <w:vMerge w:val="restart"/>
                  <w:vAlign w:val="center"/>
                </w:tcPr>
                <w:p w:rsidR="00732F2E" w:rsidRPr="001360E8" w:rsidRDefault="00732F2E" w:rsidP="00732F2E">
                  <w:pPr>
                    <w:spacing w:line="360" w:lineRule="exact"/>
                    <w:jc w:val="center"/>
                    <w:rPr>
                      <w:rFonts w:asciiTheme="minorEastAsia" w:hAnsiTheme="minorEastAsia"/>
                      <w:sz w:val="24"/>
                      <w:szCs w:val="24"/>
                      <w:lang w:eastAsia="zh-CN"/>
                    </w:rPr>
                  </w:pPr>
                  <w:r>
                    <w:rPr>
                      <w:rFonts w:asciiTheme="minorEastAsia" w:hAnsiTheme="minorEastAsia" w:hint="eastAsia"/>
                      <w:sz w:val="24"/>
                      <w:szCs w:val="24"/>
                      <w:lang w:eastAsia="zh-CN"/>
                    </w:rPr>
                    <w:t>丁子怡</w:t>
                  </w:r>
                </w:p>
              </w:tc>
              <w:tc>
                <w:tcPr>
                  <w:tcW w:w="3119"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Pr>
                      <w:rFonts w:asciiTheme="minorEastAsia" w:hAnsiTheme="minorEastAsia" w:cs="宋体" w:hint="eastAsia"/>
                      <w:sz w:val="24"/>
                      <w:szCs w:val="24"/>
                      <w:lang w:eastAsia="zh-CN"/>
                    </w:rPr>
                    <w:t>新北区科学教育评比二等奖</w:t>
                  </w:r>
                </w:p>
              </w:tc>
              <w:tc>
                <w:tcPr>
                  <w:tcW w:w="1701"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常州市新北区教师发展中心</w:t>
                  </w:r>
                </w:p>
              </w:tc>
              <w:tc>
                <w:tcPr>
                  <w:tcW w:w="992"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201906</w:t>
                  </w:r>
                </w:p>
              </w:tc>
              <w:tc>
                <w:tcPr>
                  <w:tcW w:w="778" w:type="dxa"/>
                  <w:vAlign w:val="center"/>
                </w:tcPr>
                <w:p w:rsidR="00732F2E" w:rsidRDefault="00732F2E" w:rsidP="0032526A">
                  <w:pPr>
                    <w:spacing w:line="360" w:lineRule="exact"/>
                    <w:jc w:val="center"/>
                  </w:pPr>
                  <w:r w:rsidRPr="00FF3E2F">
                    <w:rPr>
                      <w:rFonts w:asciiTheme="minorEastAsia" w:hAnsiTheme="minorEastAsia" w:cs="宋体-18030" w:hint="eastAsia"/>
                      <w:sz w:val="24"/>
                      <w:szCs w:val="24"/>
                      <w:lang w:eastAsia="zh-CN"/>
                    </w:rPr>
                    <w:t>区级</w:t>
                  </w:r>
                </w:p>
              </w:tc>
            </w:tr>
            <w:tr w:rsidR="00732F2E" w:rsidRPr="004606C5" w:rsidTr="00C87B87">
              <w:trPr>
                <w:trHeight w:val="284"/>
                <w:jc w:val="center"/>
              </w:trPr>
              <w:tc>
                <w:tcPr>
                  <w:tcW w:w="718" w:type="dxa"/>
                  <w:vMerge/>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p>
              </w:tc>
              <w:tc>
                <w:tcPr>
                  <w:tcW w:w="968" w:type="dxa"/>
                  <w:vMerge/>
                  <w:vAlign w:val="center"/>
                </w:tcPr>
                <w:p w:rsidR="00732F2E" w:rsidRPr="001360E8" w:rsidRDefault="00732F2E" w:rsidP="00636560">
                  <w:pPr>
                    <w:spacing w:line="360" w:lineRule="exact"/>
                    <w:jc w:val="center"/>
                    <w:rPr>
                      <w:rFonts w:asciiTheme="minorEastAsia" w:hAnsiTheme="minorEastAsia"/>
                      <w:sz w:val="24"/>
                      <w:szCs w:val="24"/>
                      <w:lang w:eastAsia="zh-CN"/>
                    </w:rPr>
                  </w:pPr>
                </w:p>
              </w:tc>
              <w:tc>
                <w:tcPr>
                  <w:tcW w:w="3119"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sz w:val="24"/>
                      <w:szCs w:val="24"/>
                      <w:lang w:eastAsia="zh-CN"/>
                    </w:rPr>
                    <w:t>2019新北区幼儿教育优秀课例（微视频）</w:t>
                  </w:r>
                  <w:r>
                    <w:rPr>
                      <w:rFonts w:asciiTheme="minorEastAsia" w:hAnsiTheme="minorEastAsia" w:hint="eastAsia"/>
                      <w:sz w:val="24"/>
                      <w:szCs w:val="24"/>
                      <w:lang w:eastAsia="zh-CN"/>
                    </w:rPr>
                    <w:t>《有趣的小胶囊》二</w:t>
                  </w:r>
                  <w:r w:rsidRPr="001360E8">
                    <w:rPr>
                      <w:rFonts w:asciiTheme="minorEastAsia" w:hAnsiTheme="minorEastAsia"/>
                      <w:sz w:val="24"/>
                      <w:szCs w:val="24"/>
                      <w:lang w:eastAsia="zh-CN"/>
                    </w:rPr>
                    <w:t>等奖</w:t>
                  </w:r>
                </w:p>
              </w:tc>
              <w:tc>
                <w:tcPr>
                  <w:tcW w:w="1701" w:type="dxa"/>
                  <w:vAlign w:val="center"/>
                </w:tcPr>
                <w:p w:rsidR="00732F2E" w:rsidRPr="001360E8" w:rsidRDefault="00732F2E" w:rsidP="0032526A">
                  <w:pPr>
                    <w:spacing w:line="360" w:lineRule="exact"/>
                    <w:jc w:val="center"/>
                    <w:rPr>
                      <w:rFonts w:asciiTheme="minorEastAsia" w:hAnsiTheme="minorEastAsia"/>
                      <w:sz w:val="24"/>
                      <w:szCs w:val="24"/>
                    </w:rPr>
                  </w:pPr>
                  <w:r w:rsidRPr="001360E8">
                    <w:rPr>
                      <w:rFonts w:asciiTheme="minorEastAsia" w:hAnsiTheme="minorEastAsia"/>
                      <w:sz w:val="24"/>
                      <w:szCs w:val="24"/>
                    </w:rPr>
                    <w:t>常州市新北区</w:t>
                  </w:r>
                  <w:r w:rsidRPr="001360E8">
                    <w:rPr>
                      <w:rFonts w:asciiTheme="minorEastAsia" w:hAnsiTheme="minorEastAsia" w:hint="eastAsia"/>
                      <w:sz w:val="24"/>
                      <w:szCs w:val="24"/>
                    </w:rPr>
                    <w:t>教育局</w:t>
                  </w:r>
                </w:p>
              </w:tc>
              <w:tc>
                <w:tcPr>
                  <w:tcW w:w="992" w:type="dxa"/>
                  <w:vAlign w:val="center"/>
                </w:tcPr>
                <w:p w:rsidR="00732F2E" w:rsidRPr="001360E8" w:rsidRDefault="00732F2E" w:rsidP="0032526A">
                  <w:pPr>
                    <w:spacing w:line="360" w:lineRule="exact"/>
                    <w:jc w:val="center"/>
                    <w:rPr>
                      <w:rFonts w:asciiTheme="minorEastAsia" w:hAnsiTheme="minorEastAsia"/>
                      <w:sz w:val="24"/>
                      <w:szCs w:val="24"/>
                    </w:rPr>
                  </w:pPr>
                  <w:r w:rsidRPr="001360E8">
                    <w:rPr>
                      <w:rFonts w:asciiTheme="minorEastAsia" w:hAnsiTheme="minorEastAsia"/>
                      <w:sz w:val="24"/>
                      <w:szCs w:val="24"/>
                    </w:rPr>
                    <w:t>20190</w:t>
                  </w:r>
                  <w:r w:rsidRPr="001360E8">
                    <w:rPr>
                      <w:rFonts w:asciiTheme="minorEastAsia" w:hAnsiTheme="minorEastAsia" w:hint="eastAsia"/>
                      <w:sz w:val="24"/>
                      <w:szCs w:val="24"/>
                    </w:rPr>
                    <w:t>7</w:t>
                  </w:r>
                </w:p>
              </w:tc>
              <w:tc>
                <w:tcPr>
                  <w:tcW w:w="778" w:type="dxa"/>
                  <w:vAlign w:val="center"/>
                </w:tcPr>
                <w:p w:rsidR="00732F2E" w:rsidRDefault="00732F2E" w:rsidP="0032526A">
                  <w:pPr>
                    <w:spacing w:line="360" w:lineRule="exact"/>
                    <w:jc w:val="center"/>
                  </w:pPr>
                  <w:r w:rsidRPr="00FF3E2F">
                    <w:rPr>
                      <w:rFonts w:asciiTheme="minorEastAsia" w:hAnsiTheme="minorEastAsia" w:cs="宋体-18030" w:hint="eastAsia"/>
                      <w:sz w:val="24"/>
                      <w:szCs w:val="24"/>
                      <w:lang w:eastAsia="zh-CN"/>
                    </w:rPr>
                    <w:t>区级</w:t>
                  </w:r>
                </w:p>
              </w:tc>
            </w:tr>
            <w:tr w:rsidR="00732F2E" w:rsidRPr="004606C5" w:rsidTr="00C87B87">
              <w:trPr>
                <w:trHeight w:val="284"/>
                <w:jc w:val="center"/>
              </w:trPr>
              <w:tc>
                <w:tcPr>
                  <w:tcW w:w="718" w:type="dxa"/>
                  <w:vMerge/>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p>
              </w:tc>
              <w:tc>
                <w:tcPr>
                  <w:tcW w:w="968" w:type="dxa"/>
                  <w:vMerge/>
                  <w:vAlign w:val="center"/>
                </w:tcPr>
                <w:p w:rsidR="00732F2E" w:rsidRPr="001360E8" w:rsidRDefault="00732F2E" w:rsidP="00636560">
                  <w:pPr>
                    <w:spacing w:line="360" w:lineRule="exact"/>
                    <w:jc w:val="center"/>
                    <w:rPr>
                      <w:rFonts w:asciiTheme="minorEastAsia" w:hAnsiTheme="minorEastAsia"/>
                      <w:sz w:val="24"/>
                      <w:szCs w:val="24"/>
                      <w:lang w:eastAsia="zh-CN"/>
                    </w:rPr>
                  </w:pPr>
                </w:p>
              </w:tc>
              <w:tc>
                <w:tcPr>
                  <w:tcW w:w="3119"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cs="宋体" w:hint="eastAsia"/>
                      <w:sz w:val="24"/>
                      <w:szCs w:val="24"/>
                      <w:lang w:eastAsia="zh-CN"/>
                    </w:rPr>
                    <w:t>常州市幼儿教育优秀课例（微视频）</w:t>
                  </w:r>
                  <w:r>
                    <w:rPr>
                      <w:rFonts w:asciiTheme="minorEastAsia" w:hAnsiTheme="minorEastAsia" w:hint="eastAsia"/>
                      <w:sz w:val="24"/>
                      <w:szCs w:val="24"/>
                      <w:lang w:eastAsia="zh-CN"/>
                    </w:rPr>
                    <w:t>《有趣的小胶囊》</w:t>
                  </w:r>
                  <w:r w:rsidRPr="001360E8">
                    <w:rPr>
                      <w:rFonts w:asciiTheme="minorEastAsia" w:hAnsiTheme="minorEastAsia" w:cs="宋体" w:hint="eastAsia"/>
                      <w:sz w:val="24"/>
                      <w:szCs w:val="24"/>
                      <w:lang w:eastAsia="zh-CN"/>
                    </w:rPr>
                    <w:t>评选活动</w:t>
                  </w:r>
                  <w:r>
                    <w:rPr>
                      <w:rFonts w:asciiTheme="minorEastAsia" w:hAnsiTheme="minorEastAsia" w:cs="宋体" w:hint="eastAsia"/>
                      <w:sz w:val="24"/>
                      <w:szCs w:val="24"/>
                      <w:lang w:eastAsia="zh-CN"/>
                    </w:rPr>
                    <w:t>三等奖</w:t>
                  </w:r>
                </w:p>
              </w:tc>
              <w:tc>
                <w:tcPr>
                  <w:tcW w:w="1701"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sz w:val="24"/>
                      <w:szCs w:val="24"/>
                      <w:lang w:eastAsia="zh-CN"/>
                    </w:rPr>
                    <w:t>常州市</w:t>
                  </w:r>
                  <w:r w:rsidRPr="001360E8">
                    <w:rPr>
                      <w:rFonts w:asciiTheme="minorEastAsia" w:hAnsiTheme="minorEastAsia" w:hint="eastAsia"/>
                      <w:sz w:val="24"/>
                      <w:szCs w:val="24"/>
                      <w:lang w:eastAsia="zh-CN"/>
                    </w:rPr>
                    <w:t>教育局</w:t>
                  </w:r>
                </w:p>
              </w:tc>
              <w:tc>
                <w:tcPr>
                  <w:tcW w:w="992"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sidRPr="001360E8">
                    <w:rPr>
                      <w:rFonts w:asciiTheme="minorEastAsia" w:hAnsiTheme="minorEastAsia"/>
                      <w:sz w:val="24"/>
                      <w:szCs w:val="24"/>
                      <w:lang w:eastAsia="zh-CN"/>
                    </w:rPr>
                    <w:t>201909</w:t>
                  </w:r>
                </w:p>
              </w:tc>
              <w:tc>
                <w:tcPr>
                  <w:tcW w:w="778" w:type="dxa"/>
                  <w:vAlign w:val="center"/>
                </w:tcPr>
                <w:p w:rsidR="00732F2E" w:rsidRPr="001360E8" w:rsidRDefault="00732F2E" w:rsidP="0032526A">
                  <w:pPr>
                    <w:spacing w:line="360" w:lineRule="exact"/>
                    <w:jc w:val="center"/>
                    <w:rPr>
                      <w:rFonts w:asciiTheme="minorEastAsia" w:hAnsiTheme="minorEastAsia"/>
                      <w:sz w:val="24"/>
                      <w:szCs w:val="24"/>
                      <w:lang w:eastAsia="zh-CN"/>
                    </w:rPr>
                  </w:pPr>
                  <w:r>
                    <w:rPr>
                      <w:rFonts w:asciiTheme="minorEastAsia" w:hAnsiTheme="minorEastAsia" w:hint="eastAsia"/>
                      <w:sz w:val="24"/>
                      <w:szCs w:val="24"/>
                      <w:lang w:eastAsia="zh-CN"/>
                    </w:rPr>
                    <w:t>市级</w:t>
                  </w:r>
                </w:p>
              </w:tc>
            </w:tr>
            <w:tr w:rsidR="00732F2E" w:rsidRPr="004606C5" w:rsidTr="00C87B87">
              <w:trPr>
                <w:trHeight w:val="284"/>
                <w:jc w:val="center"/>
              </w:trPr>
              <w:tc>
                <w:tcPr>
                  <w:tcW w:w="718" w:type="dxa"/>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r>
                    <w:rPr>
                      <w:rFonts w:asciiTheme="minorEastAsia" w:hAnsiTheme="minorEastAsia" w:cs="宋体-18030" w:hint="eastAsia"/>
                      <w:sz w:val="24"/>
                      <w:szCs w:val="24"/>
                      <w:lang w:eastAsia="zh-CN"/>
                    </w:rPr>
                    <w:t>11</w:t>
                  </w:r>
                </w:p>
              </w:tc>
              <w:tc>
                <w:tcPr>
                  <w:tcW w:w="968" w:type="dxa"/>
                  <w:vAlign w:val="center"/>
                </w:tcPr>
                <w:p w:rsidR="00732F2E" w:rsidRPr="001360E8" w:rsidRDefault="00732F2E"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rPr>
                    <w:t>曹琪</w:t>
                  </w:r>
                </w:p>
              </w:tc>
              <w:tc>
                <w:tcPr>
                  <w:tcW w:w="3119"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2019年新北区幼教评优课二等奖</w:t>
                  </w:r>
                </w:p>
              </w:tc>
              <w:tc>
                <w:tcPr>
                  <w:tcW w:w="1701"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常州市新北区教师发展中心</w:t>
                  </w:r>
                </w:p>
              </w:tc>
              <w:tc>
                <w:tcPr>
                  <w:tcW w:w="992"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201907</w:t>
                  </w:r>
                </w:p>
              </w:tc>
              <w:tc>
                <w:tcPr>
                  <w:tcW w:w="778" w:type="dxa"/>
                  <w:vAlign w:val="center"/>
                </w:tcPr>
                <w:p w:rsidR="00732F2E" w:rsidRDefault="00732F2E" w:rsidP="00636560">
                  <w:pPr>
                    <w:spacing w:line="360" w:lineRule="exact"/>
                    <w:jc w:val="center"/>
                  </w:pPr>
                  <w:r w:rsidRPr="0077315C">
                    <w:rPr>
                      <w:rFonts w:asciiTheme="minorEastAsia" w:hAnsiTheme="minorEastAsia" w:cs="宋体-18030" w:hint="eastAsia"/>
                      <w:sz w:val="24"/>
                      <w:szCs w:val="24"/>
                      <w:lang w:eastAsia="zh-CN"/>
                    </w:rPr>
                    <w:t>区级</w:t>
                  </w:r>
                </w:p>
              </w:tc>
            </w:tr>
            <w:tr w:rsidR="00732F2E" w:rsidRPr="004606C5" w:rsidTr="00C87B87">
              <w:trPr>
                <w:trHeight w:val="284"/>
                <w:jc w:val="center"/>
              </w:trPr>
              <w:tc>
                <w:tcPr>
                  <w:tcW w:w="718" w:type="dxa"/>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r>
                    <w:rPr>
                      <w:rFonts w:asciiTheme="minorEastAsia" w:hAnsiTheme="minorEastAsia" w:cs="宋体-18030" w:hint="eastAsia"/>
                      <w:sz w:val="24"/>
                      <w:szCs w:val="24"/>
                      <w:lang w:eastAsia="zh-CN"/>
                    </w:rPr>
                    <w:t>12</w:t>
                  </w:r>
                </w:p>
              </w:tc>
              <w:tc>
                <w:tcPr>
                  <w:tcW w:w="968" w:type="dxa"/>
                  <w:vAlign w:val="center"/>
                </w:tcPr>
                <w:p w:rsidR="00732F2E" w:rsidRPr="001360E8" w:rsidRDefault="00732F2E"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rPr>
                    <w:t>吕文操</w:t>
                  </w:r>
                </w:p>
              </w:tc>
              <w:tc>
                <w:tcPr>
                  <w:tcW w:w="3119"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数学：《生活中的图形》评优活动二等奖</w:t>
                  </w:r>
                </w:p>
              </w:tc>
              <w:tc>
                <w:tcPr>
                  <w:tcW w:w="1701" w:type="dxa"/>
                  <w:vAlign w:val="center"/>
                </w:tcPr>
                <w:p w:rsidR="00732F2E" w:rsidRPr="001360E8" w:rsidRDefault="00732F2E"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rPr>
                    <w:t>新北区教师发展中心</w:t>
                  </w:r>
                </w:p>
              </w:tc>
              <w:tc>
                <w:tcPr>
                  <w:tcW w:w="992" w:type="dxa"/>
                  <w:vAlign w:val="center"/>
                </w:tcPr>
                <w:p w:rsidR="00732F2E" w:rsidRPr="001360E8" w:rsidRDefault="00732F2E" w:rsidP="00636560">
                  <w:pPr>
                    <w:spacing w:line="360" w:lineRule="exact"/>
                    <w:jc w:val="center"/>
                    <w:rPr>
                      <w:rFonts w:asciiTheme="minorEastAsia" w:hAnsiTheme="minorEastAsia"/>
                      <w:sz w:val="24"/>
                      <w:szCs w:val="24"/>
                    </w:rPr>
                  </w:pPr>
                  <w:r w:rsidRPr="001360E8">
                    <w:rPr>
                      <w:rFonts w:asciiTheme="minorEastAsia" w:hAnsiTheme="minorEastAsia" w:hint="eastAsia"/>
                      <w:sz w:val="24"/>
                      <w:szCs w:val="24"/>
                    </w:rPr>
                    <w:t>201910</w:t>
                  </w:r>
                </w:p>
              </w:tc>
              <w:tc>
                <w:tcPr>
                  <w:tcW w:w="778" w:type="dxa"/>
                  <w:vAlign w:val="center"/>
                </w:tcPr>
                <w:p w:rsidR="00732F2E" w:rsidRDefault="00732F2E" w:rsidP="00636560">
                  <w:pPr>
                    <w:spacing w:line="360" w:lineRule="exact"/>
                    <w:jc w:val="center"/>
                  </w:pPr>
                  <w:r w:rsidRPr="0077315C">
                    <w:rPr>
                      <w:rFonts w:asciiTheme="minorEastAsia" w:hAnsiTheme="minorEastAsia" w:cs="宋体-18030" w:hint="eastAsia"/>
                      <w:sz w:val="24"/>
                      <w:szCs w:val="24"/>
                      <w:lang w:eastAsia="zh-CN"/>
                    </w:rPr>
                    <w:t>区级</w:t>
                  </w:r>
                </w:p>
              </w:tc>
            </w:tr>
            <w:tr w:rsidR="00732F2E" w:rsidRPr="004606C5" w:rsidTr="00C87B87">
              <w:trPr>
                <w:trHeight w:val="284"/>
                <w:jc w:val="center"/>
              </w:trPr>
              <w:tc>
                <w:tcPr>
                  <w:tcW w:w="718" w:type="dxa"/>
                  <w:vAlign w:val="center"/>
                </w:tcPr>
                <w:p w:rsidR="00732F2E" w:rsidRPr="004606C5" w:rsidRDefault="00732F2E" w:rsidP="00636560">
                  <w:pPr>
                    <w:spacing w:line="360" w:lineRule="exact"/>
                    <w:jc w:val="center"/>
                    <w:rPr>
                      <w:rFonts w:asciiTheme="minorEastAsia" w:hAnsiTheme="minorEastAsia" w:cs="宋体-18030"/>
                      <w:sz w:val="24"/>
                      <w:szCs w:val="24"/>
                      <w:lang w:eastAsia="zh-CN"/>
                    </w:rPr>
                  </w:pPr>
                  <w:r>
                    <w:rPr>
                      <w:rFonts w:asciiTheme="minorEastAsia" w:hAnsiTheme="minorEastAsia" w:cs="宋体-18030" w:hint="eastAsia"/>
                      <w:sz w:val="24"/>
                      <w:szCs w:val="24"/>
                      <w:lang w:eastAsia="zh-CN"/>
                    </w:rPr>
                    <w:t>13</w:t>
                  </w:r>
                </w:p>
              </w:tc>
              <w:tc>
                <w:tcPr>
                  <w:tcW w:w="968" w:type="dxa"/>
                  <w:vAlign w:val="center"/>
                </w:tcPr>
                <w:p w:rsidR="00732F2E" w:rsidRDefault="00732F2E" w:rsidP="00636560">
                  <w:pPr>
                    <w:spacing w:line="360" w:lineRule="exact"/>
                    <w:jc w:val="center"/>
                    <w:rPr>
                      <w:rFonts w:asciiTheme="minorEastAsia" w:hAnsiTheme="minorEastAsia"/>
                      <w:sz w:val="24"/>
                      <w:szCs w:val="24"/>
                    </w:rPr>
                  </w:pPr>
                  <w:r>
                    <w:rPr>
                      <w:rFonts w:asciiTheme="minorEastAsia" w:hAnsiTheme="minorEastAsia" w:hint="eastAsia"/>
                      <w:sz w:val="24"/>
                      <w:szCs w:val="24"/>
                    </w:rPr>
                    <w:t>庄铭</w:t>
                  </w:r>
                </w:p>
              </w:tc>
              <w:tc>
                <w:tcPr>
                  <w:tcW w:w="3119" w:type="dxa"/>
                  <w:vAlign w:val="center"/>
                </w:tcPr>
                <w:p w:rsidR="00732F2E" w:rsidRDefault="00732F2E" w:rsidP="00636560">
                  <w:pPr>
                    <w:spacing w:line="360" w:lineRule="exact"/>
                    <w:jc w:val="center"/>
                    <w:rPr>
                      <w:rFonts w:asciiTheme="minorEastAsia" w:hAnsiTheme="minorEastAsia"/>
                      <w:sz w:val="24"/>
                      <w:szCs w:val="24"/>
                      <w:lang w:eastAsia="zh-CN"/>
                    </w:rPr>
                  </w:pPr>
                  <w:r>
                    <w:rPr>
                      <w:rFonts w:asciiTheme="minorEastAsia" w:hAnsiTheme="minorEastAsia" w:hint="eastAsia"/>
                      <w:sz w:val="24"/>
                      <w:szCs w:val="24"/>
                      <w:lang w:eastAsia="zh-CN"/>
                    </w:rPr>
                    <w:t>新北区数学评比活动三等奖</w:t>
                  </w:r>
                </w:p>
              </w:tc>
              <w:tc>
                <w:tcPr>
                  <w:tcW w:w="1701" w:type="dxa"/>
                  <w:vAlign w:val="center"/>
                </w:tcPr>
                <w:p w:rsidR="00732F2E" w:rsidRDefault="00732F2E" w:rsidP="00636560">
                  <w:pPr>
                    <w:spacing w:line="360" w:lineRule="exact"/>
                    <w:jc w:val="center"/>
                    <w:rPr>
                      <w:rFonts w:asciiTheme="minorEastAsia" w:hAnsiTheme="minorEastAsia"/>
                      <w:sz w:val="24"/>
                      <w:szCs w:val="24"/>
                      <w:lang w:eastAsia="zh-CN"/>
                    </w:rPr>
                  </w:pPr>
                  <w:r w:rsidRPr="001360E8">
                    <w:rPr>
                      <w:rFonts w:asciiTheme="minorEastAsia" w:hAnsiTheme="minorEastAsia" w:hint="eastAsia"/>
                      <w:sz w:val="24"/>
                      <w:szCs w:val="24"/>
                      <w:lang w:eastAsia="zh-CN"/>
                    </w:rPr>
                    <w:t>新北区教师发展中心</w:t>
                  </w:r>
                </w:p>
              </w:tc>
              <w:tc>
                <w:tcPr>
                  <w:tcW w:w="992" w:type="dxa"/>
                  <w:vAlign w:val="center"/>
                </w:tcPr>
                <w:p w:rsidR="00732F2E" w:rsidRPr="001360E8" w:rsidRDefault="00732F2E" w:rsidP="00636560">
                  <w:pPr>
                    <w:spacing w:line="360" w:lineRule="exact"/>
                    <w:jc w:val="center"/>
                    <w:rPr>
                      <w:rFonts w:asciiTheme="minorEastAsia" w:hAnsiTheme="minorEastAsia"/>
                      <w:sz w:val="24"/>
                      <w:szCs w:val="24"/>
                      <w:lang w:eastAsia="zh-CN"/>
                    </w:rPr>
                  </w:pPr>
                  <w:r>
                    <w:rPr>
                      <w:rFonts w:asciiTheme="minorEastAsia" w:hAnsiTheme="minorEastAsia" w:hint="eastAsia"/>
                      <w:sz w:val="24"/>
                      <w:szCs w:val="24"/>
                      <w:lang w:eastAsia="zh-CN"/>
                    </w:rPr>
                    <w:t>201912</w:t>
                  </w:r>
                </w:p>
              </w:tc>
              <w:tc>
                <w:tcPr>
                  <w:tcW w:w="778" w:type="dxa"/>
                  <w:vAlign w:val="center"/>
                </w:tcPr>
                <w:p w:rsidR="00732F2E" w:rsidRDefault="00732F2E" w:rsidP="00636560">
                  <w:pPr>
                    <w:spacing w:line="360" w:lineRule="exact"/>
                    <w:jc w:val="center"/>
                    <w:rPr>
                      <w:lang w:eastAsia="zh-CN"/>
                    </w:rPr>
                  </w:pPr>
                  <w:r w:rsidRPr="0077315C">
                    <w:rPr>
                      <w:rFonts w:asciiTheme="minorEastAsia" w:hAnsiTheme="minorEastAsia" w:cs="宋体-18030" w:hint="eastAsia"/>
                      <w:sz w:val="24"/>
                      <w:szCs w:val="24"/>
                      <w:lang w:eastAsia="zh-CN"/>
                    </w:rPr>
                    <w:t>区级</w:t>
                  </w:r>
                </w:p>
              </w:tc>
            </w:tr>
          </w:tbl>
          <w:p w:rsidR="00FA4A02" w:rsidRPr="004606C5" w:rsidRDefault="00A6540F" w:rsidP="004606C5">
            <w:pPr>
              <w:spacing w:line="460" w:lineRule="exact"/>
              <w:ind w:firstLineChars="200" w:firstLine="48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⑥</w:t>
            </w:r>
            <w:r w:rsidR="00FA4A02" w:rsidRPr="004606C5">
              <w:rPr>
                <w:rFonts w:asciiTheme="minorEastAsia" w:hAnsiTheme="minorEastAsia" w:hint="eastAsia"/>
                <w:sz w:val="24"/>
                <w:szCs w:val="24"/>
                <w:lang w:eastAsia="zh-CN"/>
              </w:rPr>
              <w:t>教师公开活动情况表</w:t>
            </w:r>
          </w:p>
          <w:tbl>
            <w:tblPr>
              <w:tblStyle w:val="a4"/>
              <w:tblW w:w="8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8"/>
              <w:gridCol w:w="1275"/>
              <w:gridCol w:w="3659"/>
              <w:gridCol w:w="1023"/>
              <w:gridCol w:w="1211"/>
            </w:tblGrid>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4606C5">
                  <w:pPr>
                    <w:adjustRightInd w:val="0"/>
                    <w:snapToGrid w:val="0"/>
                    <w:ind w:firstLineChars="100" w:firstLine="240"/>
                    <w:rPr>
                      <w:rFonts w:asciiTheme="minorEastAsia" w:hAnsiTheme="minorEastAsia"/>
                      <w:kern w:val="2"/>
                      <w:sz w:val="24"/>
                      <w:szCs w:val="24"/>
                      <w:lang w:eastAsia="zh-CN"/>
                    </w:rPr>
                  </w:pPr>
                  <w:r w:rsidRPr="004606C5">
                    <w:rPr>
                      <w:rFonts w:asciiTheme="minorEastAsia" w:hAnsiTheme="minorEastAsia" w:hint="eastAsia"/>
                      <w:sz w:val="24"/>
                      <w:szCs w:val="24"/>
                      <w:lang w:eastAsia="zh-CN"/>
                    </w:rPr>
                    <w:t>序号</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4606C5">
                  <w:pPr>
                    <w:adjustRightInd w:val="0"/>
                    <w:snapToGrid w:val="0"/>
                    <w:ind w:firstLineChars="150" w:firstLine="360"/>
                    <w:rPr>
                      <w:rFonts w:asciiTheme="minorEastAsia" w:hAnsiTheme="minorEastAsia"/>
                      <w:kern w:val="2"/>
                      <w:sz w:val="24"/>
                      <w:szCs w:val="24"/>
                      <w:lang w:eastAsia="zh-CN"/>
                    </w:rPr>
                  </w:pPr>
                  <w:r w:rsidRPr="004606C5">
                    <w:rPr>
                      <w:rFonts w:asciiTheme="minorEastAsia" w:hAnsiTheme="minorEastAsia" w:hint="eastAsia"/>
                      <w:sz w:val="24"/>
                      <w:szCs w:val="24"/>
                      <w:lang w:eastAsia="zh-CN"/>
                    </w:rPr>
                    <w:t>姓名</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4606C5">
                  <w:pPr>
                    <w:adjustRightInd w:val="0"/>
                    <w:snapToGrid w:val="0"/>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活动名称</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4606C5">
                  <w:pPr>
                    <w:adjustRightInd w:val="0"/>
                    <w:snapToGrid w:val="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级别</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4606C5">
                  <w:pPr>
                    <w:adjustRightInd w:val="0"/>
                    <w:snapToGrid w:val="0"/>
                    <w:ind w:firstLineChars="100" w:firstLine="24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年份</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lang w:eastAsia="zh-CN"/>
                    </w:rPr>
                  </w:pPr>
                  <w:r w:rsidRPr="004606C5">
                    <w:rPr>
                      <w:rFonts w:asciiTheme="minorEastAsia" w:hAnsiTheme="minorEastAsia" w:hint="eastAsia"/>
                      <w:sz w:val="24"/>
                      <w:szCs w:val="24"/>
                      <w:lang w:eastAsia="zh-CN"/>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吴凌杰</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体育《好玩的油桶》</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2018</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lang w:eastAsia="zh-CN"/>
                    </w:rPr>
                  </w:pPr>
                  <w:r w:rsidRPr="004606C5">
                    <w:rPr>
                      <w:rFonts w:asciiTheme="minorEastAsia" w:hAnsiTheme="minorEastAsia" w:hint="eastAsia"/>
                      <w:sz w:val="24"/>
                      <w:szCs w:val="24"/>
                      <w:lang w:eastAsia="zh-CN"/>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谢琴芬</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数学《多变的密码组合》</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jc w:val="center"/>
                    <w:rPr>
                      <w:rFonts w:asciiTheme="minorEastAsia" w:hAnsiTheme="minorEastAsia"/>
                      <w:kern w:val="2"/>
                      <w:sz w:val="24"/>
                      <w:szCs w:val="24"/>
                    </w:rPr>
                  </w:pPr>
                  <w:r w:rsidRPr="004606C5">
                    <w:rPr>
                      <w:rFonts w:asciiTheme="minorEastAsia" w:hAnsiTheme="minorEastAsia" w:hint="eastAsia"/>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rPr>
                  </w:pPr>
                  <w:r w:rsidRPr="004606C5">
                    <w:rPr>
                      <w:rFonts w:asciiTheme="minorEastAsia" w:hAnsiTheme="minorEastAsia" w:hint="eastAsia"/>
                      <w:sz w:val="24"/>
                      <w:szCs w:val="24"/>
                    </w:rPr>
                    <w:t>2018</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rPr>
                  </w:pPr>
                  <w:r w:rsidRPr="004606C5">
                    <w:rPr>
                      <w:rFonts w:asciiTheme="minorEastAsia" w:hAnsiTheme="minorEastAsia" w:hint="eastAsia"/>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rPr>
                  </w:pPr>
                  <w:r w:rsidRPr="004606C5">
                    <w:rPr>
                      <w:rFonts w:asciiTheme="minorEastAsia" w:hAnsiTheme="minorEastAsia" w:hint="eastAsia"/>
                      <w:sz w:val="24"/>
                      <w:szCs w:val="24"/>
                    </w:rPr>
                    <w:t>谢丽</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480"/>
                    <w:jc w:val="center"/>
                    <w:rPr>
                      <w:rFonts w:asciiTheme="minorEastAsia" w:hAnsiTheme="minorEastAsia"/>
                      <w:kern w:val="2"/>
                      <w:sz w:val="24"/>
                      <w:szCs w:val="24"/>
                    </w:rPr>
                  </w:pPr>
                  <w:r w:rsidRPr="004606C5">
                    <w:rPr>
                      <w:rFonts w:asciiTheme="minorEastAsia" w:hAnsiTheme="minorEastAsia" w:hint="eastAsia"/>
                      <w:sz w:val="24"/>
                      <w:szCs w:val="24"/>
                    </w:rPr>
                    <w:t>语言《两只羊》</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jc w:val="center"/>
                    <w:rPr>
                      <w:rFonts w:asciiTheme="minorEastAsia" w:hAnsiTheme="minorEastAsia"/>
                      <w:kern w:val="2"/>
                      <w:sz w:val="24"/>
                      <w:szCs w:val="24"/>
                    </w:rPr>
                  </w:pPr>
                  <w:r w:rsidRPr="004606C5">
                    <w:rPr>
                      <w:rFonts w:asciiTheme="minorEastAsia" w:hAnsiTheme="minorEastAsia" w:hint="eastAsia"/>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rPr>
                  </w:pPr>
                  <w:r w:rsidRPr="004606C5">
                    <w:rPr>
                      <w:rFonts w:asciiTheme="minorEastAsia" w:hAnsiTheme="minorEastAsia" w:hint="eastAsia"/>
                      <w:sz w:val="24"/>
                      <w:szCs w:val="24"/>
                    </w:rPr>
                    <w:t>2018</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rPr>
                  </w:pPr>
                  <w:r w:rsidRPr="004606C5">
                    <w:rPr>
                      <w:rFonts w:asciiTheme="minorEastAsia" w:hAnsiTheme="minorEastAsia" w:hint="eastAsia"/>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rPr>
                  </w:pPr>
                  <w:r w:rsidRPr="004606C5">
                    <w:rPr>
                      <w:rFonts w:asciiTheme="minorEastAsia" w:hAnsiTheme="minorEastAsia" w:hint="eastAsia"/>
                      <w:sz w:val="24"/>
                      <w:szCs w:val="24"/>
                    </w:rPr>
                    <w:t>谢琴芬</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谈话活动《我们去秋游啦》</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jc w:val="center"/>
                    <w:rPr>
                      <w:rFonts w:asciiTheme="minorEastAsia" w:hAnsiTheme="minorEastAsia"/>
                      <w:kern w:val="2"/>
                      <w:sz w:val="24"/>
                      <w:szCs w:val="24"/>
                    </w:rPr>
                  </w:pPr>
                  <w:r w:rsidRPr="004606C5">
                    <w:rPr>
                      <w:rFonts w:asciiTheme="minorEastAsia" w:hAnsiTheme="minorEastAsia" w:hint="eastAsia"/>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rPr>
                  </w:pPr>
                  <w:r w:rsidRPr="004606C5">
                    <w:rPr>
                      <w:rFonts w:asciiTheme="minorEastAsia" w:hAnsiTheme="minorEastAsia" w:hint="eastAsia"/>
                      <w:sz w:val="24"/>
                      <w:szCs w:val="24"/>
                    </w:rPr>
                    <w:t>2018</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rPr>
                  </w:pPr>
                  <w:r w:rsidRPr="004606C5">
                    <w:rPr>
                      <w:rFonts w:asciiTheme="minorEastAsia" w:hAnsiTheme="minorEastAsia" w:hint="eastAsia"/>
                      <w:sz w:val="24"/>
                      <w:szCs w:val="24"/>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rPr>
                  </w:pPr>
                  <w:r w:rsidRPr="004606C5">
                    <w:rPr>
                      <w:rFonts w:asciiTheme="minorEastAsia" w:hAnsiTheme="minorEastAsia" w:hint="eastAsia"/>
                      <w:sz w:val="24"/>
                      <w:szCs w:val="24"/>
                    </w:rPr>
                    <w:t>陈震霞</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谈话活动《我和植物的故事》</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jc w:val="center"/>
                    <w:rPr>
                      <w:rFonts w:asciiTheme="minorEastAsia" w:hAnsiTheme="minorEastAsia"/>
                      <w:kern w:val="2"/>
                      <w:sz w:val="24"/>
                      <w:szCs w:val="24"/>
                    </w:rPr>
                  </w:pPr>
                  <w:r w:rsidRPr="004606C5">
                    <w:rPr>
                      <w:rFonts w:asciiTheme="minorEastAsia" w:hAnsiTheme="minorEastAsia" w:hint="eastAsia"/>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rPr>
                  </w:pPr>
                  <w:r w:rsidRPr="004606C5">
                    <w:rPr>
                      <w:rFonts w:asciiTheme="minorEastAsia" w:hAnsiTheme="minorEastAsia" w:hint="eastAsia"/>
                      <w:sz w:val="24"/>
                      <w:szCs w:val="24"/>
                    </w:rPr>
                    <w:t>2018</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rPr>
                  </w:pPr>
                  <w:r w:rsidRPr="004606C5">
                    <w:rPr>
                      <w:rFonts w:asciiTheme="minorEastAsia" w:hAnsiTheme="minorEastAsia" w:hint="eastAsia"/>
                      <w:sz w:val="24"/>
                      <w:szCs w:val="24"/>
                    </w:rPr>
                    <w:t>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rPr>
                  </w:pPr>
                  <w:r w:rsidRPr="004606C5">
                    <w:rPr>
                      <w:rFonts w:asciiTheme="minorEastAsia" w:hAnsiTheme="minorEastAsia" w:hint="eastAsia"/>
                      <w:sz w:val="24"/>
                      <w:szCs w:val="24"/>
                    </w:rPr>
                    <w:t>谢丽</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谈话活动《秋游归来》</w:t>
                  </w:r>
                </w:p>
              </w:tc>
              <w:tc>
                <w:tcPr>
                  <w:tcW w:w="1023" w:type="dxa"/>
                  <w:tcBorders>
                    <w:top w:val="single" w:sz="4" w:space="0" w:color="000000"/>
                    <w:left w:val="single" w:sz="4" w:space="0" w:color="000000"/>
                    <w:bottom w:val="single" w:sz="4" w:space="0" w:color="000000"/>
                    <w:right w:val="single" w:sz="4" w:space="0" w:color="000000"/>
                  </w:tcBorders>
                  <w:hideMark/>
                </w:tcPr>
                <w:p w:rsidR="00FA4A02" w:rsidRPr="004606C5" w:rsidRDefault="00FA4A02" w:rsidP="00FB13E5">
                  <w:pPr>
                    <w:jc w:val="center"/>
                    <w:rPr>
                      <w:rFonts w:asciiTheme="minorEastAsia" w:hAnsiTheme="minorEastAsia"/>
                      <w:kern w:val="2"/>
                      <w:sz w:val="24"/>
                      <w:szCs w:val="24"/>
                    </w:rPr>
                  </w:pPr>
                  <w:r w:rsidRPr="004606C5">
                    <w:rPr>
                      <w:rFonts w:asciiTheme="minorEastAsia" w:hAnsiTheme="minorEastAsia" w:hint="eastAsia"/>
                      <w:sz w:val="24"/>
                      <w:szCs w:val="24"/>
                    </w:rPr>
                    <w:t>园际</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rPr>
                  </w:pPr>
                  <w:r w:rsidRPr="004606C5">
                    <w:rPr>
                      <w:rFonts w:asciiTheme="minorEastAsia" w:hAnsiTheme="minorEastAsia" w:hint="eastAsia"/>
                      <w:sz w:val="24"/>
                      <w:szCs w:val="24"/>
                    </w:rPr>
                    <w:t>2018</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rPr>
                  </w:pPr>
                  <w:r w:rsidRPr="004606C5">
                    <w:rPr>
                      <w:rFonts w:asciiTheme="minorEastAsia" w:hAnsiTheme="minorEastAsia" w:hint="eastAsia"/>
                      <w:sz w:val="24"/>
                      <w:szCs w:val="24"/>
                    </w:rPr>
                    <w:t>7</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rPr>
                  </w:pPr>
                  <w:r w:rsidRPr="004606C5">
                    <w:rPr>
                      <w:rFonts w:asciiTheme="minorEastAsia" w:hAnsiTheme="minorEastAsia" w:hint="eastAsia"/>
                      <w:sz w:val="24"/>
                      <w:szCs w:val="24"/>
                    </w:rPr>
                    <w:t>谢琴芬</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谈话活动《资源库材料怎么用？》</w:t>
                  </w:r>
                </w:p>
              </w:tc>
              <w:tc>
                <w:tcPr>
                  <w:tcW w:w="1023" w:type="dxa"/>
                  <w:tcBorders>
                    <w:top w:val="single" w:sz="4" w:space="0" w:color="000000"/>
                    <w:left w:val="single" w:sz="4" w:space="0" w:color="000000"/>
                    <w:bottom w:val="single" w:sz="4" w:space="0" w:color="000000"/>
                    <w:right w:val="single" w:sz="4" w:space="0" w:color="000000"/>
                  </w:tcBorders>
                  <w:hideMark/>
                </w:tcPr>
                <w:p w:rsidR="00FA4A02" w:rsidRPr="004606C5" w:rsidRDefault="00FA4A02" w:rsidP="00FB13E5">
                  <w:pPr>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园际</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2018</w:t>
                  </w:r>
                </w:p>
              </w:tc>
            </w:tr>
            <w:tr w:rsidR="00FA4A02"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50" w:firstLine="360"/>
                    <w:rPr>
                      <w:rFonts w:asciiTheme="minorEastAsia" w:hAnsiTheme="minorEastAsia"/>
                      <w:kern w:val="2"/>
                      <w:sz w:val="24"/>
                      <w:szCs w:val="24"/>
                      <w:lang w:eastAsia="zh-CN"/>
                    </w:rPr>
                  </w:pPr>
                  <w:r w:rsidRPr="004606C5">
                    <w:rPr>
                      <w:rFonts w:asciiTheme="minorEastAsia" w:hAnsiTheme="minorEastAsia" w:hint="eastAsia"/>
                      <w:sz w:val="24"/>
                      <w:szCs w:val="24"/>
                      <w:lang w:eastAsia="zh-CN"/>
                    </w:rPr>
                    <w:t>8</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50" w:firstLine="12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黄诚</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科学《有趣的旋涡》</w:t>
                  </w:r>
                </w:p>
              </w:tc>
              <w:tc>
                <w:tcPr>
                  <w:tcW w:w="1023" w:type="dxa"/>
                  <w:tcBorders>
                    <w:top w:val="single" w:sz="4" w:space="0" w:color="000000"/>
                    <w:left w:val="single" w:sz="4" w:space="0" w:color="000000"/>
                    <w:bottom w:val="single" w:sz="4" w:space="0" w:color="000000"/>
                    <w:right w:val="single" w:sz="4" w:space="0" w:color="000000"/>
                  </w:tcBorders>
                  <w:hideMark/>
                </w:tcPr>
                <w:p w:rsidR="00FA4A02" w:rsidRPr="004606C5" w:rsidRDefault="00FA4A02" w:rsidP="00FB13E5">
                  <w:pPr>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园际</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A4A02" w:rsidRPr="004606C5" w:rsidRDefault="00FA4A02" w:rsidP="00FB13E5">
                  <w:pPr>
                    <w:adjustRightInd w:val="0"/>
                    <w:snapToGrid w:val="0"/>
                    <w:ind w:firstLineChars="100" w:firstLine="24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2018</w:t>
                  </w:r>
                </w:p>
              </w:tc>
            </w:tr>
            <w:tr w:rsidR="00FB13E5"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B13E5" w:rsidRPr="004606C5" w:rsidRDefault="00FB13E5" w:rsidP="00FB13E5">
                  <w:pPr>
                    <w:adjustRightInd w:val="0"/>
                    <w:snapToGrid w:val="0"/>
                    <w:ind w:firstLineChars="150" w:firstLine="360"/>
                    <w:rPr>
                      <w:rFonts w:asciiTheme="minorEastAsia" w:hAnsiTheme="minorEastAsia"/>
                      <w:sz w:val="24"/>
                      <w:szCs w:val="24"/>
                      <w:lang w:eastAsia="zh-CN"/>
                    </w:rPr>
                  </w:pPr>
                  <w:r>
                    <w:rPr>
                      <w:rFonts w:asciiTheme="minorEastAsia" w:hAnsiTheme="minorEastAsia" w:hint="eastAsia"/>
                      <w:sz w:val="24"/>
                      <w:szCs w:val="24"/>
                      <w:lang w:eastAsia="zh-CN"/>
                    </w:rPr>
                    <w:t>9</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陈震霞</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游戏体验</w:t>
                  </w:r>
                  <w:r w:rsidRPr="001360E8">
                    <w:rPr>
                      <w:rFonts w:asciiTheme="minorEastAsia" w:hAnsiTheme="minorEastAsia"/>
                      <w:color w:val="000000" w:themeColor="text1"/>
                      <w:kern w:val="2"/>
                      <w:sz w:val="24"/>
                      <w:szCs w:val="24"/>
                      <w:lang w:eastAsia="zh-CN"/>
                    </w:rPr>
                    <w:t>活动</w:t>
                  </w:r>
                  <w:r w:rsidRPr="001360E8">
                    <w:rPr>
                      <w:rFonts w:asciiTheme="minorEastAsia" w:hAnsiTheme="minorEastAsia" w:hint="eastAsia"/>
                      <w:color w:val="000000" w:themeColor="text1"/>
                      <w:kern w:val="2"/>
                      <w:sz w:val="24"/>
                      <w:szCs w:val="24"/>
                      <w:lang w:eastAsia="zh-CN"/>
                    </w:rPr>
                    <w:t>：一人一笔</w:t>
                  </w:r>
                  <w:r w:rsidRPr="001360E8">
                    <w:rPr>
                      <w:rFonts w:asciiTheme="minorEastAsia" w:hAnsiTheme="minorEastAsia"/>
                      <w:color w:val="000000" w:themeColor="text1"/>
                      <w:kern w:val="2"/>
                      <w:sz w:val="24"/>
                      <w:szCs w:val="24"/>
                      <w:lang w:eastAsia="zh-CN"/>
                    </w:rPr>
                    <w:t>画朋友</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Chars="100" w:firstLine="24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p>
              </w:tc>
            </w:tr>
            <w:tr w:rsidR="00FB13E5"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B13E5" w:rsidRPr="004606C5" w:rsidRDefault="00FB13E5" w:rsidP="00FB13E5">
                  <w:pPr>
                    <w:adjustRightInd w:val="0"/>
                    <w:snapToGrid w:val="0"/>
                    <w:ind w:firstLineChars="150" w:firstLine="360"/>
                    <w:rPr>
                      <w:rFonts w:asciiTheme="minorEastAsia" w:hAnsiTheme="minorEastAsia"/>
                      <w:sz w:val="24"/>
                      <w:szCs w:val="24"/>
                      <w:lang w:eastAsia="zh-CN"/>
                    </w:rPr>
                  </w:pPr>
                  <w:r>
                    <w:rPr>
                      <w:rFonts w:asciiTheme="minorEastAsia" w:hAnsiTheme="minorEastAsia" w:hint="eastAsia"/>
                      <w:sz w:val="24"/>
                      <w:szCs w:val="24"/>
                      <w:lang w:eastAsia="zh-CN"/>
                    </w:rPr>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贡玲</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48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谈话</w:t>
                  </w:r>
                  <w:r w:rsidRPr="001360E8">
                    <w:rPr>
                      <w:rFonts w:asciiTheme="minorEastAsia" w:hAnsiTheme="minorEastAsia"/>
                      <w:color w:val="000000" w:themeColor="text1"/>
                      <w:kern w:val="2"/>
                      <w:sz w:val="24"/>
                      <w:szCs w:val="24"/>
                      <w:lang w:eastAsia="zh-CN"/>
                    </w:rPr>
                    <w:t>活动：菜场的秘密</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Chars="100" w:firstLine="24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p>
              </w:tc>
            </w:tr>
            <w:tr w:rsidR="00FB13E5"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B13E5" w:rsidRPr="004606C5" w:rsidRDefault="00FB13E5" w:rsidP="00FB13E5">
                  <w:pPr>
                    <w:adjustRightInd w:val="0"/>
                    <w:snapToGrid w:val="0"/>
                    <w:ind w:firstLineChars="150" w:firstLine="360"/>
                    <w:rPr>
                      <w:rFonts w:asciiTheme="minorEastAsia" w:hAnsiTheme="minorEastAsia"/>
                      <w:sz w:val="24"/>
                      <w:szCs w:val="24"/>
                      <w:lang w:eastAsia="zh-CN"/>
                    </w:rPr>
                  </w:pPr>
                  <w:r>
                    <w:rPr>
                      <w:rFonts w:asciiTheme="minorEastAsia" w:hAnsiTheme="minorEastAsia" w:hint="eastAsia"/>
                      <w:sz w:val="24"/>
                      <w:szCs w:val="24"/>
                      <w:lang w:eastAsia="zh-CN"/>
                    </w:rPr>
                    <w:t>11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姜文婷</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48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谈话</w:t>
                  </w:r>
                  <w:r w:rsidRPr="001360E8">
                    <w:rPr>
                      <w:rFonts w:asciiTheme="minorEastAsia" w:hAnsiTheme="minorEastAsia"/>
                      <w:color w:val="000000" w:themeColor="text1"/>
                      <w:kern w:val="2"/>
                      <w:sz w:val="24"/>
                      <w:szCs w:val="24"/>
                      <w:lang w:eastAsia="zh-CN"/>
                    </w:rPr>
                    <w:t>活动：超市的秘密</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Chars="100" w:firstLine="24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p>
              </w:tc>
            </w:tr>
            <w:tr w:rsidR="00FB13E5"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B13E5" w:rsidRPr="004606C5" w:rsidRDefault="00FB13E5" w:rsidP="00FB13E5">
                  <w:pPr>
                    <w:adjustRightInd w:val="0"/>
                    <w:snapToGrid w:val="0"/>
                    <w:ind w:firstLineChars="150" w:firstLine="360"/>
                    <w:rPr>
                      <w:rFonts w:asciiTheme="minorEastAsia" w:hAnsiTheme="minorEastAsia"/>
                      <w:sz w:val="24"/>
                      <w:szCs w:val="24"/>
                      <w:lang w:eastAsia="zh-CN"/>
                    </w:rPr>
                  </w:pPr>
                  <w:r>
                    <w:rPr>
                      <w:rFonts w:asciiTheme="minorEastAsia" w:hAnsiTheme="minorEastAsia" w:hint="eastAsia"/>
                      <w:sz w:val="24"/>
                      <w:szCs w:val="24"/>
                      <w:lang w:eastAsia="zh-CN"/>
                    </w:rPr>
                    <w:t>12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谢蒙</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48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科学</w:t>
                  </w:r>
                  <w:r w:rsidRPr="001360E8">
                    <w:rPr>
                      <w:rFonts w:asciiTheme="minorEastAsia" w:hAnsiTheme="minorEastAsia"/>
                      <w:color w:val="000000" w:themeColor="text1"/>
                      <w:kern w:val="2"/>
                      <w:sz w:val="24"/>
                      <w:szCs w:val="24"/>
                      <w:lang w:eastAsia="zh-CN"/>
                    </w:rPr>
                    <w:t>活动：镜子的秘密</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Chars="100" w:firstLine="24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p>
              </w:tc>
            </w:tr>
            <w:tr w:rsidR="00FB13E5"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B13E5" w:rsidRPr="004606C5" w:rsidRDefault="00FB13E5" w:rsidP="00CE023F">
                  <w:pPr>
                    <w:adjustRightInd w:val="0"/>
                    <w:snapToGrid w:val="0"/>
                    <w:ind w:firstLineChars="150" w:firstLine="360"/>
                    <w:rPr>
                      <w:rFonts w:asciiTheme="minorEastAsia" w:hAnsiTheme="minorEastAsia"/>
                      <w:sz w:val="24"/>
                      <w:szCs w:val="24"/>
                      <w:lang w:eastAsia="zh-CN"/>
                    </w:rPr>
                  </w:pPr>
                  <w:r>
                    <w:rPr>
                      <w:rFonts w:asciiTheme="minorEastAsia" w:hAnsiTheme="minorEastAsia" w:hint="eastAsia"/>
                      <w:sz w:val="24"/>
                      <w:szCs w:val="24"/>
                      <w:lang w:eastAsia="zh-CN"/>
                    </w:rPr>
                    <w:t>13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丁子怡</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48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数学</w:t>
                  </w:r>
                  <w:r w:rsidRPr="001360E8">
                    <w:rPr>
                      <w:rFonts w:asciiTheme="minorEastAsia" w:hAnsiTheme="minorEastAsia"/>
                      <w:color w:val="000000" w:themeColor="text1"/>
                      <w:kern w:val="2"/>
                      <w:sz w:val="24"/>
                      <w:szCs w:val="24"/>
                      <w:lang w:eastAsia="zh-CN"/>
                    </w:rPr>
                    <w:t>活动：比一比，谁的多</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Chars="100" w:firstLine="24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p>
              </w:tc>
            </w:tr>
            <w:tr w:rsidR="00FB13E5" w:rsidRPr="004606C5" w:rsidTr="00C87B87">
              <w:trPr>
                <w:trHeight w:val="56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B13E5" w:rsidRPr="004606C5" w:rsidRDefault="00FB13E5" w:rsidP="00CE023F">
                  <w:pPr>
                    <w:adjustRightInd w:val="0"/>
                    <w:snapToGrid w:val="0"/>
                    <w:ind w:firstLineChars="150" w:firstLine="360"/>
                    <w:rPr>
                      <w:rFonts w:asciiTheme="minorEastAsia" w:hAnsiTheme="minorEastAsia"/>
                      <w:sz w:val="24"/>
                      <w:szCs w:val="24"/>
                      <w:lang w:eastAsia="zh-CN"/>
                    </w:rPr>
                  </w:pPr>
                  <w:r>
                    <w:rPr>
                      <w:rFonts w:asciiTheme="minorEastAsia" w:hAnsiTheme="minorEastAsia" w:hint="eastAsia"/>
                      <w:sz w:val="24"/>
                      <w:szCs w:val="24"/>
                      <w:lang w:eastAsia="zh-CN"/>
                    </w:rPr>
                    <w:lastRenderedPageBreak/>
                    <w:t>14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王娟</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48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数学</w:t>
                  </w:r>
                  <w:r w:rsidRPr="001360E8">
                    <w:rPr>
                      <w:rFonts w:asciiTheme="minorEastAsia" w:hAnsiTheme="minorEastAsia"/>
                      <w:color w:val="000000" w:themeColor="text1"/>
                      <w:kern w:val="2"/>
                      <w:sz w:val="24"/>
                      <w:szCs w:val="24"/>
                      <w:lang w:eastAsia="zh-CN"/>
                    </w:rPr>
                    <w:t>活动：袜子对对碰</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区级</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B13E5" w:rsidRPr="001360E8" w:rsidRDefault="00FB13E5" w:rsidP="00FB13E5">
                  <w:pPr>
                    <w:adjustRightInd w:val="0"/>
                    <w:snapToGrid w:val="0"/>
                    <w:ind w:firstLineChars="100" w:firstLine="240"/>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2019</w:t>
                  </w:r>
                </w:p>
              </w:tc>
            </w:tr>
          </w:tbl>
          <w:p w:rsidR="00FA4A02" w:rsidRPr="004606C5" w:rsidRDefault="00A6540F" w:rsidP="004606C5">
            <w:pPr>
              <w:spacing w:line="460" w:lineRule="exact"/>
              <w:ind w:firstLineChars="200" w:firstLine="48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⑦</w:t>
            </w:r>
            <w:r w:rsidR="00FA4A02" w:rsidRPr="004606C5">
              <w:rPr>
                <w:rFonts w:asciiTheme="minorEastAsia" w:hAnsiTheme="minorEastAsia" w:hint="eastAsia"/>
                <w:sz w:val="24"/>
                <w:szCs w:val="24"/>
                <w:lang w:eastAsia="zh-CN"/>
              </w:rPr>
              <w:t>承办对外开放活动</w:t>
            </w:r>
          </w:p>
          <w:tbl>
            <w:tblPr>
              <w:tblStyle w:val="a4"/>
              <w:tblW w:w="7655" w:type="dxa"/>
              <w:tblInd w:w="279" w:type="dxa"/>
              <w:tblLayout w:type="fixed"/>
              <w:tblLook w:val="04A0"/>
            </w:tblPr>
            <w:tblGrid>
              <w:gridCol w:w="719"/>
              <w:gridCol w:w="4100"/>
              <w:gridCol w:w="1500"/>
              <w:gridCol w:w="1336"/>
            </w:tblGrid>
            <w:tr w:rsidR="00FA4A02" w:rsidRPr="004606C5" w:rsidTr="00C87B87">
              <w:trPr>
                <w:trHeight w:val="421"/>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rPr>
                      <w:rFonts w:asciiTheme="minorEastAsia" w:hAnsiTheme="minorEastAsia"/>
                      <w:kern w:val="2"/>
                      <w:sz w:val="24"/>
                      <w:szCs w:val="24"/>
                      <w:lang w:eastAsia="zh-CN"/>
                    </w:rPr>
                  </w:pPr>
                  <w:r w:rsidRPr="004606C5">
                    <w:rPr>
                      <w:rFonts w:asciiTheme="minorEastAsia" w:hAnsiTheme="minorEastAsia" w:hint="eastAsia"/>
                      <w:sz w:val="24"/>
                      <w:szCs w:val="24"/>
                      <w:lang w:eastAsia="zh-CN"/>
                    </w:rPr>
                    <w:t>序号</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Chars="550" w:firstLine="132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活动名称</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Chars="50" w:firstLine="12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开放范围</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Chars="150" w:firstLine="36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时间</w:t>
                  </w:r>
                </w:p>
              </w:tc>
            </w:tr>
            <w:tr w:rsidR="00FA4A02"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ind w:firstLineChars="100" w:firstLine="240"/>
                    <w:rPr>
                      <w:rFonts w:asciiTheme="minorEastAsia" w:hAnsiTheme="minorEastAsia"/>
                      <w:kern w:val="2"/>
                      <w:sz w:val="24"/>
                      <w:szCs w:val="24"/>
                      <w:lang w:eastAsia="zh-CN"/>
                    </w:rPr>
                  </w:pPr>
                  <w:r w:rsidRPr="004606C5">
                    <w:rPr>
                      <w:rFonts w:asciiTheme="minorEastAsia" w:hAnsiTheme="minorEastAsia"/>
                      <w:sz w:val="24"/>
                      <w:szCs w:val="24"/>
                      <w:lang w:eastAsia="zh-CN"/>
                    </w:rPr>
                    <w:t>1</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园际联合教研（七园）</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jc w:val="center"/>
                    <w:rPr>
                      <w:rFonts w:asciiTheme="minorEastAsia" w:hAnsiTheme="minorEastAsia"/>
                      <w:kern w:val="2"/>
                      <w:sz w:val="24"/>
                      <w:szCs w:val="24"/>
                    </w:rPr>
                  </w:pPr>
                  <w:r w:rsidRPr="004606C5">
                    <w:rPr>
                      <w:rFonts w:asciiTheme="minorEastAsia" w:hAnsiTheme="minorEastAsia" w:hint="eastAsia"/>
                      <w:sz w:val="24"/>
                      <w:szCs w:val="24"/>
                    </w:rPr>
                    <w:t>新北区七园</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403EB8">
                  <w:pPr>
                    <w:ind w:firstLineChars="50" w:firstLine="120"/>
                    <w:rPr>
                      <w:rFonts w:asciiTheme="minorEastAsia" w:hAnsiTheme="minorEastAsia"/>
                      <w:kern w:val="2"/>
                      <w:sz w:val="24"/>
                      <w:szCs w:val="24"/>
                    </w:rPr>
                  </w:pPr>
                  <w:r w:rsidRPr="004606C5">
                    <w:rPr>
                      <w:rFonts w:asciiTheme="minorEastAsia" w:hAnsiTheme="minorEastAsia" w:hint="eastAsia"/>
                      <w:sz w:val="24"/>
                      <w:szCs w:val="24"/>
                    </w:rPr>
                    <w:t>201804</w:t>
                  </w:r>
                </w:p>
              </w:tc>
            </w:tr>
            <w:tr w:rsidR="00FA4A02" w:rsidRPr="004606C5" w:rsidTr="00C87B87">
              <w:trPr>
                <w:trHeight w:val="422"/>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ind w:firstLineChars="100" w:firstLine="240"/>
                    <w:rPr>
                      <w:rFonts w:asciiTheme="minorEastAsia" w:hAnsiTheme="minorEastAsia"/>
                      <w:kern w:val="2"/>
                      <w:sz w:val="24"/>
                      <w:szCs w:val="24"/>
                    </w:rPr>
                  </w:pPr>
                  <w:r w:rsidRPr="004606C5">
                    <w:rPr>
                      <w:rFonts w:asciiTheme="minorEastAsia" w:hAnsiTheme="minorEastAsia"/>
                      <w:sz w:val="24"/>
                      <w:szCs w:val="24"/>
                    </w:rPr>
                    <w:t>2</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jc w:val="center"/>
                    <w:rPr>
                      <w:rFonts w:asciiTheme="minorEastAsia" w:hAnsiTheme="minorEastAsia"/>
                      <w:sz w:val="24"/>
                      <w:szCs w:val="24"/>
                      <w:lang w:eastAsia="zh-CN"/>
                    </w:rPr>
                  </w:pPr>
                  <w:r w:rsidRPr="004606C5">
                    <w:rPr>
                      <w:rFonts w:asciiTheme="minorEastAsia" w:hAnsiTheme="minorEastAsia" w:hint="eastAsia"/>
                      <w:sz w:val="24"/>
                      <w:szCs w:val="24"/>
                      <w:lang w:eastAsia="zh-CN"/>
                    </w:rPr>
                    <w:t>园际联合教研（三园）</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jc w:val="center"/>
                    <w:rPr>
                      <w:rFonts w:asciiTheme="minorEastAsia" w:hAnsiTheme="minorEastAsia"/>
                      <w:sz w:val="24"/>
                      <w:szCs w:val="24"/>
                    </w:rPr>
                  </w:pPr>
                  <w:r w:rsidRPr="004606C5">
                    <w:rPr>
                      <w:rFonts w:asciiTheme="minorEastAsia" w:hAnsiTheme="minorEastAsia" w:hint="eastAsia"/>
                      <w:sz w:val="24"/>
                      <w:szCs w:val="24"/>
                    </w:rPr>
                    <w:t>新北区三园</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403EB8">
                  <w:pPr>
                    <w:ind w:firstLineChars="50" w:firstLine="120"/>
                    <w:rPr>
                      <w:rFonts w:asciiTheme="minorEastAsia" w:hAnsiTheme="minorEastAsia"/>
                      <w:sz w:val="24"/>
                      <w:szCs w:val="24"/>
                    </w:rPr>
                  </w:pPr>
                  <w:r w:rsidRPr="004606C5">
                    <w:rPr>
                      <w:rFonts w:asciiTheme="minorEastAsia" w:hAnsiTheme="minorEastAsia" w:hint="eastAsia"/>
                      <w:sz w:val="24"/>
                      <w:szCs w:val="24"/>
                    </w:rPr>
                    <w:t>201806</w:t>
                  </w:r>
                </w:p>
              </w:tc>
            </w:tr>
            <w:tr w:rsidR="00FA4A02"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ind w:firstLineChars="100" w:firstLine="240"/>
                    <w:rPr>
                      <w:rFonts w:asciiTheme="minorEastAsia" w:hAnsiTheme="minorEastAsia"/>
                      <w:kern w:val="2"/>
                      <w:sz w:val="24"/>
                      <w:szCs w:val="24"/>
                    </w:rPr>
                  </w:pPr>
                  <w:r w:rsidRPr="004606C5">
                    <w:rPr>
                      <w:rFonts w:asciiTheme="minorEastAsia" w:hAnsiTheme="minorEastAsia"/>
                      <w:sz w:val="24"/>
                      <w:szCs w:val="24"/>
                    </w:rPr>
                    <w:t>3</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新北区优秀教师牵手活动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rPr>
                      <w:rFonts w:asciiTheme="minorEastAsia" w:hAnsiTheme="minorEastAsia"/>
                      <w:kern w:val="2"/>
                      <w:sz w:val="24"/>
                      <w:szCs w:val="24"/>
                    </w:rPr>
                  </w:pPr>
                  <w:r w:rsidRPr="004606C5">
                    <w:rPr>
                      <w:rFonts w:asciiTheme="minorEastAsia" w:hAnsiTheme="minorEastAsia" w:hint="eastAsia"/>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403EB8">
                  <w:pPr>
                    <w:ind w:firstLineChars="50" w:firstLine="120"/>
                    <w:rPr>
                      <w:rFonts w:asciiTheme="minorEastAsia" w:hAnsiTheme="minorEastAsia"/>
                      <w:kern w:val="2"/>
                      <w:sz w:val="24"/>
                      <w:szCs w:val="24"/>
                    </w:rPr>
                  </w:pPr>
                  <w:r w:rsidRPr="004606C5">
                    <w:rPr>
                      <w:rFonts w:asciiTheme="minorEastAsia" w:hAnsiTheme="minorEastAsia" w:hint="eastAsia"/>
                      <w:sz w:val="24"/>
                      <w:szCs w:val="24"/>
                    </w:rPr>
                    <w:t>201810</w:t>
                  </w:r>
                </w:p>
              </w:tc>
            </w:tr>
            <w:tr w:rsidR="00FA4A02"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ind w:firstLineChars="100" w:firstLine="240"/>
                    <w:rPr>
                      <w:rFonts w:asciiTheme="minorEastAsia" w:hAnsiTheme="minorEastAsia"/>
                      <w:kern w:val="2"/>
                      <w:sz w:val="24"/>
                      <w:szCs w:val="24"/>
                    </w:rPr>
                  </w:pPr>
                  <w:r w:rsidRPr="004606C5">
                    <w:rPr>
                      <w:rFonts w:asciiTheme="minorEastAsia" w:hAnsiTheme="minorEastAsia"/>
                      <w:sz w:val="24"/>
                      <w:szCs w:val="24"/>
                    </w:rPr>
                    <w:t>4</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jc w:val="center"/>
                    <w:rPr>
                      <w:rFonts w:asciiTheme="minorEastAsia" w:hAnsiTheme="minorEastAsia"/>
                      <w:kern w:val="2"/>
                      <w:sz w:val="24"/>
                      <w:szCs w:val="24"/>
                    </w:rPr>
                  </w:pPr>
                  <w:r w:rsidRPr="004606C5">
                    <w:rPr>
                      <w:rFonts w:asciiTheme="minorEastAsia" w:hAnsiTheme="minorEastAsia" w:hint="eastAsia"/>
                      <w:sz w:val="24"/>
                      <w:szCs w:val="24"/>
                    </w:rPr>
                    <w:t>河南幼教同行参观</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rPr>
                      <w:rFonts w:asciiTheme="minorEastAsia" w:hAnsiTheme="minorEastAsia"/>
                      <w:kern w:val="2"/>
                      <w:sz w:val="24"/>
                      <w:szCs w:val="24"/>
                    </w:rPr>
                  </w:pPr>
                  <w:r w:rsidRPr="004606C5">
                    <w:rPr>
                      <w:rFonts w:asciiTheme="minorEastAsia" w:hAnsiTheme="minorEastAsia" w:hint="eastAsia"/>
                      <w:sz w:val="24"/>
                      <w:szCs w:val="24"/>
                    </w:rPr>
                    <w:t>省级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403EB8">
                  <w:pPr>
                    <w:ind w:firstLineChars="50" w:firstLine="120"/>
                    <w:rPr>
                      <w:rFonts w:asciiTheme="minorEastAsia" w:hAnsiTheme="minorEastAsia"/>
                      <w:kern w:val="2"/>
                      <w:sz w:val="24"/>
                      <w:szCs w:val="24"/>
                    </w:rPr>
                  </w:pPr>
                  <w:r w:rsidRPr="004606C5">
                    <w:rPr>
                      <w:rFonts w:asciiTheme="minorEastAsia" w:hAnsiTheme="minorEastAsia" w:hint="eastAsia"/>
                      <w:sz w:val="24"/>
                      <w:szCs w:val="24"/>
                    </w:rPr>
                    <w:t>201811</w:t>
                  </w:r>
                </w:p>
              </w:tc>
            </w:tr>
            <w:tr w:rsidR="00FA4A02"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ind w:firstLineChars="100" w:firstLine="240"/>
                    <w:rPr>
                      <w:rFonts w:asciiTheme="minorEastAsia" w:hAnsiTheme="minorEastAsia"/>
                      <w:kern w:val="2"/>
                      <w:sz w:val="24"/>
                      <w:szCs w:val="24"/>
                    </w:rPr>
                  </w:pPr>
                  <w:r w:rsidRPr="004606C5">
                    <w:rPr>
                      <w:rFonts w:asciiTheme="minorEastAsia" w:hAnsiTheme="minorEastAsia"/>
                      <w:sz w:val="24"/>
                      <w:szCs w:val="24"/>
                    </w:rPr>
                    <w:t>5</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新北区优秀教师牵手活动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rPr>
                      <w:rFonts w:asciiTheme="minorEastAsia" w:hAnsiTheme="minorEastAsia"/>
                      <w:kern w:val="2"/>
                      <w:sz w:val="24"/>
                      <w:szCs w:val="24"/>
                    </w:rPr>
                  </w:pPr>
                  <w:r w:rsidRPr="004606C5">
                    <w:rPr>
                      <w:rFonts w:asciiTheme="minorEastAsia" w:hAnsiTheme="minorEastAsia" w:hint="eastAsia"/>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403EB8">
                  <w:pPr>
                    <w:ind w:firstLineChars="50" w:firstLine="120"/>
                    <w:rPr>
                      <w:rFonts w:asciiTheme="minorEastAsia" w:hAnsiTheme="minorEastAsia"/>
                      <w:kern w:val="2"/>
                      <w:sz w:val="24"/>
                      <w:szCs w:val="24"/>
                    </w:rPr>
                  </w:pPr>
                  <w:r w:rsidRPr="004606C5">
                    <w:rPr>
                      <w:rFonts w:asciiTheme="minorEastAsia" w:hAnsiTheme="minorEastAsia" w:hint="eastAsia"/>
                      <w:sz w:val="24"/>
                      <w:szCs w:val="24"/>
                    </w:rPr>
                    <w:t>201811</w:t>
                  </w:r>
                </w:p>
              </w:tc>
            </w:tr>
            <w:tr w:rsidR="00FA4A02"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ind w:firstLineChars="100" w:firstLine="240"/>
                    <w:rPr>
                      <w:rFonts w:asciiTheme="minorEastAsia" w:hAnsiTheme="minorEastAsia"/>
                      <w:kern w:val="2"/>
                      <w:sz w:val="24"/>
                      <w:szCs w:val="24"/>
                    </w:rPr>
                  </w:pPr>
                  <w:r w:rsidRPr="004606C5">
                    <w:rPr>
                      <w:rFonts w:asciiTheme="minorEastAsia" w:hAnsiTheme="minorEastAsia"/>
                      <w:sz w:val="24"/>
                      <w:szCs w:val="24"/>
                    </w:rPr>
                    <w:t>6</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园际联合教研（七园）</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新北区七园</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403EB8">
                  <w:pPr>
                    <w:ind w:firstLineChars="50" w:firstLine="120"/>
                    <w:rPr>
                      <w:rFonts w:asciiTheme="minorEastAsia" w:hAnsiTheme="minorEastAsia"/>
                      <w:kern w:val="2"/>
                      <w:sz w:val="24"/>
                      <w:szCs w:val="24"/>
                      <w:lang w:eastAsia="zh-CN"/>
                    </w:rPr>
                  </w:pPr>
                  <w:r w:rsidRPr="004606C5">
                    <w:rPr>
                      <w:rFonts w:asciiTheme="minorEastAsia" w:hAnsiTheme="minorEastAsia" w:hint="eastAsia"/>
                      <w:sz w:val="24"/>
                      <w:szCs w:val="24"/>
                      <w:lang w:eastAsia="zh-CN"/>
                    </w:rPr>
                    <w:t>201811</w:t>
                  </w:r>
                </w:p>
              </w:tc>
            </w:tr>
            <w:tr w:rsidR="00FA4A02"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spacing w:line="700" w:lineRule="exact"/>
                    <w:ind w:firstLineChars="100" w:firstLine="240"/>
                    <w:rPr>
                      <w:rFonts w:asciiTheme="minorEastAsia" w:hAnsiTheme="minorEastAsia"/>
                      <w:kern w:val="2"/>
                      <w:sz w:val="24"/>
                      <w:szCs w:val="24"/>
                      <w:lang w:eastAsia="zh-CN"/>
                    </w:rPr>
                  </w:pPr>
                  <w:r w:rsidRPr="004606C5">
                    <w:rPr>
                      <w:rFonts w:asciiTheme="minorEastAsia" w:hAnsiTheme="minorEastAsia" w:hint="eastAsia"/>
                      <w:kern w:val="2"/>
                      <w:sz w:val="24"/>
                      <w:szCs w:val="24"/>
                      <w:lang w:eastAsia="zh-CN"/>
                    </w:rPr>
                    <w:t>7</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480"/>
                    <w:jc w:val="center"/>
                    <w:rPr>
                      <w:rFonts w:asciiTheme="minorEastAsia" w:hAnsiTheme="minorEastAsia"/>
                      <w:kern w:val="2"/>
                      <w:sz w:val="24"/>
                      <w:szCs w:val="24"/>
                      <w:lang w:eastAsia="zh-CN"/>
                    </w:rPr>
                  </w:pPr>
                  <w:r w:rsidRPr="004606C5">
                    <w:rPr>
                      <w:rFonts w:asciiTheme="minorEastAsia" w:hAnsiTheme="minorEastAsia" w:hint="eastAsia"/>
                      <w:sz w:val="24"/>
                      <w:szCs w:val="24"/>
                      <w:lang w:eastAsia="zh-CN"/>
                    </w:rPr>
                    <w:t>河南幼教同行参观</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51289E">
                  <w:pPr>
                    <w:ind w:firstLineChars="150" w:firstLine="360"/>
                    <w:rPr>
                      <w:rFonts w:asciiTheme="minorEastAsia" w:hAnsiTheme="minorEastAsia"/>
                      <w:kern w:val="2"/>
                      <w:sz w:val="24"/>
                      <w:szCs w:val="24"/>
                      <w:lang w:eastAsia="zh-CN"/>
                    </w:rPr>
                  </w:pPr>
                  <w:r w:rsidRPr="004606C5">
                    <w:rPr>
                      <w:rFonts w:asciiTheme="minorEastAsia" w:hAnsiTheme="minorEastAsia" w:hint="eastAsia"/>
                      <w:sz w:val="24"/>
                      <w:szCs w:val="24"/>
                      <w:lang w:eastAsia="zh-CN"/>
                    </w:rPr>
                    <w:t>省级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4A02" w:rsidRPr="004606C5" w:rsidRDefault="00FA4A02" w:rsidP="00403EB8">
                  <w:pPr>
                    <w:ind w:firstLineChars="50" w:firstLine="120"/>
                    <w:rPr>
                      <w:rFonts w:asciiTheme="minorEastAsia" w:hAnsiTheme="minorEastAsia"/>
                      <w:kern w:val="2"/>
                      <w:sz w:val="24"/>
                      <w:szCs w:val="24"/>
                      <w:lang w:eastAsia="zh-CN"/>
                    </w:rPr>
                  </w:pPr>
                  <w:r w:rsidRPr="004606C5">
                    <w:rPr>
                      <w:rFonts w:asciiTheme="minorEastAsia" w:hAnsiTheme="minorEastAsia" w:hint="eastAsia"/>
                      <w:sz w:val="24"/>
                      <w:szCs w:val="24"/>
                      <w:lang w:eastAsia="zh-CN"/>
                    </w:rPr>
                    <w:t>201812</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8</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常州市</w:t>
                  </w:r>
                  <w:r w:rsidRPr="001360E8">
                    <w:rPr>
                      <w:rFonts w:asciiTheme="minorEastAsia" w:hAnsiTheme="minorEastAsia"/>
                      <w:color w:val="000000" w:themeColor="text1"/>
                      <w:kern w:val="2"/>
                      <w:sz w:val="24"/>
                      <w:szCs w:val="24"/>
                      <w:lang w:eastAsia="zh-CN"/>
                    </w:rPr>
                    <w:t>优秀教师</w:t>
                  </w:r>
                  <w:r w:rsidRPr="001360E8">
                    <w:rPr>
                      <w:rFonts w:asciiTheme="minorEastAsia" w:hAnsiTheme="minorEastAsia" w:hint="eastAsia"/>
                      <w:color w:val="000000" w:themeColor="text1"/>
                      <w:kern w:val="2"/>
                      <w:sz w:val="24"/>
                      <w:szCs w:val="24"/>
                      <w:lang w:eastAsia="zh-CN"/>
                    </w:rPr>
                    <w:t>牵手</w:t>
                  </w:r>
                  <w:r w:rsidRPr="001360E8">
                    <w:rPr>
                      <w:rFonts w:asciiTheme="minorEastAsia" w:hAnsiTheme="minorEastAsia"/>
                      <w:color w:val="000000" w:themeColor="text1"/>
                      <w:kern w:val="2"/>
                      <w:sz w:val="24"/>
                      <w:szCs w:val="24"/>
                      <w:lang w:eastAsia="zh-CN"/>
                    </w:rPr>
                    <w:t>第四次开放活动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r w:rsidR="00403EB8">
                    <w:rPr>
                      <w:rFonts w:asciiTheme="minorEastAsia" w:hAnsiTheme="minorEastAsia" w:hint="eastAsia"/>
                      <w:color w:val="000000" w:themeColor="text1"/>
                      <w:kern w:val="2"/>
                      <w:sz w:val="24"/>
                      <w:szCs w:val="24"/>
                      <w:lang w:eastAsia="zh-CN"/>
                    </w:rPr>
                    <w:t>0</w:t>
                  </w:r>
                  <w:r w:rsidRPr="001360E8">
                    <w:rPr>
                      <w:rFonts w:asciiTheme="minorEastAsia" w:hAnsiTheme="minorEastAsia" w:hint="eastAsia"/>
                      <w:color w:val="000000" w:themeColor="text1"/>
                      <w:kern w:val="2"/>
                      <w:sz w:val="24"/>
                      <w:szCs w:val="24"/>
                    </w:rPr>
                    <w:t>3</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9</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lang w:eastAsia="zh-CN"/>
                    </w:rPr>
                    <w:t>对外接待盐城</w:t>
                  </w:r>
                  <w:r w:rsidRPr="0068495E">
                    <w:rPr>
                      <w:rFonts w:asciiTheme="minorEastAsia" w:hAnsiTheme="minorEastAsia"/>
                      <w:color w:val="000000" w:themeColor="text1"/>
                      <w:kern w:val="2"/>
                      <w:sz w:val="24"/>
                      <w:szCs w:val="24"/>
                      <w:lang w:eastAsia="zh-CN"/>
                    </w:rPr>
                    <w:t>幼教同行</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rPr>
                  </w:pPr>
                  <w:r w:rsidRPr="0068495E">
                    <w:rPr>
                      <w:rFonts w:asciiTheme="minorEastAsia" w:hAnsiTheme="minorEastAsia" w:hint="eastAsia"/>
                      <w:color w:val="000000" w:themeColor="text1"/>
                      <w:kern w:val="2"/>
                      <w:sz w:val="24"/>
                      <w:szCs w:val="24"/>
                    </w:rPr>
                    <w:t>省级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403EB8">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rPr>
                    <w:t>20</w:t>
                  </w:r>
                  <w:r w:rsidRPr="0068495E">
                    <w:rPr>
                      <w:rFonts w:asciiTheme="minorEastAsia" w:hAnsiTheme="minorEastAsia"/>
                      <w:color w:val="000000" w:themeColor="text1"/>
                      <w:kern w:val="2"/>
                      <w:sz w:val="24"/>
                      <w:szCs w:val="24"/>
                    </w:rPr>
                    <w:t>19</w:t>
                  </w:r>
                  <w:r w:rsidR="00403EB8">
                    <w:rPr>
                      <w:rFonts w:asciiTheme="minorEastAsia" w:hAnsiTheme="minorEastAsia" w:hint="eastAsia"/>
                      <w:color w:val="000000" w:themeColor="text1"/>
                      <w:kern w:val="2"/>
                      <w:sz w:val="24"/>
                      <w:szCs w:val="24"/>
                      <w:lang w:eastAsia="zh-CN"/>
                    </w:rPr>
                    <w:t>0</w:t>
                  </w:r>
                  <w:r w:rsidRPr="0068495E">
                    <w:rPr>
                      <w:rFonts w:asciiTheme="minorEastAsia" w:hAnsiTheme="minorEastAsia" w:hint="eastAsia"/>
                      <w:color w:val="000000" w:themeColor="text1"/>
                      <w:kern w:val="2"/>
                      <w:sz w:val="24"/>
                      <w:szCs w:val="24"/>
                    </w:rPr>
                    <w:t>3</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10</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常州市</w:t>
                  </w:r>
                  <w:r w:rsidRPr="001360E8">
                    <w:rPr>
                      <w:rFonts w:asciiTheme="minorEastAsia" w:hAnsiTheme="minorEastAsia"/>
                      <w:color w:val="000000" w:themeColor="text1"/>
                      <w:kern w:val="2"/>
                      <w:sz w:val="24"/>
                      <w:szCs w:val="24"/>
                      <w:lang w:eastAsia="zh-CN"/>
                    </w:rPr>
                    <w:t>优秀教师</w:t>
                  </w:r>
                  <w:r w:rsidRPr="001360E8">
                    <w:rPr>
                      <w:rFonts w:asciiTheme="minorEastAsia" w:hAnsiTheme="minorEastAsia" w:hint="eastAsia"/>
                      <w:color w:val="000000" w:themeColor="text1"/>
                      <w:kern w:val="2"/>
                      <w:sz w:val="24"/>
                      <w:szCs w:val="24"/>
                      <w:lang w:eastAsia="zh-CN"/>
                    </w:rPr>
                    <w:t>牵手</w:t>
                  </w:r>
                  <w:r w:rsidRPr="001360E8">
                    <w:rPr>
                      <w:rFonts w:asciiTheme="minorEastAsia" w:hAnsiTheme="minorEastAsia"/>
                      <w:color w:val="000000" w:themeColor="text1"/>
                      <w:kern w:val="2"/>
                      <w:sz w:val="24"/>
                      <w:szCs w:val="24"/>
                      <w:lang w:eastAsia="zh-CN"/>
                    </w:rPr>
                    <w:t>第</w:t>
                  </w:r>
                  <w:r w:rsidRPr="001360E8">
                    <w:rPr>
                      <w:rFonts w:asciiTheme="minorEastAsia" w:hAnsiTheme="minorEastAsia" w:hint="eastAsia"/>
                      <w:color w:val="000000" w:themeColor="text1"/>
                      <w:kern w:val="2"/>
                      <w:sz w:val="24"/>
                      <w:szCs w:val="24"/>
                      <w:lang w:eastAsia="zh-CN"/>
                    </w:rPr>
                    <w:t>五</w:t>
                  </w:r>
                  <w:r w:rsidRPr="001360E8">
                    <w:rPr>
                      <w:rFonts w:asciiTheme="minorEastAsia" w:hAnsiTheme="minorEastAsia"/>
                      <w:color w:val="000000" w:themeColor="text1"/>
                      <w:kern w:val="2"/>
                      <w:sz w:val="24"/>
                      <w:szCs w:val="24"/>
                      <w:lang w:eastAsia="zh-CN"/>
                    </w:rPr>
                    <w:t>次开放活动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r w:rsidR="00403EB8">
                    <w:rPr>
                      <w:rFonts w:asciiTheme="minorEastAsia" w:hAnsiTheme="minorEastAsia" w:hint="eastAsia"/>
                      <w:color w:val="000000" w:themeColor="text1"/>
                      <w:kern w:val="2"/>
                      <w:sz w:val="24"/>
                      <w:szCs w:val="24"/>
                      <w:lang w:eastAsia="zh-CN"/>
                    </w:rPr>
                    <w:t>0</w:t>
                  </w:r>
                  <w:r w:rsidRPr="001360E8">
                    <w:rPr>
                      <w:rFonts w:asciiTheme="minorEastAsia" w:hAnsiTheme="minorEastAsia"/>
                      <w:color w:val="000000" w:themeColor="text1"/>
                      <w:kern w:val="2"/>
                      <w:sz w:val="24"/>
                      <w:szCs w:val="24"/>
                    </w:rPr>
                    <w:t>4</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11</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lang w:eastAsia="zh-CN"/>
                    </w:rPr>
                    <w:t>对外接待河南</w:t>
                  </w:r>
                  <w:r w:rsidRPr="0068495E">
                    <w:rPr>
                      <w:rFonts w:asciiTheme="minorEastAsia" w:hAnsiTheme="minorEastAsia"/>
                      <w:color w:val="000000" w:themeColor="text1"/>
                      <w:kern w:val="2"/>
                      <w:sz w:val="24"/>
                      <w:szCs w:val="24"/>
                      <w:lang w:eastAsia="zh-CN"/>
                    </w:rPr>
                    <w:t>、</w:t>
                  </w:r>
                  <w:r w:rsidRPr="0068495E">
                    <w:rPr>
                      <w:rFonts w:asciiTheme="minorEastAsia" w:hAnsiTheme="minorEastAsia" w:hint="eastAsia"/>
                      <w:color w:val="000000" w:themeColor="text1"/>
                      <w:kern w:val="2"/>
                      <w:sz w:val="24"/>
                      <w:szCs w:val="24"/>
                      <w:lang w:eastAsia="zh-CN"/>
                    </w:rPr>
                    <w:t>盐城</w:t>
                  </w:r>
                  <w:r w:rsidRPr="0068495E">
                    <w:rPr>
                      <w:rFonts w:asciiTheme="minorEastAsia" w:hAnsiTheme="minorEastAsia"/>
                      <w:color w:val="000000" w:themeColor="text1"/>
                      <w:kern w:val="2"/>
                      <w:sz w:val="24"/>
                      <w:szCs w:val="24"/>
                      <w:lang w:eastAsia="zh-CN"/>
                    </w:rPr>
                    <w:t>幼教同行</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省级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rPr>
                    <w:t>2019</w:t>
                  </w:r>
                  <w:r w:rsidR="00403EB8">
                    <w:rPr>
                      <w:rFonts w:asciiTheme="minorEastAsia" w:hAnsiTheme="minorEastAsia" w:hint="eastAsia"/>
                      <w:color w:val="000000" w:themeColor="text1"/>
                      <w:kern w:val="2"/>
                      <w:sz w:val="24"/>
                      <w:szCs w:val="24"/>
                      <w:lang w:eastAsia="zh-CN"/>
                    </w:rPr>
                    <w:t>0</w:t>
                  </w:r>
                  <w:r w:rsidRPr="001360E8">
                    <w:rPr>
                      <w:rFonts w:asciiTheme="minorEastAsia" w:hAnsiTheme="minorEastAsia" w:hint="eastAsia"/>
                      <w:color w:val="000000" w:themeColor="text1"/>
                      <w:kern w:val="2"/>
                      <w:sz w:val="24"/>
                      <w:szCs w:val="24"/>
                    </w:rPr>
                    <w:t>4</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12</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rPr>
                  </w:pPr>
                  <w:r w:rsidRPr="0068495E">
                    <w:rPr>
                      <w:rFonts w:asciiTheme="minorEastAsia" w:hAnsiTheme="minorEastAsia" w:hint="eastAsia"/>
                      <w:color w:val="000000" w:themeColor="text1"/>
                      <w:kern w:val="2"/>
                      <w:sz w:val="24"/>
                      <w:szCs w:val="24"/>
                    </w:rPr>
                    <w:t>园际</w:t>
                  </w:r>
                  <w:r w:rsidRPr="0068495E">
                    <w:rPr>
                      <w:rFonts w:asciiTheme="minorEastAsia" w:hAnsiTheme="minorEastAsia"/>
                      <w:color w:val="000000" w:themeColor="text1"/>
                      <w:kern w:val="2"/>
                      <w:sz w:val="24"/>
                      <w:szCs w:val="24"/>
                    </w:rPr>
                    <w:t>联动（</w:t>
                  </w:r>
                  <w:r w:rsidRPr="0068495E">
                    <w:rPr>
                      <w:rFonts w:asciiTheme="minorEastAsia" w:hAnsiTheme="minorEastAsia" w:hint="eastAsia"/>
                      <w:color w:val="000000" w:themeColor="text1"/>
                      <w:kern w:val="2"/>
                      <w:sz w:val="24"/>
                      <w:szCs w:val="24"/>
                    </w:rPr>
                    <w:t>二园</w:t>
                  </w:r>
                  <w:r w:rsidRPr="0068495E">
                    <w:rPr>
                      <w:rFonts w:asciiTheme="minorEastAsia" w:hAnsiTheme="minorEastAsia"/>
                      <w:color w:val="000000" w:themeColor="text1"/>
                      <w:kern w:val="2"/>
                      <w:sz w:val="24"/>
                      <w:szCs w:val="24"/>
                    </w:rPr>
                    <w:t>）</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rPr>
                  </w:pPr>
                  <w:r w:rsidRPr="0068495E">
                    <w:rPr>
                      <w:rFonts w:asciiTheme="minorEastAsia" w:hAnsiTheme="minorEastAsia" w:hint="eastAsia"/>
                      <w:color w:val="000000" w:themeColor="text1"/>
                      <w:kern w:val="2"/>
                      <w:sz w:val="24"/>
                      <w:szCs w:val="24"/>
                    </w:rPr>
                    <w:t>园际</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403EB8">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rPr>
                    <w:t>2019</w:t>
                  </w:r>
                  <w:r w:rsidR="00403EB8">
                    <w:rPr>
                      <w:rFonts w:asciiTheme="minorEastAsia" w:hAnsiTheme="minorEastAsia" w:hint="eastAsia"/>
                      <w:color w:val="000000" w:themeColor="text1"/>
                      <w:kern w:val="2"/>
                      <w:sz w:val="24"/>
                      <w:szCs w:val="24"/>
                      <w:lang w:eastAsia="zh-CN"/>
                    </w:rPr>
                    <w:t>0</w:t>
                  </w:r>
                  <w:r w:rsidRPr="0068495E">
                    <w:rPr>
                      <w:rFonts w:asciiTheme="minorEastAsia" w:hAnsiTheme="minorEastAsia"/>
                      <w:color w:val="000000" w:themeColor="text1"/>
                      <w:kern w:val="2"/>
                      <w:sz w:val="24"/>
                      <w:szCs w:val="24"/>
                    </w:rPr>
                    <w:t>5</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13</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常州市</w:t>
                  </w:r>
                  <w:r w:rsidRPr="001360E8">
                    <w:rPr>
                      <w:rFonts w:asciiTheme="minorEastAsia" w:hAnsiTheme="minorEastAsia"/>
                      <w:color w:val="000000" w:themeColor="text1"/>
                      <w:kern w:val="2"/>
                      <w:sz w:val="24"/>
                      <w:szCs w:val="24"/>
                      <w:lang w:eastAsia="zh-CN"/>
                    </w:rPr>
                    <w:t>优秀教师</w:t>
                  </w:r>
                  <w:r w:rsidRPr="001360E8">
                    <w:rPr>
                      <w:rFonts w:asciiTheme="minorEastAsia" w:hAnsiTheme="minorEastAsia" w:hint="eastAsia"/>
                      <w:color w:val="000000" w:themeColor="text1"/>
                      <w:kern w:val="2"/>
                      <w:sz w:val="24"/>
                      <w:szCs w:val="24"/>
                      <w:lang w:eastAsia="zh-CN"/>
                    </w:rPr>
                    <w:t>牵手</w:t>
                  </w:r>
                  <w:r w:rsidRPr="001360E8">
                    <w:rPr>
                      <w:rFonts w:asciiTheme="minorEastAsia" w:hAnsiTheme="minorEastAsia"/>
                      <w:color w:val="000000" w:themeColor="text1"/>
                      <w:kern w:val="2"/>
                      <w:sz w:val="24"/>
                      <w:szCs w:val="24"/>
                      <w:lang w:eastAsia="zh-CN"/>
                    </w:rPr>
                    <w:t>第</w:t>
                  </w:r>
                  <w:r w:rsidRPr="001360E8">
                    <w:rPr>
                      <w:rFonts w:asciiTheme="minorEastAsia" w:hAnsiTheme="minorEastAsia" w:hint="eastAsia"/>
                      <w:color w:val="000000" w:themeColor="text1"/>
                      <w:kern w:val="2"/>
                      <w:sz w:val="24"/>
                      <w:szCs w:val="24"/>
                      <w:lang w:eastAsia="zh-CN"/>
                    </w:rPr>
                    <w:t>六</w:t>
                  </w:r>
                  <w:r w:rsidRPr="001360E8">
                    <w:rPr>
                      <w:rFonts w:asciiTheme="minorEastAsia" w:hAnsiTheme="minorEastAsia"/>
                      <w:color w:val="000000" w:themeColor="text1"/>
                      <w:kern w:val="2"/>
                      <w:sz w:val="24"/>
                      <w:szCs w:val="24"/>
                      <w:lang w:eastAsia="zh-CN"/>
                    </w:rPr>
                    <w:t>次开放活动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r w:rsidR="00403EB8">
                    <w:rPr>
                      <w:rFonts w:asciiTheme="minorEastAsia" w:hAnsiTheme="minorEastAsia" w:hint="eastAsia"/>
                      <w:color w:val="000000" w:themeColor="text1"/>
                      <w:kern w:val="2"/>
                      <w:sz w:val="24"/>
                      <w:szCs w:val="24"/>
                      <w:lang w:eastAsia="zh-CN"/>
                    </w:rPr>
                    <w:t>0</w:t>
                  </w:r>
                  <w:r w:rsidRPr="001360E8">
                    <w:rPr>
                      <w:rFonts w:asciiTheme="minorEastAsia" w:hAnsiTheme="minorEastAsia"/>
                      <w:color w:val="000000" w:themeColor="text1"/>
                      <w:kern w:val="2"/>
                      <w:sz w:val="24"/>
                      <w:szCs w:val="24"/>
                    </w:rPr>
                    <w:t>6</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14</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lang w:eastAsia="zh-CN"/>
                    </w:rPr>
                    <w:t>课程</w:t>
                  </w:r>
                  <w:r w:rsidRPr="0068495E">
                    <w:rPr>
                      <w:rFonts w:asciiTheme="minorEastAsia" w:hAnsiTheme="minorEastAsia"/>
                      <w:color w:val="000000" w:themeColor="text1"/>
                      <w:kern w:val="2"/>
                      <w:sz w:val="24"/>
                      <w:szCs w:val="24"/>
                      <w:lang w:eastAsia="zh-CN"/>
                    </w:rPr>
                    <w:t>资源建设核心组活动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rPr>
                  </w:pPr>
                  <w:r w:rsidRPr="0068495E">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403EB8">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rPr>
                    <w:t>2019</w:t>
                  </w:r>
                  <w:r w:rsidR="00403EB8">
                    <w:rPr>
                      <w:rFonts w:asciiTheme="minorEastAsia" w:hAnsiTheme="minorEastAsia" w:hint="eastAsia"/>
                      <w:color w:val="000000" w:themeColor="text1"/>
                      <w:kern w:val="2"/>
                      <w:sz w:val="24"/>
                      <w:szCs w:val="24"/>
                      <w:lang w:eastAsia="zh-CN"/>
                    </w:rPr>
                    <w:t>0</w:t>
                  </w:r>
                  <w:r w:rsidRPr="0068495E">
                    <w:rPr>
                      <w:rFonts w:asciiTheme="minorEastAsia" w:hAnsiTheme="minorEastAsia" w:hint="eastAsia"/>
                      <w:color w:val="000000" w:themeColor="text1"/>
                      <w:kern w:val="2"/>
                      <w:sz w:val="24"/>
                      <w:szCs w:val="24"/>
                    </w:rPr>
                    <w:t>6</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rPr>
                      <w:rFonts w:asciiTheme="minorEastAsia" w:hAnsiTheme="minorEastAsia"/>
                      <w:kern w:val="2"/>
                      <w:sz w:val="24"/>
                      <w:szCs w:val="24"/>
                      <w:lang w:eastAsia="zh-CN"/>
                    </w:rPr>
                  </w:pPr>
                  <w:r>
                    <w:rPr>
                      <w:rFonts w:asciiTheme="minorEastAsia" w:hAnsiTheme="minorEastAsia" w:hint="eastAsia"/>
                      <w:kern w:val="2"/>
                      <w:sz w:val="24"/>
                      <w:szCs w:val="24"/>
                      <w:lang w:eastAsia="zh-CN"/>
                    </w:rPr>
                    <w:t>15</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常州市</w:t>
                  </w:r>
                  <w:r w:rsidRPr="001360E8">
                    <w:rPr>
                      <w:rFonts w:asciiTheme="minorEastAsia" w:hAnsiTheme="minorEastAsia"/>
                      <w:color w:val="000000" w:themeColor="text1"/>
                      <w:kern w:val="2"/>
                      <w:sz w:val="24"/>
                      <w:szCs w:val="24"/>
                      <w:lang w:eastAsia="zh-CN"/>
                    </w:rPr>
                    <w:t>优秀教师</w:t>
                  </w:r>
                  <w:r w:rsidRPr="001360E8">
                    <w:rPr>
                      <w:rFonts w:asciiTheme="minorEastAsia" w:hAnsiTheme="minorEastAsia" w:hint="eastAsia"/>
                      <w:color w:val="000000" w:themeColor="text1"/>
                      <w:kern w:val="2"/>
                      <w:sz w:val="24"/>
                      <w:szCs w:val="24"/>
                      <w:lang w:eastAsia="zh-CN"/>
                    </w:rPr>
                    <w:t>牵手</w:t>
                  </w:r>
                  <w:r w:rsidRPr="001360E8">
                    <w:rPr>
                      <w:rFonts w:asciiTheme="minorEastAsia" w:hAnsiTheme="minorEastAsia"/>
                      <w:color w:val="000000" w:themeColor="text1"/>
                      <w:kern w:val="2"/>
                      <w:sz w:val="24"/>
                      <w:szCs w:val="24"/>
                      <w:lang w:eastAsia="zh-CN"/>
                    </w:rPr>
                    <w:t>第</w:t>
                  </w:r>
                  <w:r w:rsidRPr="001360E8">
                    <w:rPr>
                      <w:rFonts w:asciiTheme="minorEastAsia" w:hAnsiTheme="minorEastAsia" w:hint="eastAsia"/>
                      <w:color w:val="000000" w:themeColor="text1"/>
                      <w:kern w:val="2"/>
                      <w:sz w:val="24"/>
                      <w:szCs w:val="24"/>
                      <w:lang w:eastAsia="zh-CN"/>
                    </w:rPr>
                    <w:t>七</w:t>
                  </w:r>
                  <w:r w:rsidRPr="001360E8">
                    <w:rPr>
                      <w:rFonts w:asciiTheme="minorEastAsia" w:hAnsiTheme="minorEastAsia"/>
                      <w:color w:val="000000" w:themeColor="text1"/>
                      <w:kern w:val="2"/>
                      <w:sz w:val="24"/>
                      <w:szCs w:val="24"/>
                      <w:lang w:eastAsia="zh-CN"/>
                    </w:rPr>
                    <w:t>次开放活动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r w:rsidRPr="001360E8">
                    <w:rPr>
                      <w:rFonts w:asciiTheme="minorEastAsia" w:hAnsiTheme="minorEastAsia"/>
                      <w:color w:val="000000" w:themeColor="text1"/>
                      <w:kern w:val="2"/>
                      <w:sz w:val="24"/>
                      <w:szCs w:val="24"/>
                    </w:rPr>
                    <w:t>10</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4606C5" w:rsidRDefault="0051289E" w:rsidP="0051289E">
                  <w:pPr>
                    <w:spacing w:line="700" w:lineRule="exact"/>
                    <w:rPr>
                      <w:rFonts w:asciiTheme="minorEastAsia" w:hAnsiTheme="minorEastAsia"/>
                      <w:kern w:val="2"/>
                      <w:sz w:val="24"/>
                      <w:szCs w:val="24"/>
                      <w:lang w:eastAsia="zh-CN"/>
                    </w:rPr>
                  </w:pPr>
                  <w:r>
                    <w:rPr>
                      <w:rFonts w:asciiTheme="minorEastAsia" w:hAnsiTheme="minorEastAsia" w:hint="eastAsia"/>
                      <w:kern w:val="2"/>
                      <w:sz w:val="24"/>
                      <w:szCs w:val="24"/>
                      <w:lang w:eastAsia="zh-CN"/>
                    </w:rPr>
                    <w:t>16</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lang w:eastAsia="zh-CN"/>
                    </w:rPr>
                    <w:t>对外接待江西</w:t>
                  </w:r>
                  <w:r w:rsidRPr="0068495E">
                    <w:rPr>
                      <w:rFonts w:asciiTheme="minorEastAsia" w:hAnsiTheme="minorEastAsia"/>
                      <w:color w:val="000000" w:themeColor="text1"/>
                      <w:kern w:val="2"/>
                      <w:sz w:val="24"/>
                      <w:szCs w:val="24"/>
                      <w:lang w:eastAsia="zh-CN"/>
                    </w:rPr>
                    <w:t>幼教同行</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省级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rPr>
                    <w:t>2019</w:t>
                  </w:r>
                  <w:r w:rsidRPr="001360E8">
                    <w:rPr>
                      <w:rFonts w:asciiTheme="minorEastAsia" w:hAnsiTheme="minorEastAsia"/>
                      <w:color w:val="000000" w:themeColor="text1"/>
                      <w:kern w:val="2"/>
                      <w:sz w:val="24"/>
                      <w:szCs w:val="24"/>
                    </w:rPr>
                    <w:t>10</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17</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常州市</w:t>
                  </w:r>
                  <w:r w:rsidRPr="001360E8">
                    <w:rPr>
                      <w:rFonts w:asciiTheme="minorEastAsia" w:hAnsiTheme="minorEastAsia"/>
                      <w:color w:val="000000" w:themeColor="text1"/>
                      <w:kern w:val="2"/>
                      <w:sz w:val="24"/>
                      <w:szCs w:val="24"/>
                      <w:lang w:eastAsia="zh-CN"/>
                    </w:rPr>
                    <w:t>优秀教师</w:t>
                  </w:r>
                  <w:r w:rsidRPr="001360E8">
                    <w:rPr>
                      <w:rFonts w:asciiTheme="minorEastAsia" w:hAnsiTheme="minorEastAsia" w:hint="eastAsia"/>
                      <w:color w:val="000000" w:themeColor="text1"/>
                      <w:kern w:val="2"/>
                      <w:sz w:val="24"/>
                      <w:szCs w:val="24"/>
                      <w:lang w:eastAsia="zh-CN"/>
                    </w:rPr>
                    <w:t>牵手</w:t>
                  </w:r>
                  <w:r w:rsidRPr="001360E8">
                    <w:rPr>
                      <w:rFonts w:asciiTheme="minorEastAsia" w:hAnsiTheme="minorEastAsia"/>
                      <w:color w:val="000000" w:themeColor="text1"/>
                      <w:kern w:val="2"/>
                      <w:sz w:val="24"/>
                      <w:szCs w:val="24"/>
                      <w:lang w:eastAsia="zh-CN"/>
                    </w:rPr>
                    <w:t>第</w:t>
                  </w:r>
                  <w:r w:rsidRPr="001360E8">
                    <w:rPr>
                      <w:rFonts w:asciiTheme="minorEastAsia" w:hAnsiTheme="minorEastAsia" w:hint="eastAsia"/>
                      <w:color w:val="000000" w:themeColor="text1"/>
                      <w:kern w:val="2"/>
                      <w:sz w:val="24"/>
                      <w:szCs w:val="24"/>
                      <w:lang w:eastAsia="zh-CN"/>
                    </w:rPr>
                    <w:t>八</w:t>
                  </w:r>
                  <w:r w:rsidRPr="001360E8">
                    <w:rPr>
                      <w:rFonts w:asciiTheme="minorEastAsia" w:hAnsiTheme="minorEastAsia"/>
                      <w:color w:val="000000" w:themeColor="text1"/>
                      <w:kern w:val="2"/>
                      <w:sz w:val="24"/>
                      <w:szCs w:val="24"/>
                      <w:lang w:eastAsia="zh-CN"/>
                    </w:rPr>
                    <w:t>次开放活动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2019</w:t>
                  </w:r>
                  <w:r w:rsidRPr="001360E8">
                    <w:rPr>
                      <w:rFonts w:asciiTheme="minorEastAsia" w:hAnsiTheme="minorEastAsia"/>
                      <w:color w:val="000000" w:themeColor="text1"/>
                      <w:kern w:val="2"/>
                      <w:sz w:val="24"/>
                      <w:szCs w:val="24"/>
                    </w:rPr>
                    <w:t>11</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lastRenderedPageBreak/>
                    <w:t>18</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lang w:eastAsia="zh-CN"/>
                    </w:rPr>
                  </w:pPr>
                  <w:r w:rsidRPr="0068495E">
                    <w:rPr>
                      <w:rFonts w:asciiTheme="minorEastAsia" w:hAnsiTheme="minorEastAsia" w:hint="eastAsia"/>
                      <w:color w:val="000000" w:themeColor="text1"/>
                      <w:kern w:val="2"/>
                      <w:sz w:val="24"/>
                      <w:szCs w:val="24"/>
                      <w:lang w:eastAsia="zh-CN"/>
                    </w:rPr>
                    <w:t>对外接待泗洪</w:t>
                  </w:r>
                  <w:r w:rsidRPr="0068495E">
                    <w:rPr>
                      <w:rFonts w:asciiTheme="minorEastAsia" w:hAnsiTheme="minorEastAsia"/>
                      <w:color w:val="000000" w:themeColor="text1"/>
                      <w:kern w:val="2"/>
                      <w:sz w:val="24"/>
                      <w:szCs w:val="24"/>
                      <w:lang w:eastAsia="zh-CN"/>
                    </w:rPr>
                    <w:t>幼教同行</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省级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rPr>
                    <w:t>2019</w:t>
                  </w:r>
                  <w:r w:rsidRPr="001360E8">
                    <w:rPr>
                      <w:rFonts w:asciiTheme="minorEastAsia" w:hAnsiTheme="minorEastAsia"/>
                      <w:color w:val="000000" w:themeColor="text1"/>
                      <w:kern w:val="2"/>
                      <w:sz w:val="24"/>
                      <w:szCs w:val="24"/>
                    </w:rPr>
                    <w:t>11</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19</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rPr>
                  </w:pPr>
                  <w:r w:rsidRPr="0068495E">
                    <w:rPr>
                      <w:rFonts w:asciiTheme="minorEastAsia" w:hAnsiTheme="minorEastAsia" w:hint="eastAsia"/>
                      <w:color w:val="000000" w:themeColor="text1"/>
                      <w:kern w:val="2"/>
                      <w:sz w:val="24"/>
                      <w:szCs w:val="24"/>
                    </w:rPr>
                    <w:t>八园园际交流活动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rPr>
                    <w:t>201912</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20</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rPr>
                  </w:pPr>
                  <w:r w:rsidRPr="0068495E">
                    <w:rPr>
                      <w:rFonts w:asciiTheme="minorEastAsia" w:hAnsiTheme="minorEastAsia" w:hint="eastAsia"/>
                      <w:color w:val="000000" w:themeColor="text1"/>
                      <w:kern w:val="2"/>
                      <w:sz w:val="24"/>
                      <w:szCs w:val="24"/>
                    </w:rPr>
                    <w:t>课程叙事核心组</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rPr>
                    <w:t>201912</w:t>
                  </w:r>
                </w:p>
              </w:tc>
            </w:tr>
            <w:tr w:rsidR="0051289E" w:rsidRPr="004606C5" w:rsidTr="00C87B87">
              <w:trPr>
                <w:trHeight w:val="145"/>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Default="0051289E" w:rsidP="0051289E">
                  <w:pPr>
                    <w:spacing w:line="700" w:lineRule="exact"/>
                    <w:ind w:firstLineChars="100" w:firstLine="240"/>
                    <w:rPr>
                      <w:rFonts w:asciiTheme="minorEastAsia" w:hAnsiTheme="minorEastAsia"/>
                      <w:kern w:val="2"/>
                      <w:sz w:val="24"/>
                      <w:szCs w:val="24"/>
                      <w:lang w:eastAsia="zh-CN"/>
                    </w:rPr>
                  </w:pPr>
                  <w:r>
                    <w:rPr>
                      <w:rFonts w:asciiTheme="minorEastAsia" w:hAnsiTheme="minorEastAsia" w:hint="eastAsia"/>
                      <w:kern w:val="2"/>
                      <w:sz w:val="24"/>
                      <w:szCs w:val="24"/>
                      <w:lang w:eastAsia="zh-CN"/>
                    </w:rPr>
                    <w:t>21</w:t>
                  </w:r>
                </w:p>
              </w:tc>
              <w:tc>
                <w:tcPr>
                  <w:tcW w:w="4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68495E" w:rsidRDefault="0051289E" w:rsidP="0051289E">
                  <w:pPr>
                    <w:jc w:val="center"/>
                    <w:rPr>
                      <w:rFonts w:asciiTheme="minorEastAsia" w:hAnsiTheme="minorEastAsia"/>
                      <w:color w:val="000000" w:themeColor="text1"/>
                      <w:kern w:val="2"/>
                      <w:sz w:val="24"/>
                      <w:szCs w:val="24"/>
                      <w:lang w:eastAsia="zh-CN"/>
                    </w:rPr>
                  </w:pPr>
                  <w:r w:rsidRPr="001360E8">
                    <w:rPr>
                      <w:rFonts w:asciiTheme="minorEastAsia" w:hAnsiTheme="minorEastAsia" w:hint="eastAsia"/>
                      <w:color w:val="000000" w:themeColor="text1"/>
                      <w:kern w:val="2"/>
                      <w:sz w:val="24"/>
                      <w:szCs w:val="24"/>
                      <w:lang w:eastAsia="zh-CN"/>
                    </w:rPr>
                    <w:t>常州市</w:t>
                  </w:r>
                  <w:r w:rsidRPr="001360E8">
                    <w:rPr>
                      <w:rFonts w:asciiTheme="minorEastAsia" w:hAnsiTheme="minorEastAsia"/>
                      <w:color w:val="000000" w:themeColor="text1"/>
                      <w:kern w:val="2"/>
                      <w:sz w:val="24"/>
                      <w:szCs w:val="24"/>
                      <w:lang w:eastAsia="zh-CN"/>
                    </w:rPr>
                    <w:t>优秀教师</w:t>
                  </w:r>
                  <w:r w:rsidRPr="001360E8">
                    <w:rPr>
                      <w:rFonts w:asciiTheme="minorEastAsia" w:hAnsiTheme="minorEastAsia" w:hint="eastAsia"/>
                      <w:color w:val="000000" w:themeColor="text1"/>
                      <w:kern w:val="2"/>
                      <w:sz w:val="24"/>
                      <w:szCs w:val="24"/>
                      <w:lang w:eastAsia="zh-CN"/>
                    </w:rPr>
                    <w:t>牵手</w:t>
                  </w:r>
                  <w:r w:rsidRPr="001360E8">
                    <w:rPr>
                      <w:rFonts w:asciiTheme="minorEastAsia" w:hAnsiTheme="minorEastAsia"/>
                      <w:color w:val="000000" w:themeColor="text1"/>
                      <w:kern w:val="2"/>
                      <w:sz w:val="24"/>
                      <w:szCs w:val="24"/>
                      <w:lang w:eastAsia="zh-CN"/>
                    </w:rPr>
                    <w:t>第</w:t>
                  </w:r>
                  <w:r>
                    <w:rPr>
                      <w:rFonts w:asciiTheme="minorEastAsia" w:hAnsiTheme="minorEastAsia" w:hint="eastAsia"/>
                      <w:color w:val="000000" w:themeColor="text1"/>
                      <w:kern w:val="2"/>
                      <w:sz w:val="24"/>
                      <w:szCs w:val="24"/>
                      <w:lang w:eastAsia="zh-CN"/>
                    </w:rPr>
                    <w:t>九</w:t>
                  </w:r>
                  <w:r w:rsidRPr="001360E8">
                    <w:rPr>
                      <w:rFonts w:asciiTheme="minorEastAsia" w:hAnsiTheme="minorEastAsia"/>
                      <w:color w:val="000000" w:themeColor="text1"/>
                      <w:kern w:val="2"/>
                      <w:sz w:val="24"/>
                      <w:szCs w:val="24"/>
                      <w:lang w:eastAsia="zh-CN"/>
                    </w:rPr>
                    <w:t>次开放活动</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51289E">
                  <w:pPr>
                    <w:jc w:val="center"/>
                    <w:rPr>
                      <w:rFonts w:asciiTheme="minorEastAsia" w:hAnsiTheme="minorEastAsia"/>
                      <w:color w:val="000000" w:themeColor="text1"/>
                      <w:kern w:val="2"/>
                      <w:sz w:val="24"/>
                      <w:szCs w:val="24"/>
                    </w:rPr>
                  </w:pPr>
                  <w:r w:rsidRPr="001360E8">
                    <w:rPr>
                      <w:rFonts w:asciiTheme="minorEastAsia" w:hAnsiTheme="minorEastAsia" w:hint="eastAsia"/>
                      <w:color w:val="000000" w:themeColor="text1"/>
                      <w:kern w:val="2"/>
                      <w:sz w:val="24"/>
                      <w:szCs w:val="24"/>
                    </w:rPr>
                    <w:t>区级</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89E" w:rsidRPr="001360E8" w:rsidRDefault="0051289E" w:rsidP="00403EB8">
                  <w:pPr>
                    <w:jc w:val="center"/>
                    <w:rPr>
                      <w:rFonts w:asciiTheme="minorEastAsia" w:hAnsiTheme="minorEastAsia"/>
                      <w:color w:val="000000" w:themeColor="text1"/>
                      <w:kern w:val="2"/>
                      <w:sz w:val="24"/>
                      <w:szCs w:val="24"/>
                    </w:rPr>
                  </w:pPr>
                  <w:r>
                    <w:rPr>
                      <w:rFonts w:asciiTheme="minorEastAsia" w:hAnsiTheme="minorEastAsia" w:hint="eastAsia"/>
                      <w:color w:val="000000" w:themeColor="text1"/>
                      <w:kern w:val="2"/>
                      <w:sz w:val="24"/>
                      <w:szCs w:val="24"/>
                    </w:rPr>
                    <w:t>2020</w:t>
                  </w:r>
                  <w:r w:rsidR="00403EB8">
                    <w:rPr>
                      <w:rFonts w:asciiTheme="minorEastAsia" w:hAnsiTheme="minorEastAsia" w:hint="eastAsia"/>
                      <w:color w:val="000000" w:themeColor="text1"/>
                      <w:kern w:val="2"/>
                      <w:sz w:val="24"/>
                      <w:szCs w:val="24"/>
                      <w:lang w:eastAsia="zh-CN"/>
                    </w:rPr>
                    <w:t>0</w:t>
                  </w:r>
                  <w:r>
                    <w:rPr>
                      <w:rFonts w:asciiTheme="minorEastAsia" w:hAnsiTheme="minorEastAsia" w:hint="eastAsia"/>
                      <w:color w:val="000000" w:themeColor="text1"/>
                      <w:kern w:val="2"/>
                      <w:sz w:val="24"/>
                      <w:szCs w:val="24"/>
                    </w:rPr>
                    <w:t>1</w:t>
                  </w:r>
                </w:p>
              </w:tc>
            </w:tr>
          </w:tbl>
          <w:p w:rsidR="005743B1" w:rsidRPr="004606C5" w:rsidRDefault="005743B1" w:rsidP="0051289E">
            <w:pPr>
              <w:rPr>
                <w:rFonts w:asciiTheme="minorEastAsia" w:hAnsiTheme="minorEastAsia"/>
                <w:sz w:val="24"/>
                <w:szCs w:val="24"/>
                <w:lang w:eastAsia="zh-CN"/>
              </w:rPr>
            </w:pPr>
          </w:p>
        </w:tc>
      </w:tr>
    </w:tbl>
    <w:p w:rsidR="005743B1" w:rsidRPr="00DD6BFF" w:rsidRDefault="005743B1" w:rsidP="00DD6BFF">
      <w:pPr>
        <w:ind w:firstLineChars="147" w:firstLine="384"/>
        <w:rPr>
          <w:rFonts w:asciiTheme="minorEastAsia" w:hAnsiTheme="minorEastAsia"/>
          <w:b/>
          <w:sz w:val="26"/>
          <w:szCs w:val="26"/>
          <w:lang w:eastAsia="zh-CN"/>
        </w:rPr>
      </w:pPr>
      <w:r w:rsidRPr="00DD6BFF">
        <w:rPr>
          <w:rFonts w:asciiTheme="minorEastAsia" w:hAnsiTheme="minorEastAsia" w:hint="eastAsia"/>
          <w:b/>
          <w:sz w:val="26"/>
          <w:szCs w:val="26"/>
          <w:lang w:eastAsia="zh-CN"/>
        </w:rPr>
        <w:lastRenderedPageBreak/>
        <w:t>二、成果的实践与理论价值概述（限1000字以内）</w:t>
      </w:r>
    </w:p>
    <w:tbl>
      <w:tblPr>
        <w:tblStyle w:val="a4"/>
        <w:tblW w:w="0" w:type="auto"/>
        <w:tblLook w:val="04A0"/>
      </w:tblPr>
      <w:tblGrid>
        <w:gridCol w:w="8522"/>
      </w:tblGrid>
      <w:tr w:rsidR="005743B1" w:rsidTr="00FA4A02">
        <w:tc>
          <w:tcPr>
            <w:tcW w:w="8522" w:type="dxa"/>
          </w:tcPr>
          <w:p w:rsidR="00131C23" w:rsidRPr="00587C7F" w:rsidRDefault="00131C23" w:rsidP="00131C23">
            <w:pPr>
              <w:widowControl/>
              <w:spacing w:line="460" w:lineRule="exact"/>
              <w:ind w:firstLineChars="200" w:firstLine="480"/>
              <w:rPr>
                <w:rFonts w:asciiTheme="majorEastAsia" w:eastAsiaTheme="majorEastAsia" w:hAnsiTheme="majorEastAsia" w:cs="宋体"/>
                <w:color w:val="000000"/>
                <w:sz w:val="24"/>
                <w:szCs w:val="24"/>
                <w:lang w:eastAsia="zh-CN"/>
              </w:rPr>
            </w:pPr>
            <w:r w:rsidRPr="00587C7F">
              <w:rPr>
                <w:rFonts w:asciiTheme="majorEastAsia" w:eastAsiaTheme="majorEastAsia" w:hAnsiTheme="majorEastAsia" w:cs="宋体" w:hint="eastAsia"/>
                <w:color w:val="000000"/>
                <w:sz w:val="24"/>
                <w:szCs w:val="24"/>
                <w:lang w:eastAsia="zh-CN"/>
              </w:rPr>
              <w:t>1、理论成果</w:t>
            </w:r>
          </w:p>
          <w:p w:rsidR="00131C23" w:rsidRPr="00587C7F" w:rsidRDefault="00131C23" w:rsidP="00131C23">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（1）形成了对</w:t>
            </w:r>
            <w:r w:rsidRPr="00587C7F">
              <w:rPr>
                <w:rFonts w:asciiTheme="majorEastAsia" w:eastAsiaTheme="majorEastAsia" w:hAnsiTheme="majorEastAsia" w:hint="eastAsia"/>
                <w:bCs/>
                <w:sz w:val="24"/>
                <w:szCs w:val="24"/>
                <w:lang w:eastAsia="zh-CN"/>
              </w:rPr>
              <w:t>基于本土资源开发园部“乐”课程的价值的理性认识</w:t>
            </w:r>
          </w:p>
          <w:p w:rsidR="00131C23" w:rsidRPr="00587C7F" w:rsidRDefault="00131C23" w:rsidP="00131C23">
            <w:pPr>
              <w:spacing w:line="460" w:lineRule="exact"/>
              <w:ind w:firstLineChars="200" w:firstLine="480"/>
              <w:rPr>
                <w:rFonts w:asciiTheme="majorEastAsia" w:eastAsiaTheme="majorEastAsia" w:hAnsiTheme="majorEastAsia"/>
                <w:bCs/>
                <w:sz w:val="24"/>
                <w:szCs w:val="24"/>
                <w:lang w:eastAsia="zh-CN"/>
              </w:rPr>
            </w:pPr>
            <w:r w:rsidRPr="00587C7F">
              <w:rPr>
                <w:rFonts w:asciiTheme="majorEastAsia" w:eastAsiaTheme="majorEastAsia" w:hAnsiTheme="majorEastAsia" w:hint="eastAsia"/>
                <w:bCs/>
                <w:sz w:val="24"/>
                <w:szCs w:val="24"/>
                <w:lang w:eastAsia="zh-CN"/>
              </w:rPr>
              <w:t>我们课题组教师自课题申报后成立了课题研究小组，课题组成员精心设计课题研究方案。三年中，我们紧紧围绕课题展开了探索和实践，形成了对基于本土资源开发园部“乐”课程的价值的理性认识：</w:t>
            </w:r>
          </w:p>
          <w:p w:rsidR="00131C23" w:rsidRPr="00587C7F" w:rsidRDefault="00131C23" w:rsidP="00131C23">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bCs/>
                <w:sz w:val="24"/>
                <w:szCs w:val="24"/>
                <w:lang w:eastAsia="zh-CN"/>
              </w:rPr>
              <w:t>站在幼儿的角度教师从与幼儿一起发现感兴趣的本土资源切入进行探究，在其中培养幼儿与同伴合作，发现问题、分析问题、解决问题的能力；从教师层面来看，我们应以幼儿为本，“放慢脚步，蹲下身子”倾听幼儿的声音，从而分析幼儿对该资源的兴趣，判断该本土资源在园本课程中的有效性，从而更好地来支持幼儿发展。</w:t>
            </w:r>
            <w:r w:rsidR="00A6540F">
              <w:rPr>
                <w:rFonts w:asciiTheme="majorEastAsia" w:eastAsiaTheme="majorEastAsia" w:hAnsiTheme="majorEastAsia" w:hint="eastAsia"/>
                <w:bCs/>
                <w:sz w:val="24"/>
                <w:szCs w:val="24"/>
                <w:lang w:eastAsia="zh-CN"/>
              </w:rPr>
              <w:t>每</w:t>
            </w:r>
            <w:r w:rsidR="007A00C6">
              <w:rPr>
                <w:rFonts w:asciiTheme="majorEastAsia" w:eastAsiaTheme="majorEastAsia" w:hAnsiTheme="majorEastAsia" w:hint="eastAsia"/>
                <w:bCs/>
                <w:sz w:val="24"/>
                <w:szCs w:val="24"/>
                <w:lang w:eastAsia="zh-CN"/>
              </w:rPr>
              <w:t>周</w:t>
            </w:r>
            <w:r w:rsidR="00A6540F">
              <w:rPr>
                <w:rFonts w:asciiTheme="majorEastAsia" w:eastAsiaTheme="majorEastAsia" w:hAnsiTheme="majorEastAsia" w:hint="eastAsia"/>
                <w:bCs/>
                <w:sz w:val="24"/>
                <w:szCs w:val="24"/>
                <w:lang w:eastAsia="zh-CN"/>
              </w:rPr>
              <w:t>定期开展理论学习、</w:t>
            </w:r>
            <w:r w:rsidR="007A00C6">
              <w:rPr>
                <w:rFonts w:asciiTheme="majorEastAsia" w:eastAsiaTheme="majorEastAsia" w:hAnsiTheme="majorEastAsia" w:hint="eastAsia"/>
                <w:bCs/>
                <w:sz w:val="24"/>
                <w:szCs w:val="24"/>
                <w:lang w:eastAsia="zh-CN"/>
              </w:rPr>
              <w:t>沙龙研讨、</w:t>
            </w:r>
            <w:r w:rsidR="00A6540F">
              <w:rPr>
                <w:rFonts w:asciiTheme="majorEastAsia" w:eastAsiaTheme="majorEastAsia" w:hAnsiTheme="majorEastAsia" w:hint="eastAsia"/>
                <w:bCs/>
                <w:sz w:val="24"/>
                <w:szCs w:val="24"/>
                <w:lang w:eastAsia="zh-CN"/>
              </w:rPr>
              <w:t>读书交流</w:t>
            </w:r>
            <w:r w:rsidR="007A00C6">
              <w:rPr>
                <w:rFonts w:asciiTheme="majorEastAsia" w:eastAsiaTheme="majorEastAsia" w:hAnsiTheme="majorEastAsia" w:hint="eastAsia"/>
                <w:bCs/>
                <w:sz w:val="24"/>
                <w:szCs w:val="24"/>
                <w:lang w:eastAsia="zh-CN"/>
              </w:rPr>
              <w:t>；根据需要进行即时研讨、线上研讨；每月定期开展全园性研讨等。</w:t>
            </w:r>
          </w:p>
          <w:p w:rsidR="00131C23" w:rsidRPr="00587C7F" w:rsidRDefault="00131C23" w:rsidP="00131C23">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（2）切实转变了教师的观念</w:t>
            </w:r>
          </w:p>
          <w:tbl>
            <w:tblPr>
              <w:tblStyle w:val="a4"/>
              <w:tblW w:w="814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tblPr>
            <w:tblGrid>
              <w:gridCol w:w="1125"/>
              <w:gridCol w:w="3808"/>
              <w:gridCol w:w="3213"/>
            </w:tblGrid>
            <w:tr w:rsidR="00131C23" w:rsidRPr="00587C7F" w:rsidTr="00F82440">
              <w:trPr>
                <w:trHeight w:val="409"/>
              </w:trPr>
              <w:tc>
                <w:tcPr>
                  <w:tcW w:w="1125" w:type="dxa"/>
                  <w:tcBorders>
                    <w:tl2br w:val="nil"/>
                    <w:tr2bl w:val="nil"/>
                  </w:tcBorders>
                </w:tcPr>
                <w:p w:rsidR="00131C23" w:rsidRPr="00587C7F" w:rsidRDefault="00131C23" w:rsidP="00F9365A">
                  <w:pPr>
                    <w:spacing w:line="460" w:lineRule="exact"/>
                    <w:jc w:val="center"/>
                    <w:rPr>
                      <w:rFonts w:asciiTheme="majorEastAsia" w:eastAsiaTheme="majorEastAsia" w:hAnsiTheme="majorEastAsia"/>
                      <w:sz w:val="24"/>
                      <w:szCs w:val="24"/>
                    </w:rPr>
                  </w:pPr>
                  <w:r w:rsidRPr="00587C7F">
                    <w:rPr>
                      <w:rFonts w:asciiTheme="majorEastAsia" w:eastAsiaTheme="majorEastAsia" w:hAnsiTheme="majorEastAsia" w:hint="eastAsia"/>
                      <w:sz w:val="24"/>
                      <w:szCs w:val="24"/>
                    </w:rPr>
                    <w:t>分类</w:t>
                  </w:r>
                </w:p>
              </w:tc>
              <w:tc>
                <w:tcPr>
                  <w:tcW w:w="3808" w:type="dxa"/>
                  <w:tcBorders>
                    <w:tl2br w:val="nil"/>
                    <w:tr2bl w:val="nil"/>
                  </w:tcBorders>
                </w:tcPr>
                <w:p w:rsidR="00131C23" w:rsidRPr="00587C7F" w:rsidRDefault="00131C23" w:rsidP="00F9365A">
                  <w:pPr>
                    <w:spacing w:line="460" w:lineRule="exact"/>
                    <w:ind w:firstLineChars="200" w:firstLine="480"/>
                    <w:jc w:val="center"/>
                    <w:rPr>
                      <w:rFonts w:asciiTheme="majorEastAsia" w:eastAsiaTheme="majorEastAsia" w:hAnsiTheme="majorEastAsia"/>
                      <w:sz w:val="24"/>
                      <w:szCs w:val="24"/>
                    </w:rPr>
                  </w:pPr>
                  <w:r w:rsidRPr="00587C7F">
                    <w:rPr>
                      <w:rFonts w:asciiTheme="majorEastAsia" w:eastAsiaTheme="majorEastAsia" w:hAnsiTheme="majorEastAsia" w:hint="eastAsia"/>
                      <w:sz w:val="24"/>
                      <w:szCs w:val="24"/>
                    </w:rPr>
                    <w:t>过去</w:t>
                  </w:r>
                </w:p>
              </w:tc>
              <w:tc>
                <w:tcPr>
                  <w:tcW w:w="3213" w:type="dxa"/>
                  <w:tcBorders>
                    <w:tl2br w:val="nil"/>
                    <w:tr2bl w:val="nil"/>
                  </w:tcBorders>
                </w:tcPr>
                <w:p w:rsidR="00131C23" w:rsidRPr="00587C7F" w:rsidRDefault="00131C23" w:rsidP="00F9365A">
                  <w:pPr>
                    <w:spacing w:line="460" w:lineRule="exact"/>
                    <w:ind w:firstLineChars="200" w:firstLine="480"/>
                    <w:jc w:val="center"/>
                    <w:rPr>
                      <w:rFonts w:asciiTheme="majorEastAsia" w:eastAsiaTheme="majorEastAsia" w:hAnsiTheme="majorEastAsia"/>
                      <w:sz w:val="24"/>
                      <w:szCs w:val="24"/>
                    </w:rPr>
                  </w:pPr>
                  <w:r w:rsidRPr="00587C7F">
                    <w:rPr>
                      <w:rFonts w:asciiTheme="majorEastAsia" w:eastAsiaTheme="majorEastAsia" w:hAnsiTheme="majorEastAsia" w:hint="eastAsia"/>
                      <w:sz w:val="24"/>
                      <w:szCs w:val="24"/>
                    </w:rPr>
                    <w:t>现在</w:t>
                  </w:r>
                </w:p>
              </w:tc>
            </w:tr>
            <w:tr w:rsidR="00131C23" w:rsidRPr="00587C7F" w:rsidTr="00F82440">
              <w:trPr>
                <w:trHeight w:val="1229"/>
              </w:trPr>
              <w:tc>
                <w:tcPr>
                  <w:tcW w:w="1125" w:type="dxa"/>
                  <w:tcBorders>
                    <w:tl2br w:val="nil"/>
                    <w:tr2bl w:val="nil"/>
                  </w:tcBorders>
                  <w:vAlign w:val="center"/>
                </w:tcPr>
                <w:p w:rsidR="00131C23" w:rsidRPr="00587C7F" w:rsidRDefault="00131C23" w:rsidP="00131C23">
                  <w:pPr>
                    <w:spacing w:line="460" w:lineRule="exact"/>
                    <w:rPr>
                      <w:rFonts w:asciiTheme="majorEastAsia" w:eastAsiaTheme="majorEastAsia" w:hAnsiTheme="majorEastAsia"/>
                      <w:sz w:val="24"/>
                      <w:szCs w:val="24"/>
                    </w:rPr>
                  </w:pPr>
                  <w:r w:rsidRPr="00587C7F">
                    <w:rPr>
                      <w:rFonts w:asciiTheme="majorEastAsia" w:eastAsiaTheme="majorEastAsia" w:hAnsiTheme="majorEastAsia" w:hint="eastAsia"/>
                      <w:sz w:val="24"/>
                      <w:szCs w:val="24"/>
                    </w:rPr>
                    <w:t>学习观</w:t>
                  </w:r>
                </w:p>
              </w:tc>
              <w:tc>
                <w:tcPr>
                  <w:tcW w:w="3808" w:type="dxa"/>
                  <w:tcBorders>
                    <w:tl2br w:val="nil"/>
                    <w:tr2bl w:val="nil"/>
                  </w:tcBorders>
                  <w:vAlign w:val="center"/>
                </w:tcPr>
                <w:p w:rsidR="00131C23" w:rsidRPr="00587C7F" w:rsidRDefault="00131C23" w:rsidP="00FA4A02">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儿童什么都不懂，什么都要学习，所以要把知道的东西都教给幼儿。</w:t>
                  </w:r>
                </w:p>
              </w:tc>
              <w:tc>
                <w:tcPr>
                  <w:tcW w:w="3213" w:type="dxa"/>
                  <w:tcBorders>
                    <w:tl2br w:val="nil"/>
                    <w:tr2bl w:val="nil"/>
                  </w:tcBorders>
                  <w:vAlign w:val="center"/>
                </w:tcPr>
                <w:p w:rsidR="00131C23" w:rsidRPr="00587C7F" w:rsidRDefault="00131C23" w:rsidP="00FA4A02">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活动中给幼儿主动探索的机会和条件，减少教师的权威干预。</w:t>
                  </w:r>
                </w:p>
              </w:tc>
            </w:tr>
            <w:tr w:rsidR="00131C23" w:rsidRPr="00587C7F" w:rsidTr="00F82440">
              <w:trPr>
                <w:trHeight w:val="127"/>
              </w:trPr>
              <w:tc>
                <w:tcPr>
                  <w:tcW w:w="1125" w:type="dxa"/>
                  <w:tcBorders>
                    <w:tl2br w:val="nil"/>
                    <w:tr2bl w:val="nil"/>
                  </w:tcBorders>
                  <w:vAlign w:val="center"/>
                </w:tcPr>
                <w:p w:rsidR="00131C23" w:rsidRPr="00587C7F" w:rsidRDefault="00131C23" w:rsidP="00131C23">
                  <w:pPr>
                    <w:spacing w:line="460" w:lineRule="exact"/>
                    <w:rPr>
                      <w:rFonts w:asciiTheme="majorEastAsia" w:eastAsiaTheme="majorEastAsia" w:hAnsiTheme="majorEastAsia"/>
                      <w:sz w:val="24"/>
                      <w:szCs w:val="24"/>
                    </w:rPr>
                  </w:pPr>
                  <w:r w:rsidRPr="00587C7F">
                    <w:rPr>
                      <w:rFonts w:asciiTheme="majorEastAsia" w:eastAsiaTheme="majorEastAsia" w:hAnsiTheme="majorEastAsia" w:hint="eastAsia"/>
                      <w:sz w:val="24"/>
                      <w:szCs w:val="24"/>
                    </w:rPr>
                    <w:t>教师观</w:t>
                  </w:r>
                </w:p>
              </w:tc>
              <w:tc>
                <w:tcPr>
                  <w:tcW w:w="3808" w:type="dxa"/>
                  <w:tcBorders>
                    <w:tl2br w:val="nil"/>
                    <w:tr2bl w:val="nil"/>
                  </w:tcBorders>
                  <w:vAlign w:val="center"/>
                </w:tcPr>
                <w:p w:rsidR="00131C23" w:rsidRPr="00587C7F" w:rsidRDefault="00131C23" w:rsidP="00FA4A02">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教师被看作至高无上的知识的拥有者和传授者。</w:t>
                  </w:r>
                </w:p>
              </w:tc>
              <w:tc>
                <w:tcPr>
                  <w:tcW w:w="3213" w:type="dxa"/>
                  <w:tcBorders>
                    <w:tl2br w:val="nil"/>
                    <w:tr2bl w:val="nil"/>
                  </w:tcBorders>
                  <w:vAlign w:val="center"/>
                </w:tcPr>
                <w:p w:rsidR="00131C23" w:rsidRPr="00587C7F" w:rsidRDefault="00131C23" w:rsidP="00FA4A02">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在幼儿遇到问题是给予其自主思考的时间，并以开放性的问题给予幼儿主动思考的空间和思路。</w:t>
                  </w:r>
                </w:p>
              </w:tc>
            </w:tr>
            <w:tr w:rsidR="00131C23" w:rsidRPr="00587C7F" w:rsidTr="00F82440">
              <w:trPr>
                <w:trHeight w:val="127"/>
              </w:trPr>
              <w:tc>
                <w:tcPr>
                  <w:tcW w:w="1125" w:type="dxa"/>
                  <w:tcBorders>
                    <w:tl2br w:val="nil"/>
                    <w:tr2bl w:val="nil"/>
                  </w:tcBorders>
                  <w:vAlign w:val="center"/>
                </w:tcPr>
                <w:p w:rsidR="00131C23" w:rsidRPr="00587C7F" w:rsidRDefault="00131C23" w:rsidP="00131C23">
                  <w:pPr>
                    <w:spacing w:line="460" w:lineRule="exact"/>
                    <w:rPr>
                      <w:rFonts w:asciiTheme="majorEastAsia" w:eastAsiaTheme="majorEastAsia" w:hAnsiTheme="majorEastAsia"/>
                      <w:sz w:val="24"/>
                      <w:szCs w:val="24"/>
                    </w:rPr>
                  </w:pPr>
                  <w:r w:rsidRPr="00587C7F">
                    <w:rPr>
                      <w:rFonts w:asciiTheme="majorEastAsia" w:eastAsiaTheme="majorEastAsia" w:hAnsiTheme="majorEastAsia" w:hint="eastAsia"/>
                      <w:sz w:val="24"/>
                      <w:szCs w:val="24"/>
                    </w:rPr>
                    <w:t>评价观</w:t>
                  </w:r>
                </w:p>
              </w:tc>
              <w:tc>
                <w:tcPr>
                  <w:tcW w:w="3808" w:type="dxa"/>
                  <w:tcBorders>
                    <w:tl2br w:val="nil"/>
                    <w:tr2bl w:val="nil"/>
                  </w:tcBorders>
                  <w:vAlign w:val="center"/>
                </w:tcPr>
                <w:p w:rsidR="00131C23" w:rsidRPr="00587C7F" w:rsidRDefault="00131C23" w:rsidP="00FA4A02">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传统教育常采用量化的方式来评价幼儿的学习情况，缺乏相应</w:t>
                  </w:r>
                  <w:r w:rsidRPr="00587C7F">
                    <w:rPr>
                      <w:rFonts w:asciiTheme="majorEastAsia" w:eastAsiaTheme="majorEastAsia" w:hAnsiTheme="majorEastAsia" w:hint="eastAsia"/>
                      <w:sz w:val="24"/>
                      <w:szCs w:val="24"/>
                      <w:lang w:eastAsia="zh-CN"/>
                    </w:rPr>
                    <w:lastRenderedPageBreak/>
                    <w:t>的观察技巧，这就对我们进行的持续的发展性的评价造成很大影响。</w:t>
                  </w:r>
                </w:p>
              </w:tc>
              <w:tc>
                <w:tcPr>
                  <w:tcW w:w="3213" w:type="dxa"/>
                  <w:tcBorders>
                    <w:tl2br w:val="nil"/>
                    <w:tr2bl w:val="nil"/>
                  </w:tcBorders>
                  <w:vAlign w:val="center"/>
                </w:tcPr>
                <w:p w:rsidR="00131C23" w:rsidRPr="00587C7F" w:rsidRDefault="00131C23" w:rsidP="00FA4A02">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lastRenderedPageBreak/>
                    <w:t>采用多种方法收集幼儿成长变化的依据：如幼儿原</w:t>
                  </w:r>
                  <w:r w:rsidRPr="00587C7F">
                    <w:rPr>
                      <w:rFonts w:asciiTheme="majorEastAsia" w:eastAsiaTheme="majorEastAsia" w:hAnsiTheme="majorEastAsia" w:hint="eastAsia"/>
                      <w:sz w:val="24"/>
                      <w:szCs w:val="24"/>
                      <w:lang w:eastAsia="zh-CN"/>
                    </w:rPr>
                    <w:lastRenderedPageBreak/>
                    <w:t>始资料（自己的作品和自己表达的观点和行动表现）、教师观察记录表、幼儿情景谈话等。</w:t>
                  </w:r>
                </w:p>
              </w:tc>
            </w:tr>
          </w:tbl>
          <w:p w:rsidR="00131C23" w:rsidRPr="00587C7F" w:rsidRDefault="00131C23" w:rsidP="00131C23">
            <w:pPr>
              <w:spacing w:line="460" w:lineRule="exact"/>
              <w:ind w:firstLineChars="200" w:firstLine="482"/>
              <w:rPr>
                <w:rFonts w:asciiTheme="majorEastAsia" w:eastAsiaTheme="majorEastAsia" w:hAnsiTheme="majorEastAsia"/>
                <w:color w:val="FF0000"/>
                <w:sz w:val="24"/>
                <w:szCs w:val="24"/>
                <w:lang w:eastAsia="zh-CN"/>
              </w:rPr>
            </w:pPr>
            <w:r w:rsidRPr="00587C7F">
              <w:rPr>
                <w:rFonts w:asciiTheme="majorEastAsia" w:eastAsiaTheme="majorEastAsia" w:hAnsiTheme="majorEastAsia" w:hint="eastAsia"/>
                <w:b/>
                <w:sz w:val="24"/>
                <w:szCs w:val="24"/>
                <w:lang w:eastAsia="zh-CN"/>
              </w:rPr>
              <w:lastRenderedPageBreak/>
              <w:t>2、实践成果</w:t>
            </w:r>
          </w:p>
          <w:p w:rsidR="00131C23" w:rsidRPr="00587C7F" w:rsidRDefault="00131C23" w:rsidP="00131C23">
            <w:pPr>
              <w:spacing w:line="460" w:lineRule="exact"/>
              <w:ind w:firstLineChars="196" w:firstLine="47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（1）完成了服务课题研究的环境设计与环境改造。</w:t>
            </w:r>
          </w:p>
          <w:p w:rsidR="00131C23" w:rsidRPr="00587C7F" w:rsidRDefault="00131C23" w:rsidP="00131C23">
            <w:pPr>
              <w:spacing w:line="460" w:lineRule="exact"/>
              <w:ind w:firstLineChars="200" w:firstLine="480"/>
              <w:rPr>
                <w:rFonts w:asciiTheme="majorEastAsia" w:eastAsiaTheme="majorEastAsia" w:hAnsiTheme="majorEastAsia" w:cs="宋体"/>
                <w:color w:val="000000"/>
                <w:sz w:val="24"/>
                <w:szCs w:val="24"/>
                <w:lang w:eastAsia="zh-CN"/>
              </w:rPr>
            </w:pPr>
            <w:r w:rsidRPr="00587C7F">
              <w:rPr>
                <w:rFonts w:asciiTheme="majorEastAsia" w:eastAsiaTheme="majorEastAsia" w:hAnsiTheme="majorEastAsia" w:cs="宋体" w:hint="eastAsia"/>
                <w:color w:val="000000"/>
                <w:sz w:val="24"/>
                <w:szCs w:val="24"/>
                <w:lang w:eastAsia="zh-CN"/>
              </w:rPr>
              <w:t>《纲要》指出：“游戏是实施素质教育的基本活动，而游戏活动的开展需要大量的物质材料，才能满足幼儿探索的需求。”</w:t>
            </w:r>
          </w:p>
          <w:p w:rsidR="00131C23" w:rsidRPr="00587C7F" w:rsidRDefault="00131C23" w:rsidP="00131C23">
            <w:pPr>
              <w:spacing w:line="460" w:lineRule="exact"/>
              <w:ind w:firstLineChars="200" w:firstLine="480"/>
              <w:rPr>
                <w:rFonts w:asciiTheme="majorEastAsia" w:eastAsiaTheme="majorEastAsia" w:hAnsiTheme="majorEastAsia" w:cs="宋体"/>
                <w:color w:val="000000"/>
                <w:sz w:val="24"/>
                <w:szCs w:val="24"/>
                <w:lang w:eastAsia="zh-CN"/>
              </w:rPr>
            </w:pPr>
            <w:r w:rsidRPr="00195A29">
              <w:rPr>
                <w:rFonts w:asciiTheme="majorEastAsia" w:eastAsiaTheme="majorEastAsia" w:hAnsiTheme="majorEastAsia" w:cs="宋体" w:hint="eastAsia"/>
                <w:color w:val="000000"/>
                <w:sz w:val="24"/>
                <w:szCs w:val="24"/>
                <w:lang w:eastAsia="zh-CN"/>
              </w:rPr>
              <w:t>环境作为一种“隐性课程”, 在开发幼儿智力、促进幼儿个性发展方面发挥着不可替代的潜移默化作用。</w:t>
            </w:r>
            <w:r w:rsidRPr="00587C7F">
              <w:rPr>
                <w:rFonts w:asciiTheme="majorEastAsia" w:eastAsiaTheme="majorEastAsia" w:hAnsiTheme="majorEastAsia" w:cs="宋体" w:hint="eastAsia"/>
                <w:color w:val="000000"/>
                <w:sz w:val="24"/>
                <w:szCs w:val="24"/>
                <w:lang w:eastAsia="zh-CN"/>
              </w:rPr>
              <w:t>如麦子丰收时，收集一些麦秆，整理后放在益智区中，让孩子把它当作游戏棒来玩，生活区中引导孩子用麦秆编织一些简单的动物造型。蔬菜是农村一年四季都有的农作物，灰色芋头、紫色茄子、绿色青菜、黄色土豆、白色萝卜等，这些五颜六色的蔬菜正是孩子区域活动的好材料，提供一些辅助物，让孩子在区域活动中将自己的想象通过创作，表现各种各样、千姿百态的造型。稻草、棉花、贝壳等本土材料，在孩子的大胆创意下，将其制作成吊饰、摆饰活跃于我园的廊道、大厅、楼梯、展示墙等处，并根据主题的开展随时更换和调整，让孩子每天都穿梭在充满家乡味道的园所环境中。不仅能增强孩子对区域活动的兴趣，提高审美能力，还能使孩子感受到农村资源的无穷魅力。</w:t>
            </w:r>
            <w:r w:rsidR="00EF028A">
              <w:rPr>
                <w:rFonts w:asciiTheme="majorEastAsia" w:eastAsiaTheme="majorEastAsia" w:hAnsiTheme="majorEastAsia" w:cs="宋体" w:hint="eastAsia"/>
                <w:color w:val="000000"/>
                <w:sz w:val="24"/>
                <w:szCs w:val="24"/>
                <w:lang w:eastAsia="zh-CN"/>
              </w:rPr>
              <w:t>如，</w:t>
            </w:r>
            <w:r w:rsidR="007A00C6">
              <w:rPr>
                <w:rFonts w:asciiTheme="majorEastAsia" w:eastAsiaTheme="majorEastAsia" w:hAnsiTheme="majorEastAsia" w:cs="宋体" w:hint="eastAsia"/>
                <w:color w:val="000000"/>
                <w:sz w:val="24"/>
                <w:szCs w:val="24"/>
                <w:lang w:eastAsia="zh-CN"/>
              </w:rPr>
              <w:t>每月环境创设工作室召集成员进行理论与实践的学习与操作。</w:t>
            </w:r>
          </w:p>
          <w:p w:rsidR="00131C23" w:rsidRPr="00587C7F" w:rsidRDefault="00131C23" w:rsidP="00131C23">
            <w:pPr>
              <w:spacing w:line="460" w:lineRule="exact"/>
              <w:ind w:firstLineChars="200" w:firstLine="480"/>
              <w:rPr>
                <w:rFonts w:asciiTheme="majorEastAsia" w:eastAsiaTheme="majorEastAsia" w:hAnsiTheme="majorEastAsia" w:cs="宋体"/>
                <w:color w:val="000000"/>
                <w:sz w:val="24"/>
                <w:szCs w:val="24"/>
                <w:lang w:eastAsia="zh-CN"/>
              </w:rPr>
            </w:pPr>
            <w:r w:rsidRPr="00587C7F">
              <w:rPr>
                <w:rFonts w:asciiTheme="majorEastAsia" w:eastAsiaTheme="majorEastAsia" w:hAnsiTheme="majorEastAsia" w:cs="宋体" w:hint="eastAsia"/>
                <w:color w:val="000000"/>
                <w:sz w:val="24"/>
                <w:szCs w:val="24"/>
                <w:lang w:eastAsia="zh-CN"/>
              </w:rPr>
              <w:t>（2）</w:t>
            </w:r>
            <w:r w:rsidRPr="00587C7F">
              <w:rPr>
                <w:rFonts w:asciiTheme="majorEastAsia" w:eastAsiaTheme="majorEastAsia" w:hAnsiTheme="majorEastAsia" w:hint="eastAsia"/>
                <w:sz w:val="24"/>
                <w:szCs w:val="24"/>
                <w:lang w:eastAsia="zh-CN"/>
              </w:rPr>
              <w:t>课程研究的物化成果</w:t>
            </w:r>
          </w:p>
          <w:p w:rsidR="00131C23" w:rsidRPr="00587C7F" w:rsidRDefault="00131C23" w:rsidP="00131C23">
            <w:pPr>
              <w:spacing w:line="460" w:lineRule="exact"/>
              <w:ind w:firstLineChars="200" w:firstLine="480"/>
              <w:rPr>
                <w:rFonts w:asciiTheme="majorEastAsia" w:eastAsiaTheme="majorEastAsia" w:hAnsiTheme="majorEastAsia"/>
                <w:bCs/>
                <w:sz w:val="24"/>
                <w:szCs w:val="24"/>
                <w:lang w:eastAsia="zh-CN"/>
              </w:rPr>
            </w:pPr>
            <w:r w:rsidRPr="00587C7F">
              <w:rPr>
                <w:rFonts w:asciiTheme="majorEastAsia" w:eastAsiaTheme="majorEastAsia" w:hAnsiTheme="majorEastAsia" w:hint="eastAsia"/>
                <w:bCs/>
                <w:sz w:val="24"/>
                <w:szCs w:val="24"/>
                <w:lang w:eastAsia="zh-CN"/>
              </w:rPr>
              <w:t>在前期研究的基础上，我们正逐步理清思绪，明确研究方向，取得初浅成效。</w:t>
            </w:r>
          </w:p>
          <w:p w:rsidR="00E01FB9" w:rsidRPr="00E01FB9" w:rsidRDefault="00E01FB9" w:rsidP="00E01FB9">
            <w:pPr>
              <w:spacing w:line="460" w:lineRule="exact"/>
              <w:ind w:firstLineChars="200" w:firstLine="482"/>
              <w:rPr>
                <w:rFonts w:asciiTheme="majorEastAsia" w:eastAsiaTheme="majorEastAsia" w:hAnsiTheme="majorEastAsia"/>
                <w:b/>
                <w:sz w:val="24"/>
                <w:szCs w:val="24"/>
                <w:lang w:eastAsia="zh-CN"/>
              </w:rPr>
            </w:pPr>
            <w:r w:rsidRPr="00E01FB9">
              <w:rPr>
                <w:rFonts w:asciiTheme="majorEastAsia" w:eastAsiaTheme="majorEastAsia" w:hAnsiTheme="majorEastAsia" w:hint="eastAsia"/>
                <w:b/>
                <w:sz w:val="24"/>
                <w:szCs w:val="24"/>
                <w:lang w:eastAsia="zh-CN"/>
              </w:rPr>
              <w:t>教师发展：</w:t>
            </w:r>
          </w:p>
          <w:p w:rsidR="00EF028A" w:rsidRDefault="00F9365A" w:rsidP="00EF028A">
            <w:pPr>
              <w:spacing w:line="460" w:lineRule="exact"/>
              <w:ind w:firstLineChars="200" w:firstLine="480"/>
              <w:rPr>
                <w:rFonts w:asciiTheme="majorEastAsia" w:eastAsiaTheme="majorEastAsia" w:hAnsiTheme="majorEastAsia"/>
                <w:sz w:val="24"/>
                <w:szCs w:val="24"/>
                <w:lang w:eastAsia="zh-CN"/>
              </w:rPr>
            </w:pPr>
            <w:r w:rsidRPr="00587C7F">
              <w:rPr>
                <w:rFonts w:asciiTheme="majorEastAsia" w:eastAsiaTheme="majorEastAsia" w:hAnsiTheme="majorEastAsia" w:hint="eastAsia"/>
                <w:sz w:val="24"/>
                <w:szCs w:val="24"/>
                <w:lang w:eastAsia="zh-CN"/>
              </w:rPr>
              <w:t>通过研究，教师的素养得到了提高：</w:t>
            </w:r>
          </w:p>
          <w:p w:rsidR="00F9365A" w:rsidRPr="00EF028A" w:rsidRDefault="00EF028A" w:rsidP="00EF028A">
            <w:pPr>
              <w:spacing w:line="460" w:lineRule="exact"/>
              <w:ind w:firstLineChars="200" w:firstLine="482"/>
              <w:rPr>
                <w:rFonts w:asciiTheme="majorEastAsia" w:eastAsiaTheme="majorEastAsia" w:hAnsiTheme="majorEastAsia"/>
                <w:sz w:val="24"/>
                <w:szCs w:val="24"/>
                <w:lang w:eastAsia="zh-CN"/>
              </w:rPr>
            </w:pPr>
            <w:r w:rsidRPr="00EF028A">
              <w:rPr>
                <w:rFonts w:asciiTheme="majorEastAsia" w:eastAsiaTheme="majorEastAsia" w:hAnsiTheme="majorEastAsia" w:hint="eastAsia"/>
                <w:b/>
                <w:bCs/>
                <w:sz w:val="24"/>
                <w:szCs w:val="24"/>
                <w:lang w:eastAsia="zh-CN"/>
              </w:rPr>
              <w:t>①</w:t>
            </w:r>
            <w:r w:rsidR="00F9365A" w:rsidRPr="00EF028A">
              <w:rPr>
                <w:rFonts w:asciiTheme="majorEastAsia" w:eastAsiaTheme="majorEastAsia" w:hAnsiTheme="majorEastAsia" w:hint="eastAsia"/>
                <w:b/>
                <w:bCs/>
                <w:sz w:val="24"/>
                <w:szCs w:val="24"/>
                <w:lang w:eastAsia="zh-CN"/>
              </w:rPr>
              <w:t>教师的行为改变了：</w:t>
            </w:r>
            <w:r w:rsidR="00F9365A" w:rsidRPr="00EF028A">
              <w:rPr>
                <w:rFonts w:asciiTheme="majorEastAsia" w:eastAsiaTheme="majorEastAsia" w:hAnsiTheme="majorEastAsia" w:hint="eastAsia"/>
                <w:sz w:val="24"/>
                <w:szCs w:val="24"/>
                <w:lang w:eastAsia="zh-CN"/>
              </w:rPr>
              <w:t>教师在活动中学会了观察孩子的行为，发现孩子的亮点时刻，通过对作品的解读和对孩子的对话，真正的走进了孩子的内心，满足了孩子的需求。</w:t>
            </w:r>
            <w:r w:rsidRPr="00EF028A">
              <w:rPr>
                <w:rFonts w:asciiTheme="majorEastAsia" w:eastAsiaTheme="majorEastAsia" w:hAnsiTheme="majorEastAsia" w:hint="eastAsia"/>
                <w:sz w:val="24"/>
                <w:szCs w:val="24"/>
                <w:lang w:eastAsia="zh-CN"/>
              </w:rPr>
              <w:t>能尝试借助</w:t>
            </w:r>
            <w:r w:rsidRPr="00EF028A">
              <w:rPr>
                <w:rFonts w:asciiTheme="majorEastAsia" w:eastAsiaTheme="majorEastAsia" w:hAnsiTheme="majorEastAsia" w:cs="宋体" w:hint="eastAsia"/>
                <w:color w:val="000000" w:themeColor="text1"/>
                <w:sz w:val="24"/>
                <w:szCs w:val="24"/>
                <w:lang w:eastAsia="zh-CN"/>
              </w:rPr>
              <w:t>日常观察</w:t>
            </w:r>
            <w:r w:rsidRPr="00EF028A">
              <w:rPr>
                <w:rFonts w:asciiTheme="majorEastAsia" w:eastAsiaTheme="majorEastAsia" w:hAnsiTheme="majorEastAsia" w:hint="eastAsia"/>
                <w:sz w:val="24"/>
                <w:szCs w:val="24"/>
                <w:lang w:eastAsia="zh-CN"/>
              </w:rPr>
              <w:t>、</w:t>
            </w:r>
            <w:r w:rsidRPr="00EF028A">
              <w:rPr>
                <w:rFonts w:asciiTheme="majorEastAsia" w:eastAsiaTheme="majorEastAsia" w:hAnsiTheme="majorEastAsia" w:cs="宋体" w:hint="eastAsia"/>
                <w:color w:val="000000" w:themeColor="text1"/>
                <w:sz w:val="24"/>
                <w:szCs w:val="24"/>
                <w:lang w:eastAsia="zh-CN"/>
              </w:rPr>
              <w:t>现场调研、情景谈话、作品解读、个案追踪等</w:t>
            </w:r>
            <w:r>
              <w:rPr>
                <w:rFonts w:asciiTheme="majorEastAsia" w:eastAsiaTheme="majorEastAsia" w:hAnsiTheme="majorEastAsia" w:cs="宋体" w:hint="eastAsia"/>
                <w:color w:val="000000" w:themeColor="text1"/>
                <w:sz w:val="24"/>
                <w:szCs w:val="24"/>
                <w:lang w:eastAsia="zh-CN"/>
              </w:rPr>
              <w:t>多元方式对幼儿进行发展性的评价。如每周两篇的观察记录、每学期一次的个案追踪、进现场的个别访谈等。</w:t>
            </w:r>
          </w:p>
          <w:p w:rsidR="00F9365A" w:rsidRPr="00587C7F" w:rsidRDefault="007A00C6" w:rsidP="00F9365A">
            <w:pPr>
              <w:spacing w:line="460" w:lineRule="exact"/>
              <w:ind w:firstLineChars="200" w:firstLine="482"/>
              <w:rPr>
                <w:rFonts w:asciiTheme="majorEastAsia" w:eastAsiaTheme="majorEastAsia" w:hAnsiTheme="majorEastAsia"/>
                <w:sz w:val="24"/>
                <w:szCs w:val="24"/>
                <w:lang w:eastAsia="zh-CN"/>
              </w:rPr>
            </w:pPr>
            <w:r w:rsidRPr="007A00C6">
              <w:rPr>
                <w:rFonts w:asciiTheme="majorEastAsia" w:eastAsiaTheme="majorEastAsia" w:hAnsiTheme="majorEastAsia" w:hint="eastAsia"/>
                <w:b/>
                <w:sz w:val="24"/>
                <w:szCs w:val="24"/>
                <w:lang w:eastAsia="zh-CN"/>
              </w:rPr>
              <w:t>②</w:t>
            </w:r>
            <w:r w:rsidR="00F9365A" w:rsidRPr="00587C7F">
              <w:rPr>
                <w:rFonts w:asciiTheme="majorEastAsia" w:eastAsiaTheme="majorEastAsia" w:hAnsiTheme="majorEastAsia" w:hint="eastAsia"/>
                <w:b/>
                <w:bCs/>
                <w:sz w:val="24"/>
                <w:szCs w:val="24"/>
                <w:lang w:eastAsia="zh-CN"/>
              </w:rPr>
              <w:t>教师的理念先进了：</w:t>
            </w:r>
            <w:r w:rsidR="00F9365A" w:rsidRPr="00587C7F">
              <w:rPr>
                <w:rFonts w:asciiTheme="majorEastAsia" w:eastAsiaTheme="majorEastAsia" w:hAnsiTheme="majorEastAsia" w:hint="eastAsia"/>
                <w:sz w:val="24"/>
                <w:szCs w:val="24"/>
                <w:lang w:eastAsia="zh-CN"/>
              </w:rPr>
              <w:t>幼儿在前，教师在后的理念是每位老师始终坚持的想法，从过去的教师在教学活动中指导方式程序化，过分强调幼儿重复教师的方法</w:t>
            </w:r>
            <w:r w:rsidR="00F9365A" w:rsidRPr="00587C7F">
              <w:rPr>
                <w:rFonts w:asciiTheme="majorEastAsia" w:eastAsiaTheme="majorEastAsia" w:hAnsiTheme="majorEastAsia" w:hint="eastAsia"/>
                <w:sz w:val="24"/>
                <w:szCs w:val="24"/>
                <w:lang w:eastAsia="zh-CN"/>
              </w:rPr>
              <w:lastRenderedPageBreak/>
              <w:t>去做，方法封闭真正走了出来；从过去的“惟课本论”中走了出来，现在的老师们注重的是课程的内容来源于幼儿的生活、身边熟悉的事物、感兴趣的事物，关注的是幼儿在活动中的情感体验，让幼儿在“直接感知、亲身体验、实际操作”获取新知，教师真正做到了以人为本的理念。</w:t>
            </w:r>
          </w:p>
          <w:p w:rsidR="005743B1" w:rsidRPr="00EF028A" w:rsidRDefault="007A00C6" w:rsidP="00EF028A">
            <w:pPr>
              <w:spacing w:line="460" w:lineRule="exact"/>
              <w:ind w:firstLineChars="200" w:firstLine="482"/>
              <w:jc w:val="both"/>
              <w:rPr>
                <w:rFonts w:asciiTheme="majorEastAsia" w:eastAsiaTheme="majorEastAsia" w:hAnsiTheme="majorEastAsia" w:cs="宋体"/>
                <w:kern w:val="2"/>
                <w:sz w:val="24"/>
                <w:szCs w:val="24"/>
                <w:lang w:eastAsia="zh-CN"/>
              </w:rPr>
            </w:pPr>
            <w:r w:rsidRPr="007A00C6">
              <w:rPr>
                <w:rFonts w:asciiTheme="majorEastAsia" w:eastAsiaTheme="majorEastAsia" w:hAnsiTheme="majorEastAsia" w:hint="eastAsia"/>
                <w:b/>
                <w:sz w:val="24"/>
                <w:szCs w:val="24"/>
                <w:lang w:eastAsia="zh-CN"/>
              </w:rPr>
              <w:t>③</w:t>
            </w:r>
            <w:r w:rsidR="00F9365A" w:rsidRPr="00587C7F">
              <w:rPr>
                <w:rFonts w:asciiTheme="majorEastAsia" w:eastAsiaTheme="majorEastAsia" w:hAnsiTheme="majorEastAsia" w:cs="宋体" w:hint="eastAsia"/>
                <w:b/>
                <w:kern w:val="2"/>
                <w:sz w:val="24"/>
                <w:szCs w:val="24"/>
                <w:lang w:eastAsia="zh-CN"/>
              </w:rPr>
              <w:t>课题研究能力增强了：</w:t>
            </w:r>
            <w:r w:rsidR="00F9365A" w:rsidRPr="00587C7F">
              <w:rPr>
                <w:rFonts w:asciiTheme="majorEastAsia" w:eastAsiaTheme="majorEastAsia" w:hAnsiTheme="majorEastAsia" w:cs="宋体" w:hint="eastAsia"/>
                <w:kern w:val="2"/>
                <w:sz w:val="24"/>
                <w:szCs w:val="24"/>
                <w:lang w:eastAsia="zh-CN"/>
              </w:rPr>
              <w:t>老师课题研究能力显著提升，教师人人参与课题研究，研究意识浓厚。</w:t>
            </w:r>
            <w:r w:rsidR="00E01FB9">
              <w:rPr>
                <w:rFonts w:asciiTheme="majorEastAsia" w:eastAsiaTheme="majorEastAsia" w:hAnsiTheme="majorEastAsia" w:cs="宋体" w:hint="eastAsia"/>
                <w:kern w:val="2"/>
                <w:sz w:val="24"/>
                <w:szCs w:val="24"/>
                <w:lang w:eastAsia="zh-CN"/>
              </w:rPr>
              <w:t>如，</w:t>
            </w:r>
            <w:r>
              <w:rPr>
                <w:rFonts w:asciiTheme="majorEastAsia" w:eastAsiaTheme="majorEastAsia" w:hAnsiTheme="majorEastAsia" w:cs="宋体" w:hint="eastAsia"/>
                <w:kern w:val="2"/>
                <w:sz w:val="24"/>
                <w:szCs w:val="24"/>
                <w:lang w:eastAsia="zh-CN"/>
              </w:rPr>
              <w:t>教师人人参与课题研究</w:t>
            </w:r>
            <w:r w:rsidR="00E01FB9">
              <w:rPr>
                <w:rFonts w:asciiTheme="majorEastAsia" w:eastAsiaTheme="majorEastAsia" w:hAnsiTheme="majorEastAsia" w:cs="宋体" w:hint="eastAsia"/>
                <w:kern w:val="2"/>
                <w:sz w:val="24"/>
                <w:szCs w:val="24"/>
                <w:lang w:eastAsia="zh-CN"/>
              </w:rPr>
              <w:t>；</w:t>
            </w:r>
            <w:r w:rsidR="00EF028A">
              <w:rPr>
                <w:rFonts w:asciiTheme="majorEastAsia" w:eastAsiaTheme="majorEastAsia" w:hAnsiTheme="majorEastAsia" w:cs="宋体" w:hint="eastAsia"/>
                <w:kern w:val="2"/>
                <w:sz w:val="24"/>
                <w:szCs w:val="24"/>
                <w:lang w:eastAsia="zh-CN"/>
              </w:rPr>
              <w:t>有了一定的捕捉课程资源的敏感性</w:t>
            </w:r>
            <w:r w:rsidR="00E01FB9">
              <w:rPr>
                <w:rFonts w:asciiTheme="majorEastAsia" w:eastAsiaTheme="majorEastAsia" w:hAnsiTheme="majorEastAsia" w:cs="宋体" w:hint="eastAsia"/>
                <w:kern w:val="2"/>
                <w:sz w:val="24"/>
                <w:szCs w:val="24"/>
                <w:lang w:eastAsia="zh-CN"/>
              </w:rPr>
              <w:t>，生发了关于本土资源的案例</w:t>
            </w:r>
            <w:r w:rsidR="00EF028A">
              <w:rPr>
                <w:rFonts w:asciiTheme="majorEastAsia" w:eastAsiaTheme="majorEastAsia" w:hAnsiTheme="majorEastAsia" w:cs="宋体" w:hint="eastAsia"/>
                <w:kern w:val="2"/>
                <w:sz w:val="24"/>
                <w:szCs w:val="24"/>
                <w:lang w:eastAsia="zh-CN"/>
              </w:rPr>
              <w:t>；</w:t>
            </w:r>
            <w:r>
              <w:rPr>
                <w:rFonts w:asciiTheme="majorEastAsia" w:eastAsiaTheme="majorEastAsia" w:hAnsiTheme="majorEastAsia" w:cs="宋体" w:hint="eastAsia"/>
                <w:kern w:val="2"/>
                <w:sz w:val="24"/>
                <w:szCs w:val="24"/>
                <w:lang w:eastAsia="zh-CN"/>
              </w:rPr>
              <w:t>结合课题积极发表、撰写</w:t>
            </w:r>
            <w:r>
              <w:rPr>
                <w:rFonts w:hint="eastAsia"/>
                <w:lang w:eastAsia="zh-CN"/>
              </w:rPr>
              <w:t>论文</w:t>
            </w:r>
            <w:r w:rsidR="00EF028A">
              <w:rPr>
                <w:rFonts w:hint="eastAsia"/>
                <w:lang w:eastAsia="zh-CN"/>
              </w:rPr>
              <w:t>、活动设计；</w:t>
            </w:r>
            <w:r>
              <w:rPr>
                <w:rFonts w:hint="eastAsia"/>
                <w:lang w:eastAsia="zh-CN"/>
              </w:rPr>
              <w:t>每月</w:t>
            </w:r>
            <w:r w:rsidR="00EF028A">
              <w:rPr>
                <w:rFonts w:hint="eastAsia"/>
                <w:lang w:eastAsia="zh-CN"/>
              </w:rPr>
              <w:t>开展研讨课</w:t>
            </w:r>
            <w:r w:rsidR="00E274DA">
              <w:rPr>
                <w:rFonts w:hint="eastAsia"/>
                <w:lang w:eastAsia="zh-CN"/>
              </w:rPr>
              <w:t>，</w:t>
            </w:r>
            <w:r w:rsidR="00E274DA" w:rsidRPr="003B30CA">
              <w:rPr>
                <w:rFonts w:asciiTheme="majorEastAsia" w:eastAsiaTheme="majorEastAsia" w:hAnsiTheme="majorEastAsia" w:cs="宋体" w:hint="eastAsia"/>
                <w:sz w:val="24"/>
                <w:lang w:eastAsia="zh-CN"/>
              </w:rPr>
              <w:t>如谈话活动《我知道的飞机》、谈话活动《逛庙会》、科学活动《制作草莓酱》、数学活动《剥花生》等</w:t>
            </w:r>
            <w:r w:rsidR="00EF028A">
              <w:rPr>
                <w:rFonts w:hint="eastAsia"/>
                <w:lang w:eastAsia="zh-CN"/>
              </w:rPr>
              <w:t>；撰写读书笔记</w:t>
            </w:r>
            <w:r w:rsidR="00E01FB9">
              <w:rPr>
                <w:rFonts w:hint="eastAsia"/>
                <w:lang w:eastAsia="zh-CN"/>
              </w:rPr>
              <w:t>。</w:t>
            </w:r>
          </w:p>
          <w:p w:rsidR="00EF028A" w:rsidRPr="00587C7F" w:rsidRDefault="00EF028A" w:rsidP="00EF028A">
            <w:pPr>
              <w:spacing w:line="460" w:lineRule="exact"/>
              <w:ind w:firstLineChars="200" w:firstLine="482"/>
              <w:rPr>
                <w:rFonts w:asciiTheme="majorEastAsia" w:eastAsiaTheme="majorEastAsia" w:hAnsiTheme="majorEastAsia"/>
                <w:b/>
                <w:bCs/>
                <w:sz w:val="24"/>
                <w:szCs w:val="24"/>
                <w:lang w:eastAsia="zh-CN"/>
              </w:rPr>
            </w:pPr>
            <w:r w:rsidRPr="00587C7F">
              <w:rPr>
                <w:rFonts w:asciiTheme="majorEastAsia" w:eastAsiaTheme="majorEastAsia" w:hAnsiTheme="majorEastAsia" w:hint="eastAsia"/>
                <w:b/>
                <w:bCs/>
                <w:sz w:val="24"/>
                <w:szCs w:val="24"/>
                <w:lang w:eastAsia="zh-CN"/>
              </w:rPr>
              <w:t>幼儿发展</w:t>
            </w:r>
            <w:r w:rsidR="00944304">
              <w:rPr>
                <w:rFonts w:asciiTheme="majorEastAsia" w:eastAsiaTheme="majorEastAsia" w:hAnsiTheme="majorEastAsia" w:hint="eastAsia"/>
                <w:b/>
                <w:bCs/>
                <w:sz w:val="24"/>
                <w:szCs w:val="24"/>
                <w:lang w:eastAsia="zh-CN"/>
              </w:rPr>
              <w:t>：</w:t>
            </w:r>
          </w:p>
          <w:p w:rsidR="00EF028A" w:rsidRPr="00587C7F" w:rsidRDefault="00EF028A" w:rsidP="00EF028A">
            <w:pPr>
              <w:spacing w:line="460" w:lineRule="exact"/>
              <w:ind w:firstLineChars="200" w:firstLine="480"/>
              <w:rPr>
                <w:rFonts w:asciiTheme="majorEastAsia" w:eastAsiaTheme="majorEastAsia" w:hAnsiTheme="majorEastAsia"/>
                <w:b/>
                <w:bCs/>
                <w:sz w:val="24"/>
                <w:szCs w:val="24"/>
                <w:lang w:eastAsia="zh-CN"/>
              </w:rPr>
            </w:pPr>
            <w:r w:rsidRPr="00587C7F">
              <w:rPr>
                <w:rFonts w:asciiTheme="majorEastAsia" w:eastAsiaTheme="majorEastAsia" w:hAnsiTheme="majorEastAsia" w:hint="eastAsia"/>
                <w:sz w:val="24"/>
                <w:szCs w:val="24"/>
                <w:lang w:eastAsia="zh-CN"/>
              </w:rPr>
              <w:t>通过</w:t>
            </w:r>
            <w:r w:rsidRPr="00587C7F">
              <w:rPr>
                <w:rFonts w:asciiTheme="majorEastAsia" w:eastAsiaTheme="majorEastAsia" w:hAnsiTheme="majorEastAsia" w:hint="eastAsia"/>
                <w:bCs/>
                <w:sz w:val="24"/>
                <w:szCs w:val="24"/>
                <w:lang w:eastAsia="zh-CN"/>
              </w:rPr>
              <w:t>研究，幼儿各方面能力都得到了显著的提高：</w:t>
            </w:r>
          </w:p>
          <w:p w:rsidR="00EF028A" w:rsidRPr="00587C7F" w:rsidRDefault="00E01FB9" w:rsidP="00EF028A">
            <w:pPr>
              <w:spacing w:line="460" w:lineRule="exact"/>
              <w:ind w:firstLineChars="200" w:firstLine="482"/>
              <w:rPr>
                <w:rFonts w:asciiTheme="majorEastAsia" w:eastAsiaTheme="majorEastAsia" w:hAnsiTheme="majorEastAsia"/>
                <w:bCs/>
                <w:sz w:val="24"/>
                <w:szCs w:val="24"/>
                <w:lang w:eastAsia="zh-CN"/>
              </w:rPr>
            </w:pPr>
            <w:r w:rsidRPr="00EF028A">
              <w:rPr>
                <w:rFonts w:asciiTheme="majorEastAsia" w:eastAsiaTheme="majorEastAsia" w:hAnsiTheme="majorEastAsia" w:hint="eastAsia"/>
                <w:b/>
                <w:bCs/>
                <w:sz w:val="24"/>
                <w:szCs w:val="24"/>
                <w:lang w:eastAsia="zh-CN"/>
              </w:rPr>
              <w:t>①</w:t>
            </w:r>
            <w:r w:rsidR="00EF028A" w:rsidRPr="00587C7F">
              <w:rPr>
                <w:rFonts w:asciiTheme="majorEastAsia" w:eastAsiaTheme="majorEastAsia" w:hAnsiTheme="majorEastAsia" w:hint="eastAsia"/>
                <w:b/>
                <w:bCs/>
                <w:sz w:val="24"/>
                <w:szCs w:val="24"/>
                <w:lang w:eastAsia="zh-CN"/>
              </w:rPr>
              <w:t>参与活动的积极性提高了：</w:t>
            </w:r>
            <w:r w:rsidR="00EF028A" w:rsidRPr="00587C7F">
              <w:rPr>
                <w:rFonts w:asciiTheme="majorEastAsia" w:eastAsiaTheme="majorEastAsia" w:hAnsiTheme="majorEastAsia" w:hint="eastAsia"/>
                <w:bCs/>
                <w:sz w:val="24"/>
                <w:szCs w:val="24"/>
                <w:lang w:eastAsia="zh-CN"/>
              </w:rPr>
              <w:t>本土资源融进课程，为幼儿打开了认识世界的另一扇窗。他们的视线更开阔了，幼儿在与本土资源的互动中，他们学会去观察、去发现，饶有兴趣地探索、表达他们的未知世界。</w:t>
            </w:r>
          </w:p>
          <w:p w:rsidR="00EF028A" w:rsidRPr="00587C7F" w:rsidRDefault="00E01FB9" w:rsidP="00EF028A">
            <w:pPr>
              <w:spacing w:line="460" w:lineRule="exact"/>
              <w:ind w:firstLineChars="200" w:firstLine="482"/>
              <w:rPr>
                <w:rFonts w:asciiTheme="majorEastAsia" w:eastAsiaTheme="majorEastAsia" w:hAnsiTheme="majorEastAsia"/>
                <w:bCs/>
                <w:sz w:val="24"/>
                <w:szCs w:val="24"/>
                <w:lang w:eastAsia="zh-CN"/>
              </w:rPr>
            </w:pPr>
            <w:r w:rsidRPr="007A00C6">
              <w:rPr>
                <w:rFonts w:asciiTheme="majorEastAsia" w:eastAsiaTheme="majorEastAsia" w:hAnsiTheme="majorEastAsia" w:hint="eastAsia"/>
                <w:b/>
                <w:sz w:val="24"/>
                <w:szCs w:val="24"/>
                <w:lang w:eastAsia="zh-CN"/>
              </w:rPr>
              <w:t>②</w:t>
            </w:r>
            <w:r w:rsidR="00EF028A" w:rsidRPr="00587C7F">
              <w:rPr>
                <w:rFonts w:asciiTheme="majorEastAsia" w:eastAsiaTheme="majorEastAsia" w:hAnsiTheme="majorEastAsia" w:hint="eastAsia"/>
                <w:b/>
                <w:bCs/>
                <w:sz w:val="24"/>
                <w:szCs w:val="24"/>
                <w:lang w:eastAsia="zh-CN"/>
              </w:rPr>
              <w:t>社会交往能力提高了：</w:t>
            </w:r>
            <w:r w:rsidR="00EF028A" w:rsidRPr="00587C7F">
              <w:rPr>
                <w:rFonts w:asciiTheme="majorEastAsia" w:eastAsiaTheme="majorEastAsia" w:hAnsiTheme="majorEastAsia" w:hint="eastAsia"/>
                <w:bCs/>
                <w:sz w:val="24"/>
                <w:szCs w:val="24"/>
                <w:lang w:eastAsia="zh-CN"/>
              </w:rPr>
              <w:t>在与教师、同伴的互动中，想表达、会表达、乐于表达了，学会如何与别人友好交往，能与别人进行协商沟通，交往技能得到了提高。</w:t>
            </w:r>
          </w:p>
          <w:p w:rsidR="00EF028A" w:rsidRPr="00587C7F" w:rsidRDefault="00E01FB9" w:rsidP="00EF028A">
            <w:pPr>
              <w:spacing w:line="460" w:lineRule="exact"/>
              <w:ind w:firstLineChars="200" w:firstLine="482"/>
              <w:rPr>
                <w:rFonts w:asciiTheme="majorEastAsia" w:eastAsiaTheme="majorEastAsia" w:hAnsiTheme="majorEastAsia"/>
                <w:bCs/>
                <w:sz w:val="24"/>
                <w:szCs w:val="24"/>
                <w:lang w:eastAsia="zh-CN"/>
              </w:rPr>
            </w:pPr>
            <w:r w:rsidRPr="007A00C6">
              <w:rPr>
                <w:rFonts w:asciiTheme="majorEastAsia" w:eastAsiaTheme="majorEastAsia" w:hAnsiTheme="majorEastAsia" w:hint="eastAsia"/>
                <w:b/>
                <w:sz w:val="24"/>
                <w:szCs w:val="24"/>
                <w:lang w:eastAsia="zh-CN"/>
              </w:rPr>
              <w:t>③</w:t>
            </w:r>
            <w:r w:rsidR="00EF028A" w:rsidRPr="00587C7F">
              <w:rPr>
                <w:rFonts w:asciiTheme="majorEastAsia" w:eastAsiaTheme="majorEastAsia" w:hAnsiTheme="majorEastAsia" w:hint="eastAsia"/>
                <w:b/>
                <w:bCs/>
                <w:sz w:val="24"/>
                <w:szCs w:val="24"/>
                <w:lang w:eastAsia="zh-CN"/>
              </w:rPr>
              <w:t>良好的思维品质养成了：</w:t>
            </w:r>
            <w:r w:rsidR="00EF028A" w:rsidRPr="00587C7F">
              <w:rPr>
                <w:rFonts w:asciiTheme="majorEastAsia" w:eastAsiaTheme="majorEastAsia" w:hAnsiTheme="majorEastAsia" w:hint="eastAsia"/>
                <w:bCs/>
                <w:sz w:val="24"/>
                <w:szCs w:val="24"/>
                <w:lang w:eastAsia="zh-CN"/>
              </w:rPr>
              <w:t>在课程实施中，多种资源的加入，幼儿学习更认真、更专注了，积极性更高了；同伴间、师幼间常常能碰撞出思维的火花。</w:t>
            </w:r>
          </w:p>
          <w:p w:rsidR="00EF028A" w:rsidRPr="00587C7F" w:rsidRDefault="00E01FB9" w:rsidP="00EF028A">
            <w:pPr>
              <w:spacing w:line="460" w:lineRule="exact"/>
              <w:ind w:firstLineChars="200" w:firstLine="482"/>
              <w:rPr>
                <w:rFonts w:asciiTheme="majorEastAsia" w:eastAsiaTheme="majorEastAsia" w:hAnsiTheme="majorEastAsia"/>
                <w:b/>
                <w:bCs/>
                <w:sz w:val="24"/>
                <w:szCs w:val="24"/>
                <w:lang w:eastAsia="zh-CN"/>
              </w:rPr>
            </w:pPr>
            <w:r w:rsidRPr="00E01FB9">
              <w:rPr>
                <w:rFonts w:asciiTheme="majorEastAsia" w:eastAsiaTheme="majorEastAsia" w:hAnsiTheme="majorEastAsia" w:hint="eastAsia"/>
                <w:b/>
                <w:sz w:val="24"/>
                <w:szCs w:val="24"/>
                <w:lang w:eastAsia="zh-CN"/>
              </w:rPr>
              <w:t>④</w:t>
            </w:r>
            <w:r w:rsidR="00EF028A" w:rsidRPr="00587C7F">
              <w:rPr>
                <w:rFonts w:asciiTheme="majorEastAsia" w:eastAsiaTheme="majorEastAsia" w:hAnsiTheme="majorEastAsia" w:hint="eastAsia"/>
                <w:b/>
                <w:bCs/>
                <w:sz w:val="24"/>
                <w:szCs w:val="24"/>
                <w:lang w:eastAsia="zh-CN"/>
              </w:rPr>
              <w:t>创造想象能力提高了：</w:t>
            </w:r>
            <w:r w:rsidR="00EF028A" w:rsidRPr="00587C7F">
              <w:rPr>
                <w:rFonts w:asciiTheme="majorEastAsia" w:eastAsiaTheme="majorEastAsia" w:hAnsiTheme="majorEastAsia" w:hint="eastAsia"/>
                <w:bCs/>
                <w:sz w:val="24"/>
                <w:szCs w:val="24"/>
                <w:lang w:eastAsia="zh-CN"/>
              </w:rPr>
              <w:t>不管是在区域还是户外活动中，常常能见到幼儿借助本土资源的材料进行想象表现，给人带来意外的惊喜。</w:t>
            </w:r>
          </w:p>
          <w:p w:rsidR="005743B1" w:rsidRPr="00EF028A" w:rsidRDefault="005743B1" w:rsidP="00FA4A02">
            <w:pPr>
              <w:rPr>
                <w:lang w:eastAsia="zh-CN"/>
              </w:rPr>
            </w:pPr>
          </w:p>
          <w:p w:rsidR="005743B1" w:rsidRDefault="005743B1" w:rsidP="00FA4A02">
            <w:pPr>
              <w:rPr>
                <w:lang w:eastAsia="zh-CN"/>
              </w:rPr>
            </w:pPr>
          </w:p>
          <w:p w:rsidR="005743B1" w:rsidRDefault="005743B1"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p w:rsidR="00217BE8" w:rsidRDefault="00217BE8" w:rsidP="00941D34">
            <w:pPr>
              <w:rPr>
                <w:lang w:eastAsia="zh-CN"/>
              </w:rPr>
            </w:pPr>
          </w:p>
        </w:tc>
      </w:tr>
    </w:tbl>
    <w:p w:rsidR="00DD6BFF" w:rsidRPr="00941D34" w:rsidRDefault="00DD6BFF" w:rsidP="00941D34">
      <w:pPr>
        <w:ind w:firstLineChars="147" w:firstLine="384"/>
        <w:rPr>
          <w:b/>
          <w:sz w:val="26"/>
          <w:szCs w:val="26"/>
          <w:lang w:eastAsia="zh-CN"/>
        </w:rPr>
      </w:pPr>
      <w:r w:rsidRPr="00DD6BFF">
        <w:rPr>
          <w:rFonts w:hint="eastAsia"/>
          <w:b/>
          <w:sz w:val="26"/>
          <w:szCs w:val="26"/>
          <w:lang w:eastAsia="zh-CN"/>
        </w:rPr>
        <w:lastRenderedPageBreak/>
        <w:t>三、课题组核心成员名单</w:t>
      </w:r>
    </w:p>
    <w:tbl>
      <w:tblPr>
        <w:tblStyle w:val="a4"/>
        <w:tblW w:w="8924" w:type="dxa"/>
        <w:tblLook w:val="04A0"/>
      </w:tblPr>
      <w:tblGrid>
        <w:gridCol w:w="770"/>
        <w:gridCol w:w="1069"/>
        <w:gridCol w:w="1604"/>
        <w:gridCol w:w="2540"/>
        <w:gridCol w:w="2941"/>
      </w:tblGrid>
      <w:tr w:rsidR="00DD6BFF" w:rsidTr="00403EB8">
        <w:trPr>
          <w:trHeight w:val="608"/>
        </w:trPr>
        <w:tc>
          <w:tcPr>
            <w:tcW w:w="770" w:type="dxa"/>
          </w:tcPr>
          <w:p w:rsidR="00DD6BFF" w:rsidRDefault="00DD6BFF" w:rsidP="00DD6BFF">
            <w:pPr>
              <w:jc w:val="center"/>
              <w:rPr>
                <w:sz w:val="26"/>
                <w:szCs w:val="26"/>
                <w:lang w:eastAsia="zh-CN"/>
              </w:rPr>
            </w:pPr>
            <w:r>
              <w:rPr>
                <w:rFonts w:hint="eastAsia"/>
                <w:sz w:val="26"/>
                <w:szCs w:val="26"/>
                <w:lang w:eastAsia="zh-CN"/>
              </w:rPr>
              <w:t>序号</w:t>
            </w:r>
          </w:p>
        </w:tc>
        <w:tc>
          <w:tcPr>
            <w:tcW w:w="1069" w:type="dxa"/>
          </w:tcPr>
          <w:p w:rsidR="00DD6BFF" w:rsidRDefault="00DD6BFF" w:rsidP="00DD6BFF">
            <w:pPr>
              <w:jc w:val="center"/>
              <w:rPr>
                <w:sz w:val="26"/>
                <w:szCs w:val="26"/>
                <w:lang w:eastAsia="zh-CN"/>
              </w:rPr>
            </w:pPr>
            <w:r>
              <w:rPr>
                <w:rFonts w:hint="eastAsia"/>
                <w:sz w:val="26"/>
                <w:szCs w:val="26"/>
                <w:lang w:eastAsia="zh-CN"/>
              </w:rPr>
              <w:t>姓名</w:t>
            </w:r>
          </w:p>
        </w:tc>
        <w:tc>
          <w:tcPr>
            <w:tcW w:w="1604" w:type="dxa"/>
          </w:tcPr>
          <w:p w:rsidR="00DD6BFF" w:rsidRDefault="00DD6BFF" w:rsidP="00DD6BFF">
            <w:pPr>
              <w:jc w:val="center"/>
              <w:rPr>
                <w:sz w:val="26"/>
                <w:szCs w:val="26"/>
                <w:lang w:eastAsia="zh-CN"/>
              </w:rPr>
            </w:pPr>
            <w:r>
              <w:rPr>
                <w:rFonts w:hint="eastAsia"/>
                <w:sz w:val="26"/>
                <w:szCs w:val="26"/>
                <w:lang w:eastAsia="zh-CN"/>
              </w:rPr>
              <w:t>职务、职称</w:t>
            </w:r>
          </w:p>
        </w:tc>
        <w:tc>
          <w:tcPr>
            <w:tcW w:w="2540" w:type="dxa"/>
          </w:tcPr>
          <w:p w:rsidR="00DD6BFF" w:rsidRDefault="00DD6BFF" w:rsidP="00DD6BFF">
            <w:pPr>
              <w:jc w:val="center"/>
              <w:rPr>
                <w:sz w:val="26"/>
                <w:szCs w:val="26"/>
                <w:lang w:eastAsia="zh-CN"/>
              </w:rPr>
            </w:pPr>
            <w:r>
              <w:rPr>
                <w:rFonts w:hint="eastAsia"/>
                <w:sz w:val="26"/>
                <w:szCs w:val="26"/>
                <w:lang w:eastAsia="zh-CN"/>
              </w:rPr>
              <w:t>工作单位</w:t>
            </w:r>
          </w:p>
        </w:tc>
        <w:tc>
          <w:tcPr>
            <w:tcW w:w="2941" w:type="dxa"/>
          </w:tcPr>
          <w:p w:rsidR="00DD6BFF" w:rsidRDefault="00DD6BFF" w:rsidP="00DD6BFF">
            <w:pPr>
              <w:jc w:val="center"/>
              <w:rPr>
                <w:sz w:val="26"/>
                <w:szCs w:val="26"/>
                <w:lang w:eastAsia="zh-CN"/>
              </w:rPr>
            </w:pPr>
            <w:r>
              <w:rPr>
                <w:rFonts w:hint="eastAsia"/>
                <w:sz w:val="26"/>
                <w:szCs w:val="26"/>
                <w:lang w:eastAsia="zh-CN"/>
              </w:rPr>
              <w:t>对课题的主要贡献</w:t>
            </w:r>
          </w:p>
        </w:tc>
      </w:tr>
      <w:tr w:rsidR="003330AE" w:rsidTr="00403EB8">
        <w:trPr>
          <w:trHeight w:val="619"/>
        </w:trPr>
        <w:tc>
          <w:tcPr>
            <w:tcW w:w="770" w:type="dxa"/>
            <w:vAlign w:val="center"/>
          </w:tcPr>
          <w:p w:rsidR="003330AE" w:rsidRDefault="003330AE" w:rsidP="003330AE">
            <w:pPr>
              <w:jc w:val="center"/>
              <w:rPr>
                <w:sz w:val="26"/>
                <w:szCs w:val="26"/>
                <w:lang w:eastAsia="zh-CN"/>
              </w:rPr>
            </w:pPr>
            <w:r>
              <w:rPr>
                <w:rFonts w:hint="eastAsia"/>
                <w:sz w:val="26"/>
                <w:szCs w:val="26"/>
                <w:lang w:eastAsia="zh-CN"/>
              </w:rPr>
              <w:t>1</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王娟</w:t>
            </w:r>
          </w:p>
        </w:tc>
        <w:tc>
          <w:tcPr>
            <w:tcW w:w="1604"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幼儿园二级</w:t>
            </w:r>
          </w:p>
        </w:tc>
        <w:tc>
          <w:tcPr>
            <w:tcW w:w="2540" w:type="dxa"/>
            <w:vAlign w:val="center"/>
          </w:tcPr>
          <w:p w:rsidR="003330AE" w:rsidRDefault="003330AE" w:rsidP="003330AE">
            <w:pPr>
              <w:jc w:val="center"/>
              <w:rPr>
                <w:sz w:val="26"/>
                <w:szCs w:val="26"/>
                <w:lang w:eastAsia="zh-CN"/>
              </w:rPr>
            </w:pPr>
            <w:r>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定期组织学习，制订课题实施计划，总结研究成果。</w:t>
            </w:r>
          </w:p>
        </w:tc>
      </w:tr>
      <w:tr w:rsidR="003330AE" w:rsidTr="00403EB8">
        <w:trPr>
          <w:trHeight w:val="929"/>
        </w:trPr>
        <w:tc>
          <w:tcPr>
            <w:tcW w:w="770" w:type="dxa"/>
            <w:vAlign w:val="center"/>
          </w:tcPr>
          <w:p w:rsidR="003330AE" w:rsidRDefault="003330AE" w:rsidP="003330AE">
            <w:pPr>
              <w:jc w:val="center"/>
              <w:rPr>
                <w:sz w:val="26"/>
                <w:szCs w:val="26"/>
                <w:lang w:eastAsia="zh-CN"/>
              </w:rPr>
            </w:pPr>
            <w:r>
              <w:rPr>
                <w:rFonts w:hint="eastAsia"/>
                <w:sz w:val="26"/>
                <w:szCs w:val="26"/>
                <w:lang w:eastAsia="zh-CN"/>
              </w:rPr>
              <w:t>2</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陈震霞</w:t>
            </w:r>
          </w:p>
        </w:tc>
        <w:tc>
          <w:tcPr>
            <w:tcW w:w="1604" w:type="dxa"/>
            <w:vAlign w:val="center"/>
          </w:tcPr>
          <w:p w:rsidR="003330AE" w:rsidRDefault="003330AE" w:rsidP="003330AE">
            <w:pPr>
              <w:jc w:val="center"/>
            </w:pPr>
            <w:r w:rsidRPr="008E064D">
              <w:rPr>
                <w:rFonts w:ascii="宋体" w:hAnsi="宋体" w:hint="eastAsia"/>
                <w:szCs w:val="21"/>
              </w:rPr>
              <w:t>幼儿园二级</w:t>
            </w:r>
          </w:p>
        </w:tc>
        <w:tc>
          <w:tcPr>
            <w:tcW w:w="2540" w:type="dxa"/>
            <w:vAlign w:val="center"/>
          </w:tcPr>
          <w:p w:rsidR="003330AE" w:rsidRDefault="003330AE" w:rsidP="003330AE">
            <w:pPr>
              <w:jc w:val="center"/>
            </w:pPr>
            <w:r w:rsidRPr="00675263">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批阅学习札记，组织本课题的实验课、实践活动及讨论。指导实践活动、实验课。</w:t>
            </w:r>
          </w:p>
        </w:tc>
      </w:tr>
      <w:tr w:rsidR="003330AE" w:rsidTr="00403EB8">
        <w:trPr>
          <w:trHeight w:val="608"/>
        </w:trPr>
        <w:tc>
          <w:tcPr>
            <w:tcW w:w="770" w:type="dxa"/>
            <w:vAlign w:val="center"/>
          </w:tcPr>
          <w:p w:rsidR="003330AE" w:rsidRDefault="003330AE" w:rsidP="003330AE">
            <w:pPr>
              <w:jc w:val="center"/>
              <w:rPr>
                <w:sz w:val="26"/>
                <w:szCs w:val="26"/>
                <w:lang w:eastAsia="zh-CN"/>
              </w:rPr>
            </w:pPr>
            <w:r>
              <w:rPr>
                <w:rFonts w:hint="eastAsia"/>
                <w:sz w:val="26"/>
                <w:szCs w:val="26"/>
                <w:lang w:eastAsia="zh-CN"/>
              </w:rPr>
              <w:t>3</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谢琴芬</w:t>
            </w:r>
          </w:p>
        </w:tc>
        <w:tc>
          <w:tcPr>
            <w:tcW w:w="1604" w:type="dxa"/>
            <w:vAlign w:val="center"/>
          </w:tcPr>
          <w:p w:rsidR="003330AE" w:rsidRDefault="003330AE" w:rsidP="003330AE">
            <w:pPr>
              <w:jc w:val="center"/>
            </w:pPr>
            <w:r w:rsidRPr="008E064D">
              <w:rPr>
                <w:rFonts w:ascii="宋体" w:hAnsi="宋体" w:hint="eastAsia"/>
                <w:szCs w:val="21"/>
              </w:rPr>
              <w:t>幼儿园二级</w:t>
            </w:r>
          </w:p>
        </w:tc>
        <w:tc>
          <w:tcPr>
            <w:tcW w:w="2540" w:type="dxa"/>
            <w:vAlign w:val="center"/>
          </w:tcPr>
          <w:p w:rsidR="003330AE" w:rsidRDefault="003330AE" w:rsidP="003330AE">
            <w:pPr>
              <w:jc w:val="center"/>
            </w:pPr>
            <w:r w:rsidRPr="00675263">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开发</w:t>
            </w:r>
            <w:r>
              <w:rPr>
                <w:rFonts w:ascii="宋体" w:hAnsi="宋体" w:cs="宋体" w:hint="eastAsia"/>
                <w:szCs w:val="21"/>
                <w:lang w:eastAsia="zh-CN"/>
              </w:rPr>
              <w:t>乐享</w:t>
            </w:r>
            <w:r w:rsidRPr="00103CBD">
              <w:rPr>
                <w:rFonts w:ascii="宋体" w:hAnsi="宋体" w:cs="宋体" w:hint="eastAsia"/>
                <w:szCs w:val="21"/>
                <w:lang w:eastAsia="zh-CN"/>
              </w:rPr>
              <w:t>实践活动资源、开展实践活动、上好实验课</w:t>
            </w:r>
          </w:p>
        </w:tc>
      </w:tr>
      <w:tr w:rsidR="003330AE" w:rsidTr="00403EB8">
        <w:trPr>
          <w:trHeight w:val="619"/>
        </w:trPr>
        <w:tc>
          <w:tcPr>
            <w:tcW w:w="770" w:type="dxa"/>
            <w:vAlign w:val="center"/>
          </w:tcPr>
          <w:p w:rsidR="003330AE" w:rsidRDefault="003330AE" w:rsidP="003330AE">
            <w:pPr>
              <w:jc w:val="center"/>
              <w:rPr>
                <w:sz w:val="26"/>
                <w:szCs w:val="26"/>
                <w:lang w:eastAsia="zh-CN"/>
              </w:rPr>
            </w:pPr>
            <w:r>
              <w:rPr>
                <w:rFonts w:hint="eastAsia"/>
                <w:sz w:val="26"/>
                <w:szCs w:val="26"/>
                <w:lang w:eastAsia="zh-CN"/>
              </w:rPr>
              <w:t>4</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曹琪</w:t>
            </w:r>
          </w:p>
        </w:tc>
        <w:tc>
          <w:tcPr>
            <w:tcW w:w="1604" w:type="dxa"/>
            <w:vAlign w:val="center"/>
          </w:tcPr>
          <w:p w:rsidR="003330AE" w:rsidRDefault="003330AE" w:rsidP="003330AE">
            <w:pPr>
              <w:jc w:val="center"/>
            </w:pPr>
            <w:r w:rsidRPr="008E064D">
              <w:rPr>
                <w:rFonts w:ascii="宋体" w:hAnsi="宋体" w:hint="eastAsia"/>
                <w:szCs w:val="21"/>
              </w:rPr>
              <w:t>幼儿园二级</w:t>
            </w:r>
          </w:p>
        </w:tc>
        <w:tc>
          <w:tcPr>
            <w:tcW w:w="2540" w:type="dxa"/>
            <w:vAlign w:val="center"/>
          </w:tcPr>
          <w:p w:rsidR="003330AE" w:rsidRDefault="003330AE" w:rsidP="003330AE">
            <w:pPr>
              <w:jc w:val="center"/>
            </w:pPr>
            <w:r w:rsidRPr="00675263">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开发科学实践活动资源、开展实践活动、上好实验课</w:t>
            </w:r>
          </w:p>
        </w:tc>
      </w:tr>
      <w:tr w:rsidR="003330AE" w:rsidTr="00403EB8">
        <w:trPr>
          <w:trHeight w:val="619"/>
        </w:trPr>
        <w:tc>
          <w:tcPr>
            <w:tcW w:w="770" w:type="dxa"/>
            <w:vAlign w:val="center"/>
          </w:tcPr>
          <w:p w:rsidR="003330AE" w:rsidRDefault="003330AE" w:rsidP="003330AE">
            <w:pPr>
              <w:jc w:val="center"/>
              <w:rPr>
                <w:sz w:val="26"/>
                <w:szCs w:val="26"/>
                <w:lang w:eastAsia="zh-CN"/>
              </w:rPr>
            </w:pPr>
            <w:r>
              <w:rPr>
                <w:rFonts w:hint="eastAsia"/>
                <w:sz w:val="26"/>
                <w:szCs w:val="26"/>
                <w:lang w:eastAsia="zh-CN"/>
              </w:rPr>
              <w:t>5</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高春红</w:t>
            </w:r>
          </w:p>
        </w:tc>
        <w:tc>
          <w:tcPr>
            <w:tcW w:w="1604" w:type="dxa"/>
            <w:vAlign w:val="center"/>
          </w:tcPr>
          <w:p w:rsidR="003330AE" w:rsidRDefault="003330AE" w:rsidP="003330AE">
            <w:pPr>
              <w:jc w:val="center"/>
            </w:pPr>
            <w:r w:rsidRPr="008E064D">
              <w:rPr>
                <w:rFonts w:ascii="宋体" w:hAnsi="宋体" w:hint="eastAsia"/>
                <w:szCs w:val="21"/>
              </w:rPr>
              <w:t>幼儿园二级</w:t>
            </w:r>
          </w:p>
        </w:tc>
        <w:tc>
          <w:tcPr>
            <w:tcW w:w="2540" w:type="dxa"/>
            <w:vAlign w:val="center"/>
          </w:tcPr>
          <w:p w:rsidR="003330AE" w:rsidRDefault="003330AE" w:rsidP="003330AE">
            <w:pPr>
              <w:jc w:val="center"/>
            </w:pPr>
            <w:r w:rsidRPr="00675263">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开展实践活动</w:t>
            </w:r>
          </w:p>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上好实验课</w:t>
            </w:r>
          </w:p>
        </w:tc>
      </w:tr>
      <w:tr w:rsidR="003330AE" w:rsidTr="00403EB8">
        <w:trPr>
          <w:trHeight w:val="608"/>
        </w:trPr>
        <w:tc>
          <w:tcPr>
            <w:tcW w:w="770" w:type="dxa"/>
            <w:vAlign w:val="center"/>
          </w:tcPr>
          <w:p w:rsidR="003330AE" w:rsidRDefault="003330AE" w:rsidP="003330AE">
            <w:pPr>
              <w:jc w:val="center"/>
              <w:rPr>
                <w:sz w:val="26"/>
                <w:szCs w:val="26"/>
                <w:lang w:eastAsia="zh-CN"/>
              </w:rPr>
            </w:pPr>
            <w:r>
              <w:rPr>
                <w:rFonts w:hint="eastAsia"/>
                <w:sz w:val="26"/>
                <w:szCs w:val="26"/>
                <w:lang w:eastAsia="zh-CN"/>
              </w:rPr>
              <w:t>6</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陈锁芬</w:t>
            </w:r>
          </w:p>
        </w:tc>
        <w:tc>
          <w:tcPr>
            <w:tcW w:w="1604" w:type="dxa"/>
            <w:vAlign w:val="center"/>
          </w:tcPr>
          <w:p w:rsidR="003330AE" w:rsidRDefault="003330AE" w:rsidP="003330AE">
            <w:pPr>
              <w:jc w:val="center"/>
            </w:pPr>
            <w:r w:rsidRPr="008E064D">
              <w:rPr>
                <w:rFonts w:ascii="宋体" w:hAnsi="宋体" w:hint="eastAsia"/>
                <w:szCs w:val="21"/>
              </w:rPr>
              <w:t>幼儿园二级</w:t>
            </w:r>
          </w:p>
        </w:tc>
        <w:tc>
          <w:tcPr>
            <w:tcW w:w="2540" w:type="dxa"/>
            <w:vAlign w:val="center"/>
          </w:tcPr>
          <w:p w:rsidR="003330AE" w:rsidRDefault="003330AE" w:rsidP="003330AE">
            <w:pPr>
              <w:jc w:val="center"/>
            </w:pPr>
            <w:r w:rsidRPr="00675263">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开展实践活动</w:t>
            </w:r>
          </w:p>
          <w:p w:rsidR="003330AE" w:rsidRPr="00F12330" w:rsidRDefault="003330AE" w:rsidP="00710130">
            <w:pPr>
              <w:rPr>
                <w:rFonts w:ascii="宋体" w:hAnsi="宋体" w:cs="宋体"/>
                <w:szCs w:val="21"/>
                <w:lang w:eastAsia="zh-CN"/>
              </w:rPr>
            </w:pPr>
            <w:r w:rsidRPr="00103CBD">
              <w:rPr>
                <w:rFonts w:ascii="宋体" w:hAnsi="宋体" w:cs="宋体" w:hint="eastAsia"/>
                <w:szCs w:val="21"/>
                <w:lang w:eastAsia="zh-CN"/>
              </w:rPr>
              <w:t>上好实验课</w:t>
            </w:r>
          </w:p>
        </w:tc>
      </w:tr>
      <w:tr w:rsidR="003330AE" w:rsidTr="00403EB8">
        <w:trPr>
          <w:trHeight w:val="619"/>
        </w:trPr>
        <w:tc>
          <w:tcPr>
            <w:tcW w:w="770" w:type="dxa"/>
            <w:vAlign w:val="center"/>
          </w:tcPr>
          <w:p w:rsidR="003330AE" w:rsidRDefault="003330AE" w:rsidP="003330AE">
            <w:pPr>
              <w:jc w:val="center"/>
              <w:rPr>
                <w:sz w:val="26"/>
                <w:szCs w:val="26"/>
                <w:lang w:eastAsia="zh-CN"/>
              </w:rPr>
            </w:pPr>
            <w:r>
              <w:rPr>
                <w:rFonts w:hint="eastAsia"/>
                <w:sz w:val="26"/>
                <w:szCs w:val="26"/>
                <w:lang w:eastAsia="zh-CN"/>
              </w:rPr>
              <w:t>7</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徐雯</w:t>
            </w:r>
          </w:p>
        </w:tc>
        <w:tc>
          <w:tcPr>
            <w:tcW w:w="1604" w:type="dxa"/>
            <w:vAlign w:val="center"/>
          </w:tcPr>
          <w:p w:rsidR="003330AE" w:rsidRDefault="003330AE" w:rsidP="003330AE">
            <w:pPr>
              <w:jc w:val="center"/>
            </w:pPr>
            <w:r w:rsidRPr="008E064D">
              <w:rPr>
                <w:rFonts w:ascii="宋体" w:hAnsi="宋体" w:hint="eastAsia"/>
                <w:szCs w:val="21"/>
              </w:rPr>
              <w:t>幼儿园二级</w:t>
            </w:r>
          </w:p>
        </w:tc>
        <w:tc>
          <w:tcPr>
            <w:tcW w:w="2540" w:type="dxa"/>
            <w:vAlign w:val="center"/>
          </w:tcPr>
          <w:p w:rsidR="003330AE" w:rsidRDefault="003330AE" w:rsidP="003330AE">
            <w:pPr>
              <w:jc w:val="center"/>
            </w:pPr>
            <w:r w:rsidRPr="00675263">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开展实践活动</w:t>
            </w:r>
          </w:p>
          <w:p w:rsidR="003330AE" w:rsidRDefault="003330AE" w:rsidP="00710130">
            <w:pPr>
              <w:rPr>
                <w:lang w:eastAsia="zh-CN"/>
              </w:rPr>
            </w:pPr>
            <w:r w:rsidRPr="00103CBD">
              <w:rPr>
                <w:rFonts w:ascii="宋体" w:hAnsi="宋体" w:cs="宋体" w:hint="eastAsia"/>
                <w:szCs w:val="21"/>
                <w:lang w:eastAsia="zh-CN"/>
              </w:rPr>
              <w:t>上好实验课</w:t>
            </w:r>
          </w:p>
        </w:tc>
      </w:tr>
      <w:tr w:rsidR="003330AE" w:rsidTr="00403EB8">
        <w:trPr>
          <w:trHeight w:val="619"/>
        </w:trPr>
        <w:tc>
          <w:tcPr>
            <w:tcW w:w="770" w:type="dxa"/>
            <w:vAlign w:val="center"/>
          </w:tcPr>
          <w:p w:rsidR="003330AE" w:rsidRDefault="003330AE" w:rsidP="003330AE">
            <w:pPr>
              <w:jc w:val="center"/>
              <w:rPr>
                <w:sz w:val="26"/>
                <w:szCs w:val="26"/>
                <w:lang w:eastAsia="zh-CN"/>
              </w:rPr>
            </w:pPr>
            <w:r>
              <w:rPr>
                <w:rFonts w:hint="eastAsia"/>
                <w:sz w:val="26"/>
                <w:szCs w:val="26"/>
                <w:lang w:eastAsia="zh-CN"/>
              </w:rPr>
              <w:t>8</w:t>
            </w:r>
          </w:p>
        </w:tc>
        <w:tc>
          <w:tcPr>
            <w:tcW w:w="1069" w:type="dxa"/>
            <w:vAlign w:val="center"/>
          </w:tcPr>
          <w:p w:rsidR="003330AE" w:rsidRPr="005A252D" w:rsidRDefault="003330AE" w:rsidP="003330AE">
            <w:pPr>
              <w:spacing w:line="300" w:lineRule="auto"/>
              <w:jc w:val="center"/>
              <w:rPr>
                <w:rFonts w:ascii="宋体" w:hAnsi="宋体"/>
                <w:szCs w:val="21"/>
              </w:rPr>
            </w:pPr>
            <w:r>
              <w:rPr>
                <w:rFonts w:ascii="宋体" w:hAnsi="宋体" w:hint="eastAsia"/>
                <w:szCs w:val="21"/>
              </w:rPr>
              <w:t>秦丽芬</w:t>
            </w:r>
          </w:p>
        </w:tc>
        <w:tc>
          <w:tcPr>
            <w:tcW w:w="1604" w:type="dxa"/>
            <w:vAlign w:val="center"/>
          </w:tcPr>
          <w:p w:rsidR="003330AE" w:rsidRDefault="003330AE" w:rsidP="003330AE">
            <w:pPr>
              <w:jc w:val="center"/>
            </w:pPr>
            <w:r w:rsidRPr="008E064D">
              <w:rPr>
                <w:rFonts w:ascii="宋体" w:hAnsi="宋体" w:hint="eastAsia"/>
                <w:szCs w:val="21"/>
              </w:rPr>
              <w:t>幼儿园二级</w:t>
            </w:r>
          </w:p>
        </w:tc>
        <w:tc>
          <w:tcPr>
            <w:tcW w:w="2540" w:type="dxa"/>
            <w:vAlign w:val="center"/>
          </w:tcPr>
          <w:p w:rsidR="003330AE" w:rsidRDefault="003330AE" w:rsidP="003330AE">
            <w:pPr>
              <w:jc w:val="center"/>
            </w:pPr>
            <w:r w:rsidRPr="00675263">
              <w:rPr>
                <w:rFonts w:hint="eastAsia"/>
                <w:sz w:val="26"/>
                <w:szCs w:val="26"/>
                <w:lang w:eastAsia="zh-CN"/>
              </w:rPr>
              <w:t>罗溪镇中心幼儿园</w:t>
            </w:r>
          </w:p>
        </w:tc>
        <w:tc>
          <w:tcPr>
            <w:tcW w:w="2941" w:type="dxa"/>
            <w:vAlign w:val="center"/>
          </w:tcPr>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开展实践活动</w:t>
            </w:r>
          </w:p>
          <w:p w:rsidR="003330AE" w:rsidRPr="00103CBD" w:rsidRDefault="003330AE" w:rsidP="00710130">
            <w:pPr>
              <w:rPr>
                <w:rFonts w:ascii="宋体" w:hAnsi="宋体" w:cs="宋体"/>
                <w:szCs w:val="21"/>
                <w:lang w:eastAsia="zh-CN"/>
              </w:rPr>
            </w:pPr>
            <w:r w:rsidRPr="00103CBD">
              <w:rPr>
                <w:rFonts w:ascii="宋体" w:hAnsi="宋体" w:cs="宋体" w:hint="eastAsia"/>
                <w:szCs w:val="21"/>
                <w:lang w:eastAsia="zh-CN"/>
              </w:rPr>
              <w:t>上好实验课</w:t>
            </w:r>
          </w:p>
        </w:tc>
      </w:tr>
    </w:tbl>
    <w:p w:rsidR="00DD6BFF" w:rsidRDefault="00DD6BFF" w:rsidP="00DD6BFF">
      <w:pPr>
        <w:rPr>
          <w:sz w:val="26"/>
          <w:szCs w:val="26"/>
          <w:lang w:eastAsia="zh-CN"/>
        </w:rPr>
      </w:pPr>
      <w:r>
        <w:rPr>
          <w:rFonts w:hint="eastAsia"/>
          <w:sz w:val="26"/>
          <w:szCs w:val="26"/>
          <w:lang w:eastAsia="zh-CN"/>
        </w:rPr>
        <w:t>以下四、五、六项由组织鉴定单位组织填写：</w:t>
      </w: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32526A" w:rsidRDefault="0032526A" w:rsidP="00DD6BFF">
      <w:pPr>
        <w:rPr>
          <w:sz w:val="26"/>
          <w:szCs w:val="26"/>
          <w:lang w:eastAsia="zh-CN"/>
        </w:rPr>
      </w:pPr>
    </w:p>
    <w:p w:rsidR="007C3DEF" w:rsidRPr="00DD6BFF" w:rsidRDefault="007C3DEF" w:rsidP="007C3DEF">
      <w:pPr>
        <w:rPr>
          <w:sz w:val="26"/>
          <w:szCs w:val="26"/>
          <w:lang w:eastAsia="zh-CN"/>
        </w:rPr>
      </w:pPr>
      <w:r>
        <w:rPr>
          <w:rFonts w:hint="eastAsia"/>
          <w:sz w:val="26"/>
          <w:szCs w:val="26"/>
          <w:lang w:eastAsia="zh-CN"/>
        </w:rPr>
        <w:lastRenderedPageBreak/>
        <w:t>四、专家组鉴定意见</w:t>
      </w:r>
    </w:p>
    <w:tbl>
      <w:tblPr>
        <w:tblStyle w:val="a4"/>
        <w:tblW w:w="0" w:type="auto"/>
        <w:tblLook w:val="04A0"/>
      </w:tblPr>
      <w:tblGrid>
        <w:gridCol w:w="8522"/>
      </w:tblGrid>
      <w:tr w:rsidR="007C3DEF" w:rsidTr="00FA4A02">
        <w:tc>
          <w:tcPr>
            <w:tcW w:w="8522" w:type="dxa"/>
          </w:tcPr>
          <w:p w:rsidR="007C3DEF" w:rsidRPr="0032526A" w:rsidRDefault="0032526A" w:rsidP="00225098">
            <w:pPr>
              <w:spacing w:line="540" w:lineRule="exact"/>
              <w:rPr>
                <w:rFonts w:asciiTheme="majorEastAsia" w:eastAsiaTheme="majorEastAsia" w:hAnsiTheme="majorEastAsia"/>
                <w:sz w:val="24"/>
                <w:szCs w:val="24"/>
                <w:lang w:eastAsia="zh-CN"/>
              </w:rPr>
            </w:pPr>
            <w:r>
              <w:rPr>
                <w:rFonts w:hint="eastAsia"/>
                <w:lang w:eastAsia="zh-CN"/>
              </w:rPr>
              <w:t xml:space="preserve">    </w:t>
            </w:r>
            <w:r w:rsidRPr="0032526A">
              <w:rPr>
                <w:rFonts w:asciiTheme="majorEastAsia" w:eastAsiaTheme="majorEastAsia" w:hAnsiTheme="majorEastAsia" w:hint="eastAsia"/>
                <w:sz w:val="24"/>
                <w:szCs w:val="24"/>
                <w:lang w:eastAsia="zh-CN"/>
              </w:rPr>
              <w:t>常州市教育学会学前教育专业委员会受江苏省陈研会的委托，组织课题鉴定专家组于2020年6月16日对罗溪镇中心幼儿园谢菊仙、荆海芬老师主持的江苏省陈鹤琴教育思想研究会“十三五”立项课题《基于本土资源开发园本“乐”课程的实践研究》进行鉴定，专家组听取了主持人的汇报，审阅了课题相关资料，对课题研究的有关问题进行咨询，最后专家组进行综合评议，达成以下意见：</w:t>
            </w:r>
          </w:p>
          <w:p w:rsidR="007C3DEF" w:rsidRPr="00225098" w:rsidRDefault="0032526A" w:rsidP="00225098">
            <w:pPr>
              <w:spacing w:line="540" w:lineRule="exact"/>
              <w:ind w:firstLineChars="200" w:firstLine="480"/>
              <w:rPr>
                <w:rFonts w:asciiTheme="majorEastAsia" w:eastAsiaTheme="majorEastAsia" w:hAnsiTheme="majorEastAsia"/>
                <w:sz w:val="24"/>
                <w:szCs w:val="24"/>
                <w:lang w:eastAsia="zh-CN"/>
              </w:rPr>
            </w:pPr>
            <w:r w:rsidRPr="00225098">
              <w:rPr>
                <w:rFonts w:asciiTheme="majorEastAsia" w:eastAsiaTheme="majorEastAsia" w:hAnsiTheme="majorEastAsia" w:hint="eastAsia"/>
                <w:sz w:val="24"/>
                <w:szCs w:val="24"/>
                <w:lang w:eastAsia="zh-CN"/>
              </w:rPr>
              <w:t>1、</w:t>
            </w:r>
            <w:r w:rsidR="00566F2B">
              <w:rPr>
                <w:rFonts w:asciiTheme="majorEastAsia" w:eastAsiaTheme="majorEastAsia" w:hAnsiTheme="majorEastAsia" w:hint="eastAsia"/>
                <w:sz w:val="24"/>
                <w:szCs w:val="24"/>
                <w:lang w:eastAsia="zh-CN"/>
              </w:rPr>
              <w:t>选题有本土意义,也具有前瞻价值,</w:t>
            </w:r>
            <w:r w:rsidRPr="00225098">
              <w:rPr>
                <w:rFonts w:asciiTheme="majorEastAsia" w:eastAsiaTheme="majorEastAsia" w:hAnsiTheme="majorEastAsia" w:hint="eastAsia"/>
                <w:sz w:val="24"/>
                <w:szCs w:val="24"/>
                <w:lang w:eastAsia="zh-CN"/>
              </w:rPr>
              <w:t>能够通过调查抓取周边的资源</w:t>
            </w:r>
            <w:r w:rsidR="00566F2B">
              <w:rPr>
                <w:rFonts w:asciiTheme="majorEastAsia" w:eastAsiaTheme="majorEastAsia" w:hAnsiTheme="majorEastAsia" w:hint="eastAsia"/>
                <w:sz w:val="24"/>
                <w:szCs w:val="24"/>
                <w:lang w:eastAsia="zh-CN"/>
              </w:rPr>
              <w:t>、聚焦“核心”</w:t>
            </w:r>
            <w:r w:rsidRPr="00225098">
              <w:rPr>
                <w:rFonts w:asciiTheme="majorEastAsia" w:eastAsiaTheme="majorEastAsia" w:hAnsiTheme="majorEastAsia" w:hint="eastAsia"/>
                <w:sz w:val="24"/>
                <w:szCs w:val="24"/>
                <w:lang w:eastAsia="zh-CN"/>
              </w:rPr>
              <w:t>开展研究</w:t>
            </w:r>
            <w:r w:rsidR="00566F2B">
              <w:rPr>
                <w:rFonts w:asciiTheme="majorEastAsia" w:eastAsiaTheme="majorEastAsia" w:hAnsiTheme="majorEastAsia" w:hint="eastAsia"/>
                <w:sz w:val="24"/>
                <w:szCs w:val="24"/>
                <w:lang w:eastAsia="zh-CN"/>
              </w:rPr>
              <w:t>。</w:t>
            </w:r>
          </w:p>
          <w:p w:rsidR="0032526A" w:rsidRPr="00225098" w:rsidRDefault="0032526A" w:rsidP="00225098">
            <w:pPr>
              <w:spacing w:line="540" w:lineRule="exact"/>
              <w:rPr>
                <w:rFonts w:asciiTheme="majorEastAsia" w:eastAsiaTheme="majorEastAsia" w:hAnsiTheme="majorEastAsia"/>
                <w:sz w:val="24"/>
                <w:szCs w:val="24"/>
                <w:lang w:eastAsia="zh-CN"/>
              </w:rPr>
            </w:pPr>
            <w:r w:rsidRPr="00225098">
              <w:rPr>
                <w:rFonts w:asciiTheme="majorEastAsia" w:eastAsiaTheme="majorEastAsia" w:hAnsiTheme="majorEastAsia" w:hint="eastAsia"/>
                <w:sz w:val="24"/>
                <w:szCs w:val="24"/>
                <w:lang w:eastAsia="zh-CN"/>
              </w:rPr>
              <w:t xml:space="preserve">    2、</w:t>
            </w:r>
            <w:r w:rsidR="00225098" w:rsidRPr="00225098">
              <w:rPr>
                <w:rFonts w:asciiTheme="majorEastAsia" w:eastAsiaTheme="majorEastAsia" w:hAnsiTheme="majorEastAsia" w:hint="eastAsia"/>
                <w:sz w:val="24"/>
                <w:szCs w:val="24"/>
                <w:lang w:eastAsia="zh-CN"/>
              </w:rPr>
              <w:t>从研究过程中能够看到</w:t>
            </w:r>
            <w:r w:rsidR="00566F2B">
              <w:rPr>
                <w:rFonts w:asciiTheme="majorEastAsia" w:eastAsiaTheme="majorEastAsia" w:hAnsiTheme="majorEastAsia" w:hint="eastAsia"/>
                <w:sz w:val="24"/>
                <w:szCs w:val="24"/>
                <w:lang w:eastAsia="zh-CN"/>
              </w:rPr>
              <w:t>既有课题</w:t>
            </w:r>
            <w:r w:rsidR="00566F2B" w:rsidRPr="00225098">
              <w:rPr>
                <w:rFonts w:asciiTheme="majorEastAsia" w:eastAsiaTheme="majorEastAsia" w:hAnsiTheme="majorEastAsia" w:hint="eastAsia"/>
                <w:sz w:val="24"/>
                <w:szCs w:val="24"/>
                <w:lang w:eastAsia="zh-CN"/>
              </w:rPr>
              <w:t>研究</w:t>
            </w:r>
            <w:r w:rsidR="00566F2B">
              <w:rPr>
                <w:rFonts w:asciiTheme="majorEastAsia" w:eastAsiaTheme="majorEastAsia" w:hAnsiTheme="majorEastAsia" w:hint="eastAsia"/>
                <w:sz w:val="24"/>
                <w:szCs w:val="24"/>
                <w:lang w:eastAsia="zh-CN"/>
              </w:rPr>
              <w:t>的</w:t>
            </w:r>
            <w:r w:rsidR="00566F2B" w:rsidRPr="00225098">
              <w:rPr>
                <w:rFonts w:asciiTheme="majorEastAsia" w:eastAsiaTheme="majorEastAsia" w:hAnsiTheme="majorEastAsia" w:hint="eastAsia"/>
                <w:sz w:val="24"/>
                <w:szCs w:val="24"/>
                <w:lang w:eastAsia="zh-CN"/>
              </w:rPr>
              <w:t>延续性</w:t>
            </w:r>
            <w:r w:rsidR="00566F2B">
              <w:rPr>
                <w:rFonts w:asciiTheme="majorEastAsia" w:eastAsiaTheme="majorEastAsia" w:hAnsiTheme="majorEastAsia" w:hint="eastAsia"/>
                <w:sz w:val="24"/>
                <w:szCs w:val="24"/>
                <w:lang w:eastAsia="zh-CN"/>
              </w:rPr>
              <w:t>,也有站在新的课程改革下面的新</w:t>
            </w:r>
            <w:r w:rsidR="00225098" w:rsidRPr="00225098">
              <w:rPr>
                <w:rFonts w:asciiTheme="majorEastAsia" w:eastAsiaTheme="majorEastAsia" w:hAnsiTheme="majorEastAsia" w:hint="eastAsia"/>
                <w:sz w:val="24"/>
                <w:szCs w:val="24"/>
                <w:lang w:eastAsia="zh-CN"/>
              </w:rPr>
              <w:t>思考。</w:t>
            </w:r>
          </w:p>
          <w:p w:rsidR="0032526A" w:rsidRPr="00225098" w:rsidRDefault="00225098" w:rsidP="00A85AE5">
            <w:pPr>
              <w:spacing w:line="540" w:lineRule="exact"/>
              <w:ind w:firstLineChars="150" w:firstLine="360"/>
              <w:rPr>
                <w:rFonts w:asciiTheme="majorEastAsia" w:eastAsiaTheme="majorEastAsia" w:hAnsiTheme="majorEastAsia"/>
                <w:sz w:val="24"/>
                <w:szCs w:val="24"/>
                <w:lang w:eastAsia="zh-CN"/>
              </w:rPr>
            </w:pPr>
            <w:r w:rsidRPr="00225098">
              <w:rPr>
                <w:rFonts w:asciiTheme="majorEastAsia" w:eastAsiaTheme="majorEastAsia" w:hAnsiTheme="majorEastAsia" w:hint="eastAsia"/>
                <w:sz w:val="24"/>
                <w:szCs w:val="24"/>
                <w:lang w:eastAsia="zh-CN"/>
              </w:rPr>
              <w:t xml:space="preserve"> 3、</w:t>
            </w:r>
            <w:r w:rsidR="00566F2B">
              <w:rPr>
                <w:rFonts w:asciiTheme="majorEastAsia" w:eastAsiaTheme="majorEastAsia" w:hAnsiTheme="majorEastAsia" w:hint="eastAsia"/>
                <w:sz w:val="24"/>
                <w:szCs w:val="24"/>
                <w:lang w:eastAsia="zh-CN"/>
              </w:rPr>
              <w:t>研究过程扎实。围绕课题开展了</w:t>
            </w:r>
            <w:r w:rsidRPr="00225098">
              <w:rPr>
                <w:rFonts w:asciiTheme="majorEastAsia" w:eastAsiaTheme="majorEastAsia" w:hAnsiTheme="majorEastAsia" w:hint="eastAsia"/>
                <w:sz w:val="24"/>
                <w:szCs w:val="24"/>
                <w:lang w:eastAsia="zh-CN"/>
              </w:rPr>
              <w:t>研究</w:t>
            </w:r>
            <w:r w:rsidR="00566F2B">
              <w:rPr>
                <w:rFonts w:asciiTheme="majorEastAsia" w:eastAsiaTheme="majorEastAsia" w:hAnsiTheme="majorEastAsia" w:hint="eastAsia"/>
                <w:sz w:val="24"/>
                <w:szCs w:val="24"/>
                <w:lang w:eastAsia="zh-CN"/>
              </w:rPr>
              <w:t>过程中的探索</w:t>
            </w:r>
            <w:r w:rsidRPr="00225098">
              <w:rPr>
                <w:rFonts w:asciiTheme="majorEastAsia" w:eastAsiaTheme="majorEastAsia" w:hAnsiTheme="majorEastAsia" w:hint="eastAsia"/>
                <w:sz w:val="24"/>
                <w:szCs w:val="24"/>
                <w:lang w:eastAsia="zh-CN"/>
              </w:rPr>
              <w:t>，</w:t>
            </w:r>
            <w:r w:rsidR="00566F2B">
              <w:rPr>
                <w:rFonts w:asciiTheme="majorEastAsia" w:eastAsiaTheme="majorEastAsia" w:hAnsiTheme="majorEastAsia" w:hint="eastAsia"/>
                <w:sz w:val="24"/>
                <w:szCs w:val="24"/>
                <w:lang w:eastAsia="zh-CN"/>
              </w:rPr>
              <w:t>在探索的过程中试图去触摸到一些经验与思考。</w:t>
            </w:r>
          </w:p>
          <w:p w:rsidR="007C3DEF" w:rsidRPr="00A85AE5" w:rsidRDefault="00A85AE5" w:rsidP="00566F2B">
            <w:pPr>
              <w:spacing w:line="540" w:lineRule="exact"/>
              <w:ind w:firstLineChars="200" w:firstLine="480"/>
              <w:rPr>
                <w:rFonts w:asciiTheme="majorEastAsia" w:eastAsiaTheme="majorEastAsia" w:hAnsiTheme="majorEastAsia"/>
                <w:sz w:val="24"/>
                <w:szCs w:val="24"/>
                <w:lang w:eastAsia="zh-CN"/>
              </w:rPr>
            </w:pPr>
            <w:r w:rsidRPr="00A85AE5">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整个研究</w:t>
            </w:r>
            <w:r w:rsidR="00566F2B">
              <w:rPr>
                <w:rFonts w:asciiTheme="majorEastAsia" w:eastAsiaTheme="majorEastAsia" w:hAnsiTheme="majorEastAsia" w:hint="eastAsia"/>
                <w:sz w:val="24"/>
                <w:szCs w:val="24"/>
                <w:lang w:eastAsia="zh-CN"/>
              </w:rPr>
              <w:t>成果达到了预期目标。（</w:t>
            </w:r>
            <w:r w:rsidR="002F6A94">
              <w:rPr>
                <w:rFonts w:asciiTheme="majorEastAsia" w:eastAsiaTheme="majorEastAsia" w:hAnsiTheme="majorEastAsia" w:hint="eastAsia"/>
                <w:sz w:val="24"/>
                <w:szCs w:val="24"/>
                <w:lang w:eastAsia="zh-CN"/>
              </w:rPr>
              <w:t>从研究中</w:t>
            </w:r>
            <w:r w:rsidR="00566F2B">
              <w:rPr>
                <w:rFonts w:asciiTheme="majorEastAsia" w:eastAsiaTheme="majorEastAsia" w:hAnsiTheme="majorEastAsia" w:hint="eastAsia"/>
                <w:sz w:val="24"/>
                <w:szCs w:val="24"/>
                <w:lang w:eastAsia="zh-CN"/>
              </w:rPr>
              <w:t>看得出</w:t>
            </w:r>
            <w:r w:rsidR="002F6A94">
              <w:rPr>
                <w:rFonts w:asciiTheme="majorEastAsia" w:eastAsiaTheme="majorEastAsia" w:hAnsiTheme="majorEastAsia" w:hint="eastAsia"/>
                <w:sz w:val="24"/>
                <w:szCs w:val="24"/>
                <w:lang w:eastAsia="zh-CN"/>
              </w:rPr>
              <w:t>：</w:t>
            </w:r>
            <w:r w:rsidR="00566F2B">
              <w:rPr>
                <w:rFonts w:asciiTheme="majorEastAsia" w:eastAsiaTheme="majorEastAsia" w:hAnsiTheme="majorEastAsia" w:hint="eastAsia"/>
                <w:sz w:val="24"/>
                <w:szCs w:val="24"/>
                <w:lang w:eastAsia="zh-CN"/>
              </w:rPr>
              <w:t>幼儿园拥有怎样的资源决定了幼儿园拥有了怎样的特质；幼儿园对于资源的开发和利用前期都需要有</w:t>
            </w:r>
            <w:r w:rsidR="002F6A94">
              <w:rPr>
                <w:rFonts w:asciiTheme="majorEastAsia" w:eastAsiaTheme="majorEastAsia" w:hAnsiTheme="majorEastAsia" w:hint="eastAsia"/>
                <w:sz w:val="24"/>
                <w:szCs w:val="24"/>
                <w:lang w:eastAsia="zh-CN"/>
              </w:rPr>
              <w:t>自己</w:t>
            </w:r>
            <w:r w:rsidR="00566F2B">
              <w:rPr>
                <w:rFonts w:asciiTheme="majorEastAsia" w:eastAsiaTheme="majorEastAsia" w:hAnsiTheme="majorEastAsia" w:hint="eastAsia"/>
                <w:sz w:val="24"/>
                <w:szCs w:val="24"/>
                <w:lang w:eastAsia="zh-CN"/>
              </w:rPr>
              <w:t>审议。）</w:t>
            </w:r>
          </w:p>
          <w:p w:rsidR="007C3DEF" w:rsidRDefault="007C3DEF" w:rsidP="00FA4A02">
            <w:pPr>
              <w:rPr>
                <w:lang w:eastAsia="zh-CN"/>
              </w:rPr>
            </w:pPr>
          </w:p>
          <w:p w:rsidR="007C3DEF" w:rsidRDefault="007C3DEF" w:rsidP="00FA4A02">
            <w:pPr>
              <w:rPr>
                <w:lang w:eastAsia="zh-CN"/>
              </w:rPr>
            </w:pPr>
            <w:r>
              <w:rPr>
                <w:rFonts w:hint="eastAsia"/>
                <w:lang w:eastAsia="zh-CN"/>
              </w:rPr>
              <w:t xml:space="preserve">                          </w:t>
            </w:r>
          </w:p>
          <w:p w:rsidR="007C3DEF" w:rsidRPr="00225098" w:rsidRDefault="00225098" w:rsidP="00225098">
            <w:pPr>
              <w:spacing w:line="540" w:lineRule="exact"/>
              <w:rPr>
                <w:sz w:val="24"/>
                <w:szCs w:val="24"/>
                <w:lang w:eastAsia="zh-CN"/>
              </w:rPr>
            </w:pPr>
            <w:r>
              <w:rPr>
                <w:rFonts w:hint="eastAsia"/>
                <w:lang w:eastAsia="zh-CN"/>
              </w:rPr>
              <w:t xml:space="preserve">   </w:t>
            </w:r>
            <w:r w:rsidRPr="00225098">
              <w:rPr>
                <w:rFonts w:hint="eastAsia"/>
                <w:sz w:val="24"/>
                <w:szCs w:val="24"/>
                <w:lang w:eastAsia="zh-CN"/>
              </w:rPr>
              <w:t xml:space="preserve"> </w:t>
            </w:r>
            <w:r w:rsidRPr="00225098">
              <w:rPr>
                <w:rFonts w:hint="eastAsia"/>
                <w:sz w:val="24"/>
                <w:szCs w:val="24"/>
                <w:lang w:eastAsia="zh-CN"/>
              </w:rPr>
              <w:t>鉴定组认为该课题研究达到预期目标，取得预期成果，一致同意通过鉴定。建议此课题</w:t>
            </w:r>
            <w:r w:rsidR="00B873ED">
              <w:rPr>
                <w:rFonts w:hint="eastAsia"/>
                <w:sz w:val="24"/>
                <w:szCs w:val="24"/>
                <w:lang w:eastAsia="zh-CN"/>
              </w:rPr>
              <w:t>站在研究者的角度，再次审视、盘点本土资源，</w:t>
            </w:r>
            <w:r w:rsidR="00F96295">
              <w:rPr>
                <w:rFonts w:hint="eastAsia"/>
                <w:sz w:val="24"/>
                <w:szCs w:val="24"/>
                <w:lang w:eastAsia="zh-CN"/>
              </w:rPr>
              <w:t>理清</w:t>
            </w:r>
            <w:r w:rsidR="00B873ED">
              <w:rPr>
                <w:rFonts w:hint="eastAsia"/>
                <w:sz w:val="24"/>
                <w:szCs w:val="24"/>
                <w:lang w:eastAsia="zh-CN"/>
              </w:rPr>
              <w:t>做事和</w:t>
            </w:r>
            <w:r w:rsidR="00F96295">
              <w:rPr>
                <w:rFonts w:hint="eastAsia"/>
                <w:sz w:val="24"/>
                <w:szCs w:val="24"/>
                <w:lang w:eastAsia="zh-CN"/>
              </w:rPr>
              <w:t>研究</w:t>
            </w:r>
            <w:r w:rsidR="00B873ED">
              <w:rPr>
                <w:rFonts w:hint="eastAsia"/>
                <w:sz w:val="24"/>
                <w:szCs w:val="24"/>
                <w:lang w:eastAsia="zh-CN"/>
              </w:rPr>
              <w:t>之间的关系</w:t>
            </w:r>
            <w:r w:rsidR="00F96295">
              <w:rPr>
                <w:rFonts w:hint="eastAsia"/>
                <w:sz w:val="24"/>
                <w:szCs w:val="24"/>
                <w:lang w:eastAsia="zh-CN"/>
              </w:rPr>
              <w:t>，形成自己的经验。</w:t>
            </w:r>
          </w:p>
          <w:p w:rsidR="007C3DEF" w:rsidRDefault="007C3DEF" w:rsidP="00FA4A02">
            <w:pPr>
              <w:rPr>
                <w:lang w:eastAsia="zh-CN"/>
              </w:rPr>
            </w:pPr>
          </w:p>
          <w:p w:rsidR="007C3DEF" w:rsidRPr="00F96295" w:rsidRDefault="007C3DEF" w:rsidP="00FA4A02">
            <w:pPr>
              <w:rPr>
                <w:lang w:eastAsia="zh-CN"/>
              </w:rPr>
            </w:pPr>
          </w:p>
          <w:p w:rsidR="00225098" w:rsidRDefault="00225098" w:rsidP="00FA4A02">
            <w:pPr>
              <w:rPr>
                <w:lang w:eastAsia="zh-CN"/>
              </w:rPr>
            </w:pPr>
          </w:p>
          <w:p w:rsidR="007C3DEF" w:rsidRDefault="007C3DEF" w:rsidP="00FA4A02">
            <w:pPr>
              <w:rPr>
                <w:rFonts w:hint="eastAsia"/>
                <w:lang w:eastAsia="zh-CN"/>
              </w:rPr>
            </w:pPr>
          </w:p>
          <w:p w:rsidR="002F6A94" w:rsidRDefault="002F6A94" w:rsidP="00FA4A02">
            <w:pPr>
              <w:rPr>
                <w:lang w:eastAsia="zh-CN"/>
              </w:rPr>
            </w:pPr>
          </w:p>
          <w:p w:rsidR="00403EB8" w:rsidRDefault="007C3DEF" w:rsidP="00FA4A02">
            <w:pPr>
              <w:rPr>
                <w:lang w:eastAsia="zh-CN"/>
              </w:rPr>
            </w:pPr>
            <w:r>
              <w:rPr>
                <w:rFonts w:hint="eastAsia"/>
                <w:lang w:eastAsia="zh-CN"/>
              </w:rPr>
              <w:t xml:space="preserve">                                         </w:t>
            </w:r>
          </w:p>
          <w:p w:rsidR="007C3DEF" w:rsidRDefault="007C3DEF" w:rsidP="00403EB8">
            <w:pPr>
              <w:ind w:firstLineChars="1600" w:firstLine="3520"/>
              <w:rPr>
                <w:lang w:eastAsia="zh-CN"/>
              </w:rPr>
            </w:pPr>
            <w:r>
              <w:rPr>
                <w:rFonts w:hint="eastAsia"/>
                <w:lang w:eastAsia="zh-CN"/>
              </w:rPr>
              <w:t xml:space="preserve">      </w:t>
            </w:r>
            <w:r>
              <w:rPr>
                <w:rFonts w:hint="eastAsia"/>
                <w:lang w:eastAsia="zh-CN"/>
              </w:rPr>
              <w:t>鉴定组</w:t>
            </w:r>
            <w:r>
              <w:rPr>
                <w:rFonts w:hint="eastAsia"/>
                <w:lang w:eastAsia="zh-CN"/>
              </w:rPr>
              <w:t xml:space="preserve">  </w:t>
            </w:r>
            <w:r>
              <w:rPr>
                <w:rFonts w:hint="eastAsia"/>
                <w:lang w:eastAsia="zh-CN"/>
              </w:rPr>
              <w:t>组长（签字）</w:t>
            </w:r>
          </w:p>
          <w:p w:rsidR="00403EB8" w:rsidRDefault="00403EB8" w:rsidP="00941D34">
            <w:pPr>
              <w:ind w:firstLineChars="2100" w:firstLine="4620"/>
              <w:rPr>
                <w:lang w:eastAsia="zh-CN"/>
              </w:rPr>
            </w:pPr>
            <w:r>
              <w:rPr>
                <w:rFonts w:hint="eastAsia"/>
                <w:lang w:eastAsia="zh-CN"/>
              </w:rPr>
              <w:t xml:space="preserve">          </w:t>
            </w:r>
          </w:p>
          <w:p w:rsidR="007C3DEF" w:rsidRDefault="007C3DEF" w:rsidP="00941D34">
            <w:pPr>
              <w:ind w:firstLineChars="2100" w:firstLine="4620"/>
              <w:rPr>
                <w:lang w:eastAsia="zh-CN"/>
              </w:rPr>
            </w:pP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403EB8" w:rsidRDefault="00403EB8" w:rsidP="00225098">
            <w:pPr>
              <w:rPr>
                <w:lang w:eastAsia="zh-CN"/>
              </w:rPr>
            </w:pPr>
          </w:p>
          <w:p w:rsidR="00225098" w:rsidRDefault="00225098" w:rsidP="00225098">
            <w:pPr>
              <w:rPr>
                <w:lang w:eastAsia="zh-CN"/>
              </w:rPr>
            </w:pPr>
          </w:p>
        </w:tc>
      </w:tr>
    </w:tbl>
    <w:p w:rsidR="0064115B" w:rsidRDefault="007C3DEF" w:rsidP="0064115B">
      <w:pPr>
        <w:rPr>
          <w:sz w:val="26"/>
          <w:szCs w:val="26"/>
          <w:lang w:eastAsia="zh-CN"/>
        </w:rPr>
      </w:pPr>
      <w:r>
        <w:rPr>
          <w:rFonts w:hint="eastAsia"/>
          <w:sz w:val="26"/>
          <w:szCs w:val="26"/>
          <w:lang w:eastAsia="zh-CN"/>
        </w:rPr>
        <w:lastRenderedPageBreak/>
        <w:t>五、鉴定组成员名单及签名</w:t>
      </w:r>
    </w:p>
    <w:tbl>
      <w:tblPr>
        <w:tblStyle w:val="a4"/>
        <w:tblW w:w="0" w:type="auto"/>
        <w:tblLook w:val="04A0"/>
      </w:tblPr>
      <w:tblGrid>
        <w:gridCol w:w="2130"/>
        <w:gridCol w:w="1522"/>
        <w:gridCol w:w="2739"/>
        <w:gridCol w:w="2131"/>
      </w:tblGrid>
      <w:tr w:rsidR="0064115B" w:rsidTr="0064115B">
        <w:tc>
          <w:tcPr>
            <w:tcW w:w="2130" w:type="dxa"/>
          </w:tcPr>
          <w:p w:rsidR="0064115B" w:rsidRDefault="0064115B" w:rsidP="0064115B">
            <w:pPr>
              <w:jc w:val="center"/>
              <w:rPr>
                <w:sz w:val="26"/>
                <w:szCs w:val="26"/>
                <w:lang w:eastAsia="zh-CN"/>
              </w:rPr>
            </w:pPr>
            <w:r>
              <w:rPr>
                <w:rFonts w:hint="eastAsia"/>
                <w:sz w:val="26"/>
                <w:szCs w:val="26"/>
                <w:lang w:eastAsia="zh-CN"/>
              </w:rPr>
              <w:t>鉴定组职务</w:t>
            </w:r>
          </w:p>
        </w:tc>
        <w:tc>
          <w:tcPr>
            <w:tcW w:w="1522" w:type="dxa"/>
          </w:tcPr>
          <w:p w:rsidR="0064115B" w:rsidRDefault="0064115B" w:rsidP="0064115B">
            <w:pPr>
              <w:jc w:val="center"/>
              <w:rPr>
                <w:sz w:val="26"/>
                <w:szCs w:val="26"/>
                <w:lang w:eastAsia="zh-CN"/>
              </w:rPr>
            </w:pPr>
            <w:r>
              <w:rPr>
                <w:rFonts w:hint="eastAsia"/>
                <w:sz w:val="26"/>
                <w:szCs w:val="26"/>
                <w:lang w:eastAsia="zh-CN"/>
              </w:rPr>
              <w:t>姓名</w:t>
            </w:r>
          </w:p>
        </w:tc>
        <w:tc>
          <w:tcPr>
            <w:tcW w:w="2739" w:type="dxa"/>
          </w:tcPr>
          <w:p w:rsidR="0064115B" w:rsidRDefault="0064115B" w:rsidP="0064115B">
            <w:pPr>
              <w:jc w:val="center"/>
              <w:rPr>
                <w:sz w:val="26"/>
                <w:szCs w:val="26"/>
                <w:lang w:eastAsia="zh-CN"/>
              </w:rPr>
            </w:pPr>
            <w:r>
              <w:rPr>
                <w:rFonts w:hint="eastAsia"/>
                <w:sz w:val="26"/>
                <w:szCs w:val="26"/>
                <w:lang w:eastAsia="zh-CN"/>
              </w:rPr>
              <w:t>工作单位及职务、职称</w:t>
            </w:r>
          </w:p>
        </w:tc>
        <w:tc>
          <w:tcPr>
            <w:tcW w:w="2131" w:type="dxa"/>
          </w:tcPr>
          <w:p w:rsidR="0064115B" w:rsidRDefault="0064115B" w:rsidP="0064115B">
            <w:pPr>
              <w:jc w:val="center"/>
              <w:rPr>
                <w:sz w:val="26"/>
                <w:szCs w:val="26"/>
                <w:lang w:eastAsia="zh-CN"/>
              </w:rPr>
            </w:pPr>
            <w:r>
              <w:rPr>
                <w:rFonts w:hint="eastAsia"/>
                <w:sz w:val="26"/>
                <w:szCs w:val="26"/>
                <w:lang w:eastAsia="zh-CN"/>
              </w:rPr>
              <w:t>签名</w:t>
            </w:r>
          </w:p>
        </w:tc>
      </w:tr>
      <w:tr w:rsidR="0064115B" w:rsidTr="0064115B">
        <w:tc>
          <w:tcPr>
            <w:tcW w:w="2130" w:type="dxa"/>
          </w:tcPr>
          <w:p w:rsidR="0064115B" w:rsidRDefault="0064115B" w:rsidP="0064115B">
            <w:pPr>
              <w:rPr>
                <w:sz w:val="26"/>
                <w:szCs w:val="26"/>
                <w:lang w:eastAsia="zh-CN"/>
              </w:rPr>
            </w:pPr>
          </w:p>
        </w:tc>
        <w:tc>
          <w:tcPr>
            <w:tcW w:w="1522" w:type="dxa"/>
          </w:tcPr>
          <w:p w:rsidR="0064115B" w:rsidRDefault="0064115B" w:rsidP="0064115B">
            <w:pPr>
              <w:rPr>
                <w:sz w:val="26"/>
                <w:szCs w:val="26"/>
                <w:lang w:eastAsia="zh-CN"/>
              </w:rPr>
            </w:pPr>
          </w:p>
        </w:tc>
        <w:tc>
          <w:tcPr>
            <w:tcW w:w="2739" w:type="dxa"/>
          </w:tcPr>
          <w:p w:rsidR="0064115B" w:rsidRDefault="0064115B" w:rsidP="0064115B">
            <w:pPr>
              <w:rPr>
                <w:sz w:val="26"/>
                <w:szCs w:val="26"/>
                <w:lang w:eastAsia="zh-CN"/>
              </w:rPr>
            </w:pPr>
          </w:p>
        </w:tc>
        <w:tc>
          <w:tcPr>
            <w:tcW w:w="2131" w:type="dxa"/>
          </w:tcPr>
          <w:p w:rsidR="0064115B" w:rsidRDefault="0064115B" w:rsidP="0064115B">
            <w:pPr>
              <w:rPr>
                <w:sz w:val="26"/>
                <w:szCs w:val="26"/>
                <w:lang w:eastAsia="zh-CN"/>
              </w:rPr>
            </w:pPr>
          </w:p>
        </w:tc>
      </w:tr>
      <w:tr w:rsidR="0064115B" w:rsidTr="0064115B">
        <w:tc>
          <w:tcPr>
            <w:tcW w:w="2130" w:type="dxa"/>
          </w:tcPr>
          <w:p w:rsidR="0064115B" w:rsidRDefault="0064115B" w:rsidP="0064115B">
            <w:pPr>
              <w:rPr>
                <w:sz w:val="26"/>
                <w:szCs w:val="26"/>
                <w:lang w:eastAsia="zh-CN"/>
              </w:rPr>
            </w:pPr>
          </w:p>
        </w:tc>
        <w:tc>
          <w:tcPr>
            <w:tcW w:w="1522" w:type="dxa"/>
          </w:tcPr>
          <w:p w:rsidR="0064115B" w:rsidRDefault="0064115B" w:rsidP="0064115B">
            <w:pPr>
              <w:rPr>
                <w:sz w:val="26"/>
                <w:szCs w:val="26"/>
                <w:lang w:eastAsia="zh-CN"/>
              </w:rPr>
            </w:pPr>
          </w:p>
        </w:tc>
        <w:tc>
          <w:tcPr>
            <w:tcW w:w="2739" w:type="dxa"/>
          </w:tcPr>
          <w:p w:rsidR="0064115B" w:rsidRDefault="0064115B" w:rsidP="0064115B">
            <w:pPr>
              <w:rPr>
                <w:sz w:val="26"/>
                <w:szCs w:val="26"/>
                <w:lang w:eastAsia="zh-CN"/>
              </w:rPr>
            </w:pPr>
          </w:p>
        </w:tc>
        <w:tc>
          <w:tcPr>
            <w:tcW w:w="2131" w:type="dxa"/>
          </w:tcPr>
          <w:p w:rsidR="0064115B" w:rsidRDefault="0064115B" w:rsidP="0064115B">
            <w:pPr>
              <w:rPr>
                <w:sz w:val="26"/>
                <w:szCs w:val="26"/>
                <w:lang w:eastAsia="zh-CN"/>
              </w:rPr>
            </w:pPr>
          </w:p>
        </w:tc>
      </w:tr>
      <w:tr w:rsidR="0064115B" w:rsidTr="0064115B">
        <w:tc>
          <w:tcPr>
            <w:tcW w:w="2130" w:type="dxa"/>
          </w:tcPr>
          <w:p w:rsidR="0064115B" w:rsidRDefault="0064115B" w:rsidP="0064115B">
            <w:pPr>
              <w:rPr>
                <w:sz w:val="26"/>
                <w:szCs w:val="26"/>
                <w:lang w:eastAsia="zh-CN"/>
              </w:rPr>
            </w:pPr>
          </w:p>
        </w:tc>
        <w:tc>
          <w:tcPr>
            <w:tcW w:w="1522" w:type="dxa"/>
          </w:tcPr>
          <w:p w:rsidR="0064115B" w:rsidRDefault="0064115B" w:rsidP="0064115B">
            <w:pPr>
              <w:rPr>
                <w:sz w:val="26"/>
                <w:szCs w:val="26"/>
                <w:lang w:eastAsia="zh-CN"/>
              </w:rPr>
            </w:pPr>
          </w:p>
        </w:tc>
        <w:tc>
          <w:tcPr>
            <w:tcW w:w="2739" w:type="dxa"/>
          </w:tcPr>
          <w:p w:rsidR="0064115B" w:rsidRDefault="0064115B" w:rsidP="0064115B">
            <w:pPr>
              <w:rPr>
                <w:sz w:val="26"/>
                <w:szCs w:val="26"/>
                <w:lang w:eastAsia="zh-CN"/>
              </w:rPr>
            </w:pPr>
          </w:p>
        </w:tc>
        <w:tc>
          <w:tcPr>
            <w:tcW w:w="2131" w:type="dxa"/>
          </w:tcPr>
          <w:p w:rsidR="0064115B" w:rsidRDefault="0064115B" w:rsidP="0064115B">
            <w:pPr>
              <w:rPr>
                <w:sz w:val="26"/>
                <w:szCs w:val="26"/>
                <w:lang w:eastAsia="zh-CN"/>
              </w:rPr>
            </w:pPr>
          </w:p>
        </w:tc>
      </w:tr>
      <w:tr w:rsidR="0064115B" w:rsidTr="0064115B">
        <w:tc>
          <w:tcPr>
            <w:tcW w:w="2130" w:type="dxa"/>
          </w:tcPr>
          <w:p w:rsidR="0064115B" w:rsidRDefault="0064115B" w:rsidP="0064115B">
            <w:pPr>
              <w:rPr>
                <w:sz w:val="26"/>
                <w:szCs w:val="26"/>
                <w:lang w:eastAsia="zh-CN"/>
              </w:rPr>
            </w:pPr>
          </w:p>
        </w:tc>
        <w:tc>
          <w:tcPr>
            <w:tcW w:w="1522" w:type="dxa"/>
          </w:tcPr>
          <w:p w:rsidR="0064115B" w:rsidRDefault="0064115B" w:rsidP="0064115B">
            <w:pPr>
              <w:rPr>
                <w:sz w:val="26"/>
                <w:szCs w:val="26"/>
                <w:lang w:eastAsia="zh-CN"/>
              </w:rPr>
            </w:pPr>
          </w:p>
        </w:tc>
        <w:tc>
          <w:tcPr>
            <w:tcW w:w="2739" w:type="dxa"/>
          </w:tcPr>
          <w:p w:rsidR="0064115B" w:rsidRDefault="0064115B" w:rsidP="0064115B">
            <w:pPr>
              <w:rPr>
                <w:sz w:val="26"/>
                <w:szCs w:val="26"/>
                <w:lang w:eastAsia="zh-CN"/>
              </w:rPr>
            </w:pPr>
          </w:p>
        </w:tc>
        <w:tc>
          <w:tcPr>
            <w:tcW w:w="2131" w:type="dxa"/>
          </w:tcPr>
          <w:p w:rsidR="0064115B" w:rsidRDefault="0064115B" w:rsidP="0064115B">
            <w:pPr>
              <w:rPr>
                <w:sz w:val="26"/>
                <w:szCs w:val="26"/>
                <w:lang w:eastAsia="zh-CN"/>
              </w:rPr>
            </w:pPr>
          </w:p>
        </w:tc>
      </w:tr>
      <w:tr w:rsidR="0064115B" w:rsidTr="0064115B">
        <w:tc>
          <w:tcPr>
            <w:tcW w:w="2130" w:type="dxa"/>
          </w:tcPr>
          <w:p w:rsidR="0064115B" w:rsidRDefault="0064115B" w:rsidP="0064115B">
            <w:pPr>
              <w:rPr>
                <w:sz w:val="26"/>
                <w:szCs w:val="26"/>
                <w:lang w:eastAsia="zh-CN"/>
              </w:rPr>
            </w:pPr>
          </w:p>
        </w:tc>
        <w:tc>
          <w:tcPr>
            <w:tcW w:w="1522" w:type="dxa"/>
          </w:tcPr>
          <w:p w:rsidR="0064115B" w:rsidRDefault="0064115B" w:rsidP="0064115B">
            <w:pPr>
              <w:rPr>
                <w:sz w:val="26"/>
                <w:szCs w:val="26"/>
                <w:lang w:eastAsia="zh-CN"/>
              </w:rPr>
            </w:pPr>
          </w:p>
        </w:tc>
        <w:tc>
          <w:tcPr>
            <w:tcW w:w="2739" w:type="dxa"/>
          </w:tcPr>
          <w:p w:rsidR="0064115B" w:rsidRDefault="0064115B" w:rsidP="0064115B">
            <w:pPr>
              <w:rPr>
                <w:sz w:val="26"/>
                <w:szCs w:val="26"/>
                <w:lang w:eastAsia="zh-CN"/>
              </w:rPr>
            </w:pPr>
          </w:p>
        </w:tc>
        <w:tc>
          <w:tcPr>
            <w:tcW w:w="2131" w:type="dxa"/>
          </w:tcPr>
          <w:p w:rsidR="0064115B" w:rsidRDefault="0064115B" w:rsidP="0064115B">
            <w:pPr>
              <w:rPr>
                <w:sz w:val="26"/>
                <w:szCs w:val="26"/>
                <w:lang w:eastAsia="zh-CN"/>
              </w:rPr>
            </w:pPr>
          </w:p>
        </w:tc>
      </w:tr>
      <w:tr w:rsidR="0064115B" w:rsidTr="0064115B">
        <w:tc>
          <w:tcPr>
            <w:tcW w:w="2130" w:type="dxa"/>
          </w:tcPr>
          <w:p w:rsidR="0064115B" w:rsidRDefault="0064115B" w:rsidP="0064115B">
            <w:pPr>
              <w:rPr>
                <w:sz w:val="26"/>
                <w:szCs w:val="26"/>
                <w:lang w:eastAsia="zh-CN"/>
              </w:rPr>
            </w:pPr>
          </w:p>
        </w:tc>
        <w:tc>
          <w:tcPr>
            <w:tcW w:w="1522" w:type="dxa"/>
          </w:tcPr>
          <w:p w:rsidR="0064115B" w:rsidRDefault="0064115B" w:rsidP="0064115B">
            <w:pPr>
              <w:rPr>
                <w:sz w:val="26"/>
                <w:szCs w:val="26"/>
                <w:lang w:eastAsia="zh-CN"/>
              </w:rPr>
            </w:pPr>
          </w:p>
        </w:tc>
        <w:tc>
          <w:tcPr>
            <w:tcW w:w="2739" w:type="dxa"/>
          </w:tcPr>
          <w:p w:rsidR="0064115B" w:rsidRDefault="0064115B" w:rsidP="0064115B">
            <w:pPr>
              <w:rPr>
                <w:sz w:val="26"/>
                <w:szCs w:val="26"/>
                <w:lang w:eastAsia="zh-CN"/>
              </w:rPr>
            </w:pPr>
          </w:p>
        </w:tc>
        <w:tc>
          <w:tcPr>
            <w:tcW w:w="2131" w:type="dxa"/>
          </w:tcPr>
          <w:p w:rsidR="0064115B" w:rsidRDefault="0064115B" w:rsidP="0064115B">
            <w:pPr>
              <w:rPr>
                <w:sz w:val="26"/>
                <w:szCs w:val="26"/>
                <w:lang w:eastAsia="zh-CN"/>
              </w:rPr>
            </w:pPr>
          </w:p>
        </w:tc>
      </w:tr>
      <w:tr w:rsidR="0064115B" w:rsidTr="0064115B">
        <w:tc>
          <w:tcPr>
            <w:tcW w:w="2130" w:type="dxa"/>
          </w:tcPr>
          <w:p w:rsidR="0064115B" w:rsidRDefault="0064115B" w:rsidP="0064115B">
            <w:pPr>
              <w:rPr>
                <w:sz w:val="26"/>
                <w:szCs w:val="26"/>
                <w:lang w:eastAsia="zh-CN"/>
              </w:rPr>
            </w:pPr>
          </w:p>
        </w:tc>
        <w:tc>
          <w:tcPr>
            <w:tcW w:w="1522" w:type="dxa"/>
          </w:tcPr>
          <w:p w:rsidR="0064115B" w:rsidRDefault="0064115B" w:rsidP="0064115B">
            <w:pPr>
              <w:rPr>
                <w:sz w:val="26"/>
                <w:szCs w:val="26"/>
                <w:lang w:eastAsia="zh-CN"/>
              </w:rPr>
            </w:pPr>
          </w:p>
        </w:tc>
        <w:tc>
          <w:tcPr>
            <w:tcW w:w="2739" w:type="dxa"/>
          </w:tcPr>
          <w:p w:rsidR="0064115B" w:rsidRDefault="0064115B" w:rsidP="0064115B">
            <w:pPr>
              <w:rPr>
                <w:sz w:val="26"/>
                <w:szCs w:val="26"/>
                <w:lang w:eastAsia="zh-CN"/>
              </w:rPr>
            </w:pPr>
          </w:p>
        </w:tc>
        <w:tc>
          <w:tcPr>
            <w:tcW w:w="2131" w:type="dxa"/>
          </w:tcPr>
          <w:p w:rsidR="0064115B" w:rsidRDefault="0064115B" w:rsidP="0064115B">
            <w:pPr>
              <w:rPr>
                <w:sz w:val="26"/>
                <w:szCs w:val="26"/>
                <w:lang w:eastAsia="zh-CN"/>
              </w:rPr>
            </w:pPr>
          </w:p>
        </w:tc>
      </w:tr>
      <w:tr w:rsidR="0064115B" w:rsidTr="00FA4A02">
        <w:tc>
          <w:tcPr>
            <w:tcW w:w="8522" w:type="dxa"/>
            <w:gridSpan w:val="4"/>
          </w:tcPr>
          <w:p w:rsidR="0064115B" w:rsidRDefault="0064115B" w:rsidP="0064115B">
            <w:pPr>
              <w:rPr>
                <w:sz w:val="26"/>
                <w:szCs w:val="26"/>
                <w:lang w:eastAsia="zh-CN"/>
              </w:rPr>
            </w:pPr>
            <w:r>
              <w:rPr>
                <w:rFonts w:hint="eastAsia"/>
                <w:sz w:val="26"/>
                <w:szCs w:val="26"/>
                <w:lang w:eastAsia="zh-CN"/>
              </w:rPr>
              <w:t>六、组织鉴定单位意见</w:t>
            </w:r>
          </w:p>
        </w:tc>
      </w:tr>
      <w:tr w:rsidR="0064115B" w:rsidTr="00FA4A02">
        <w:tc>
          <w:tcPr>
            <w:tcW w:w="8522" w:type="dxa"/>
            <w:gridSpan w:val="4"/>
          </w:tcPr>
          <w:p w:rsidR="0064115B" w:rsidRDefault="0064115B" w:rsidP="0064115B">
            <w:pPr>
              <w:rPr>
                <w:sz w:val="26"/>
                <w:szCs w:val="26"/>
                <w:lang w:eastAsia="zh-CN"/>
              </w:rPr>
            </w:pPr>
          </w:p>
          <w:p w:rsidR="0064115B" w:rsidRDefault="0064115B" w:rsidP="0064115B">
            <w:pPr>
              <w:rPr>
                <w:sz w:val="26"/>
                <w:szCs w:val="26"/>
                <w:lang w:eastAsia="zh-CN"/>
              </w:rPr>
            </w:pPr>
          </w:p>
          <w:p w:rsidR="0064115B" w:rsidRDefault="0064115B" w:rsidP="0064115B">
            <w:pPr>
              <w:rPr>
                <w:sz w:val="26"/>
                <w:szCs w:val="26"/>
                <w:lang w:eastAsia="zh-CN"/>
              </w:rPr>
            </w:pPr>
          </w:p>
          <w:p w:rsidR="00710130" w:rsidRDefault="00710130" w:rsidP="00710130">
            <w:pPr>
              <w:ind w:firstLineChars="2100" w:firstLine="4620"/>
              <w:rPr>
                <w:lang w:eastAsia="zh-CN"/>
              </w:rPr>
            </w:pPr>
          </w:p>
          <w:p w:rsidR="00710130" w:rsidRDefault="00710130" w:rsidP="00710130">
            <w:pPr>
              <w:ind w:firstLineChars="2100" w:firstLine="4620"/>
              <w:rPr>
                <w:lang w:eastAsia="zh-CN"/>
              </w:rPr>
            </w:pPr>
          </w:p>
          <w:p w:rsidR="00710130" w:rsidRDefault="00710130" w:rsidP="00710130">
            <w:pPr>
              <w:ind w:firstLineChars="2100" w:firstLine="4620"/>
              <w:rPr>
                <w:lang w:eastAsia="zh-CN"/>
              </w:rPr>
            </w:pPr>
          </w:p>
          <w:p w:rsidR="00710130" w:rsidRDefault="00710130" w:rsidP="00710130">
            <w:pPr>
              <w:ind w:firstLineChars="2300" w:firstLine="5060"/>
              <w:rPr>
                <w:lang w:eastAsia="zh-CN"/>
              </w:rPr>
            </w:pPr>
            <w:r>
              <w:rPr>
                <w:rFonts w:hint="eastAsia"/>
                <w:lang w:eastAsia="zh-CN"/>
              </w:rPr>
              <w:t>单位公章：</w:t>
            </w:r>
          </w:p>
          <w:p w:rsidR="0064115B" w:rsidRPr="00710130" w:rsidRDefault="00710130" w:rsidP="00710130">
            <w:pPr>
              <w:rPr>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tc>
      </w:tr>
    </w:tbl>
    <w:p w:rsidR="007C3DEF" w:rsidRPr="00DD6BFF" w:rsidRDefault="007C3DEF" w:rsidP="0064115B">
      <w:pPr>
        <w:rPr>
          <w:sz w:val="26"/>
          <w:szCs w:val="26"/>
          <w:lang w:eastAsia="zh-CN"/>
        </w:rPr>
      </w:pPr>
      <w:r>
        <w:rPr>
          <w:rFonts w:hint="eastAsia"/>
          <w:sz w:val="26"/>
          <w:szCs w:val="26"/>
          <w:lang w:eastAsia="zh-CN"/>
        </w:rPr>
        <w:t>七、江苏省陈鹤琴教育思想研究会终审意见</w:t>
      </w:r>
    </w:p>
    <w:tbl>
      <w:tblPr>
        <w:tblStyle w:val="a4"/>
        <w:tblW w:w="0" w:type="auto"/>
        <w:tblLook w:val="04A0"/>
      </w:tblPr>
      <w:tblGrid>
        <w:gridCol w:w="8522"/>
      </w:tblGrid>
      <w:tr w:rsidR="007C3DEF" w:rsidTr="00FA4A02">
        <w:tc>
          <w:tcPr>
            <w:tcW w:w="8522" w:type="dxa"/>
          </w:tcPr>
          <w:p w:rsidR="007C3DEF" w:rsidRDefault="007C3DEF" w:rsidP="00FA4A02">
            <w:pPr>
              <w:rPr>
                <w:lang w:eastAsia="zh-CN"/>
              </w:rPr>
            </w:pPr>
          </w:p>
          <w:p w:rsidR="007C3DEF" w:rsidRDefault="007C3DEF" w:rsidP="00FA4A02">
            <w:pPr>
              <w:rPr>
                <w:lang w:eastAsia="zh-CN"/>
              </w:rPr>
            </w:pPr>
          </w:p>
          <w:p w:rsidR="007C3DEF" w:rsidRDefault="007C3DEF" w:rsidP="00FA4A02">
            <w:pPr>
              <w:rPr>
                <w:lang w:eastAsia="zh-CN"/>
              </w:rPr>
            </w:pPr>
          </w:p>
          <w:p w:rsidR="007C3DEF" w:rsidRDefault="007C3DEF" w:rsidP="00FA4A02">
            <w:pPr>
              <w:rPr>
                <w:lang w:eastAsia="zh-CN"/>
              </w:rPr>
            </w:pPr>
          </w:p>
          <w:p w:rsidR="007C3DEF" w:rsidRDefault="007C3DEF" w:rsidP="00FA4A02">
            <w:pPr>
              <w:rPr>
                <w:lang w:eastAsia="zh-CN"/>
              </w:rPr>
            </w:pPr>
          </w:p>
          <w:p w:rsidR="00710130" w:rsidRDefault="007C3DEF" w:rsidP="00710130">
            <w:pPr>
              <w:rPr>
                <w:lang w:eastAsia="zh-CN"/>
              </w:rPr>
            </w:pPr>
            <w:r>
              <w:rPr>
                <w:rFonts w:hint="eastAsia"/>
                <w:lang w:eastAsia="zh-CN"/>
              </w:rPr>
              <w:t xml:space="preserve">                            </w:t>
            </w:r>
          </w:p>
          <w:p w:rsidR="007C3DEF" w:rsidRDefault="007C3DEF" w:rsidP="00710130">
            <w:pPr>
              <w:ind w:firstLineChars="2300" w:firstLine="5060"/>
              <w:rPr>
                <w:lang w:eastAsia="zh-CN"/>
              </w:rPr>
            </w:pPr>
            <w:r>
              <w:rPr>
                <w:rFonts w:hint="eastAsia"/>
                <w:lang w:eastAsia="zh-CN"/>
              </w:rPr>
              <w:t xml:space="preserve"> </w:t>
            </w:r>
            <w:r>
              <w:rPr>
                <w:rFonts w:hint="eastAsia"/>
                <w:lang w:eastAsia="zh-CN"/>
              </w:rPr>
              <w:t>单位公章：</w:t>
            </w:r>
          </w:p>
          <w:p w:rsidR="007C3DEF" w:rsidRDefault="007C3DEF" w:rsidP="00FA4A02">
            <w:pPr>
              <w:rPr>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7C3DEF" w:rsidRDefault="007C3DEF" w:rsidP="00FA4A02">
            <w:pPr>
              <w:rPr>
                <w:lang w:eastAsia="zh-CN"/>
              </w:rPr>
            </w:pPr>
          </w:p>
        </w:tc>
      </w:tr>
    </w:tbl>
    <w:p w:rsidR="00DD6BFF" w:rsidRPr="00DD6BFF" w:rsidRDefault="00DD6BFF" w:rsidP="00DD6BFF">
      <w:pPr>
        <w:rPr>
          <w:sz w:val="26"/>
          <w:szCs w:val="26"/>
          <w:lang w:eastAsia="zh-CN"/>
        </w:rPr>
      </w:pPr>
    </w:p>
    <w:sectPr w:rsidR="00DD6BFF" w:rsidRPr="00DD6BFF" w:rsidSect="00FB4B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E04" w:rsidRDefault="00295E04" w:rsidP="0004353D">
      <w:r>
        <w:separator/>
      </w:r>
    </w:p>
  </w:endnote>
  <w:endnote w:type="continuationSeparator" w:id="1">
    <w:p w:rsidR="00295E04" w:rsidRDefault="00295E04" w:rsidP="00043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E04" w:rsidRDefault="00295E04" w:rsidP="0004353D">
      <w:r>
        <w:separator/>
      </w:r>
    </w:p>
  </w:footnote>
  <w:footnote w:type="continuationSeparator" w:id="1">
    <w:p w:rsidR="00295E04" w:rsidRDefault="00295E04" w:rsidP="00043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D690A"/>
    <w:multiLevelType w:val="hybridMultilevel"/>
    <w:tmpl w:val="12E641EA"/>
    <w:lvl w:ilvl="0" w:tplc="70A04A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F6B5B65"/>
    <w:multiLevelType w:val="hybridMultilevel"/>
    <w:tmpl w:val="82B83C6C"/>
    <w:lvl w:ilvl="0" w:tplc="7A5A4E5C">
      <w:start w:val="1"/>
      <w:numFmt w:val="decimal"/>
      <w:lvlText w:val="%1、"/>
      <w:lvlJc w:val="left"/>
      <w:pPr>
        <w:ind w:left="1205" w:hanging="765"/>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35A774A1"/>
    <w:multiLevelType w:val="hybridMultilevel"/>
    <w:tmpl w:val="CA7EF90C"/>
    <w:lvl w:ilvl="0" w:tplc="6C6E4328">
      <w:start w:val="1"/>
      <w:numFmt w:val="decimalEnclosedCircle"/>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4BAB1FEE"/>
    <w:multiLevelType w:val="hybridMultilevel"/>
    <w:tmpl w:val="99442FFA"/>
    <w:lvl w:ilvl="0" w:tplc="180AAAB0">
      <w:start w:val="1"/>
      <w:numFmt w:val="decimalEnclosedCircle"/>
      <w:lvlText w:val="%1"/>
      <w:lvlJc w:val="left"/>
      <w:pPr>
        <w:ind w:left="832" w:hanging="360"/>
      </w:pPr>
      <w:rPr>
        <w:rFonts w:hint="default"/>
        <w:b/>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3B1"/>
    <w:rsid w:val="0004353D"/>
    <w:rsid w:val="000D3D70"/>
    <w:rsid w:val="000F1B4D"/>
    <w:rsid w:val="00112C87"/>
    <w:rsid w:val="001154FC"/>
    <w:rsid w:val="00131C23"/>
    <w:rsid w:val="001361F6"/>
    <w:rsid w:val="00195E63"/>
    <w:rsid w:val="00217BE8"/>
    <w:rsid w:val="00225098"/>
    <w:rsid w:val="00270A54"/>
    <w:rsid w:val="00295E04"/>
    <w:rsid w:val="002B3A1A"/>
    <w:rsid w:val="002F6A94"/>
    <w:rsid w:val="00303215"/>
    <w:rsid w:val="00306147"/>
    <w:rsid w:val="0032526A"/>
    <w:rsid w:val="003330AE"/>
    <w:rsid w:val="003A26A6"/>
    <w:rsid w:val="003C4067"/>
    <w:rsid w:val="00403EB8"/>
    <w:rsid w:val="004606C5"/>
    <w:rsid w:val="004B3B1A"/>
    <w:rsid w:val="004C22E1"/>
    <w:rsid w:val="0051289E"/>
    <w:rsid w:val="0053107E"/>
    <w:rsid w:val="00566F2B"/>
    <w:rsid w:val="005743B1"/>
    <w:rsid w:val="005B1B92"/>
    <w:rsid w:val="00636560"/>
    <w:rsid w:val="0064115B"/>
    <w:rsid w:val="00657160"/>
    <w:rsid w:val="00677024"/>
    <w:rsid w:val="00682D02"/>
    <w:rsid w:val="006B1C25"/>
    <w:rsid w:val="006B7671"/>
    <w:rsid w:val="006D59E3"/>
    <w:rsid w:val="006F6CF0"/>
    <w:rsid w:val="00707924"/>
    <w:rsid w:val="00710130"/>
    <w:rsid w:val="00720F94"/>
    <w:rsid w:val="00732F2E"/>
    <w:rsid w:val="007858E7"/>
    <w:rsid w:val="00793353"/>
    <w:rsid w:val="007A00C6"/>
    <w:rsid w:val="007C3DEF"/>
    <w:rsid w:val="0087411A"/>
    <w:rsid w:val="008C4A12"/>
    <w:rsid w:val="008F4111"/>
    <w:rsid w:val="00910BBD"/>
    <w:rsid w:val="00941D34"/>
    <w:rsid w:val="00944304"/>
    <w:rsid w:val="00A3715D"/>
    <w:rsid w:val="00A6540F"/>
    <w:rsid w:val="00A836A0"/>
    <w:rsid w:val="00A85AE5"/>
    <w:rsid w:val="00AD66DC"/>
    <w:rsid w:val="00B873ED"/>
    <w:rsid w:val="00B94795"/>
    <w:rsid w:val="00BB3736"/>
    <w:rsid w:val="00BE2188"/>
    <w:rsid w:val="00C8491E"/>
    <w:rsid w:val="00C87B87"/>
    <w:rsid w:val="00CB6633"/>
    <w:rsid w:val="00CE023F"/>
    <w:rsid w:val="00D4704D"/>
    <w:rsid w:val="00D552FE"/>
    <w:rsid w:val="00D9210A"/>
    <w:rsid w:val="00DA451A"/>
    <w:rsid w:val="00DD6BFF"/>
    <w:rsid w:val="00E01FB9"/>
    <w:rsid w:val="00E14DE4"/>
    <w:rsid w:val="00E17AA0"/>
    <w:rsid w:val="00E274DA"/>
    <w:rsid w:val="00EF028A"/>
    <w:rsid w:val="00F82440"/>
    <w:rsid w:val="00F9365A"/>
    <w:rsid w:val="00F96295"/>
    <w:rsid w:val="00FA4A02"/>
    <w:rsid w:val="00FB13E5"/>
    <w:rsid w:val="00FB4B16"/>
    <w:rsid w:val="00FD0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43B1"/>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3B1"/>
    <w:pPr>
      <w:ind w:firstLineChars="200" w:firstLine="420"/>
    </w:pPr>
  </w:style>
  <w:style w:type="table" w:styleId="a4">
    <w:name w:val="Table Grid"/>
    <w:basedOn w:val="a1"/>
    <w:uiPriority w:val="59"/>
    <w:qFormat/>
    <w:rsid w:val="005743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0435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4353D"/>
    <w:rPr>
      <w:kern w:val="0"/>
      <w:sz w:val="18"/>
      <w:szCs w:val="18"/>
      <w:lang w:eastAsia="en-US"/>
    </w:rPr>
  </w:style>
  <w:style w:type="paragraph" w:styleId="a6">
    <w:name w:val="footer"/>
    <w:basedOn w:val="a"/>
    <w:link w:val="Char0"/>
    <w:uiPriority w:val="99"/>
    <w:semiHidden/>
    <w:unhideWhenUsed/>
    <w:rsid w:val="0004353D"/>
    <w:pPr>
      <w:tabs>
        <w:tab w:val="center" w:pos="4153"/>
        <w:tab w:val="right" w:pos="8306"/>
      </w:tabs>
      <w:snapToGrid w:val="0"/>
    </w:pPr>
    <w:rPr>
      <w:sz w:val="18"/>
      <w:szCs w:val="18"/>
    </w:rPr>
  </w:style>
  <w:style w:type="character" w:customStyle="1" w:styleId="Char0">
    <w:name w:val="页脚 Char"/>
    <w:basedOn w:val="a0"/>
    <w:link w:val="a6"/>
    <w:uiPriority w:val="99"/>
    <w:semiHidden/>
    <w:rsid w:val="0004353D"/>
    <w:rPr>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75B2-64CE-4B54-827D-A8A5CA8A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14</Pages>
  <Words>1278</Words>
  <Characters>7290</Characters>
  <Application>Microsoft Office Word</Application>
  <DocSecurity>0</DocSecurity>
  <Lines>60</Lines>
  <Paragraphs>17</Paragraphs>
  <ScaleCrop>false</ScaleCrop>
  <Company>Microsoft</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cp:lastModifiedBy>
  <cp:revision>46</cp:revision>
  <cp:lastPrinted>2020-06-17T02:43:00Z</cp:lastPrinted>
  <dcterms:created xsi:type="dcterms:W3CDTF">2019-10-16T06:30:00Z</dcterms:created>
  <dcterms:modified xsi:type="dcterms:W3CDTF">2020-06-17T02:56:00Z</dcterms:modified>
</cp:coreProperties>
</file>