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1D4525" w:rsidRDefault="00482F93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常州市新北区新桥街道中心幼儿园（新龙园区）周日活动安排</w:t>
      </w:r>
    </w:p>
    <w:p w:rsidR="001D4525" w:rsidRDefault="00482F93">
      <w:pPr>
        <w:wordWrap w:val="0"/>
        <w:spacing w:line="36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大三 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2021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 11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382DF6">
        <w:rPr>
          <w:rFonts w:ascii="宋体" w:hAnsi="宋体"/>
          <w:color w:val="000000"/>
          <w:u w:val="single"/>
        </w:rPr>
        <w:t>22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11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382DF6">
        <w:rPr>
          <w:rFonts w:ascii="宋体" w:hAnsi="宋体"/>
          <w:color w:val="000000"/>
          <w:u w:val="single"/>
        </w:rPr>
        <w:t>26</w:t>
      </w:r>
      <w:r>
        <w:rPr>
          <w:rFonts w:ascii="宋体" w:hAnsi="宋体" w:hint="eastAsia"/>
          <w:color w:val="000000"/>
          <w:u w:val="single"/>
        </w:rPr>
        <w:t xml:space="preserve"> 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382DF6">
        <w:rPr>
          <w:rFonts w:ascii="宋体" w:hAnsi="宋体" w:hint="eastAsia"/>
          <w:color w:val="000000"/>
          <w:szCs w:val="21"/>
          <w:u w:val="single"/>
        </w:rPr>
        <w:t>十三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1D4525">
        <w:trPr>
          <w:cantSplit/>
          <w:trHeight w:val="2806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pStyle w:val="a3"/>
              <w:spacing w:after="0" w:line="360" w:lineRule="exact"/>
              <w:rPr>
                <w:rFonts w:asciiTheme="majorEastAsia" w:eastAsiaTheme="majorEastAsia" w:hAnsi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本周主题：</w:t>
            </w:r>
          </w:p>
          <w:p w:rsidR="001D4525" w:rsidRDefault="00E439D4">
            <w:pPr>
              <w:pStyle w:val="a3"/>
              <w:spacing w:after="0" w:line="360" w:lineRule="exact"/>
              <w:rPr>
                <w:rFonts w:eastAsiaTheme="majorEastAsia"/>
                <w:b/>
                <w:color w:val="000000"/>
                <w:sz w:val="21"/>
                <w:szCs w:val="21"/>
              </w:rPr>
            </w:pPr>
            <w:r>
              <w:rPr>
                <w:rFonts w:eastAsiaTheme="majorEastAsia" w:hint="eastAsia"/>
                <w:b/>
                <w:color w:val="000000"/>
                <w:sz w:val="21"/>
                <w:szCs w:val="21"/>
              </w:rPr>
              <w:t>神奇的浮力</w:t>
            </w:r>
          </w:p>
          <w:p w:rsidR="00E439D4" w:rsidRDefault="00E439D4">
            <w:pPr>
              <w:pStyle w:val="a3"/>
              <w:spacing w:after="0" w:line="360" w:lineRule="exac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eastAsiaTheme="majorEastAsia" w:hint="eastAsia"/>
                <w:b/>
                <w:color w:val="000000"/>
                <w:sz w:val="21"/>
                <w:szCs w:val="21"/>
              </w:rPr>
              <w:t>（一）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525" w:rsidRPr="004C359B" w:rsidRDefault="00482F93">
            <w:pPr>
              <w:spacing w:line="360" w:lineRule="exact"/>
              <w:rPr>
                <w:rFonts w:ascii="宋体" w:hAnsi="宋体" w:cstheme="majorEastAsia"/>
                <w:szCs w:val="22"/>
              </w:rPr>
            </w:pPr>
            <w:r w:rsidRPr="004C359B">
              <w:rPr>
                <w:rFonts w:ascii="宋体" w:hAnsi="宋体" w:cstheme="majorEastAsia" w:hint="eastAsia"/>
                <w:szCs w:val="22"/>
              </w:rPr>
              <w:t>幼儿基础分析：</w:t>
            </w:r>
          </w:p>
          <w:p w:rsidR="00E439D4" w:rsidRPr="004C359B" w:rsidRDefault="00623EDD" w:rsidP="00E439D4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科技节即将到来，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在幼儿的日常生活和游戏中</w:t>
            </w:r>
            <w:r w:rsidR="00C076CA">
              <w:rPr>
                <w:rFonts w:ascii="宋体" w:hAnsi="宋体" w:cs="宋体" w:hint="eastAsia"/>
                <w:bCs/>
                <w:szCs w:val="21"/>
              </w:rPr>
              <w:t>孩子们提出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很多的物理现象：</w:t>
            </w:r>
            <w:r w:rsidR="00C076CA">
              <w:rPr>
                <w:rFonts w:ascii="宋体" w:hAnsi="宋体" w:cs="宋体" w:hint="eastAsia"/>
                <w:bCs/>
                <w:szCs w:val="21"/>
              </w:rPr>
              <w:t>孩子提问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“为什么树叶飘起来最后总是落在地上？”</w:t>
            </w:r>
            <w:r w:rsidR="00C076CA">
              <w:rPr>
                <w:rFonts w:ascii="宋体" w:hAnsi="宋体" w:cs="宋体" w:hint="eastAsia"/>
                <w:bCs/>
                <w:szCs w:val="21"/>
              </w:rPr>
              <w:t>，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“为什么潜水艇可以钻到水底下去？”“为什么大轮船能在水里开？”</w:t>
            </w:r>
            <w:r w:rsidR="00E439D4" w:rsidRPr="004C359B">
              <w:rPr>
                <w:rFonts w:ascii="宋体" w:hAnsi="宋体" w:cs="宋体"/>
                <w:bCs/>
                <w:szCs w:val="21"/>
              </w:rPr>
              <w:t xml:space="preserve"> 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他们对此充满好奇，这些都说明幼儿开始能从内在的隐蔽的原因来探寻各种现象的产生。当老师给幼儿介绍这些都是力的作用时，他们又会产生新的问题：</w:t>
            </w:r>
            <w:r w:rsidR="007C699B">
              <w:rPr>
                <w:rFonts w:ascii="宋体" w:hAnsi="宋体" w:cs="宋体" w:hint="eastAsia"/>
                <w:bCs/>
                <w:szCs w:val="21"/>
              </w:rPr>
              <w:t>有</w:t>
            </w:r>
            <w:r w:rsidR="007C699B">
              <w:rPr>
                <w:rFonts w:ascii="宋体" w:hAnsi="宋体" w:cs="宋体"/>
                <w:bCs/>
                <w:szCs w:val="21"/>
              </w:rPr>
              <w:t>14</w:t>
            </w:r>
            <w:r w:rsidR="007C699B">
              <w:rPr>
                <w:rFonts w:ascii="宋体" w:hAnsi="宋体" w:cs="宋体" w:hint="eastAsia"/>
                <w:bCs/>
                <w:szCs w:val="21"/>
              </w:rPr>
              <w:t>名孩子提出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“什么是力？”</w:t>
            </w:r>
            <w:r w:rsidR="007C699B">
              <w:rPr>
                <w:rFonts w:ascii="宋体" w:hAnsi="宋体" w:cs="宋体"/>
                <w:bCs/>
                <w:szCs w:val="21"/>
              </w:rPr>
              <w:t>6</w:t>
            </w:r>
            <w:r w:rsidR="007C699B">
              <w:rPr>
                <w:rFonts w:ascii="宋体" w:hAnsi="宋体" w:cs="宋体" w:hint="eastAsia"/>
                <w:bCs/>
                <w:szCs w:val="21"/>
              </w:rPr>
              <w:t>名孩子提出“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浮力又是什么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？”</w:t>
            </w:r>
            <w:r w:rsidR="007C699B">
              <w:rPr>
                <w:rFonts w:ascii="宋体" w:hAnsi="宋体" w:cs="宋体" w:hint="eastAsia"/>
                <w:bCs/>
                <w:szCs w:val="21"/>
              </w:rPr>
              <w:t>1</w:t>
            </w:r>
            <w:r w:rsidR="007C699B">
              <w:rPr>
                <w:rFonts w:ascii="宋体" w:hAnsi="宋体" w:cs="宋体"/>
                <w:bCs/>
                <w:szCs w:val="21"/>
              </w:rPr>
              <w:t>5</w:t>
            </w:r>
            <w:r w:rsidR="007C699B">
              <w:rPr>
                <w:rFonts w:ascii="宋体" w:hAnsi="宋体" w:cs="宋体" w:hint="eastAsia"/>
                <w:bCs/>
                <w:szCs w:val="21"/>
              </w:rPr>
              <w:t>名孩子提出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“为什么力能让气球飞上天？”……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通过调查得知很多孩子</w:t>
            </w:r>
            <w:r w:rsidR="002E6775">
              <w:rPr>
                <w:rFonts w:ascii="宋体" w:hAnsi="宋体" w:cs="宋体" w:hint="eastAsia"/>
                <w:bCs/>
                <w:szCs w:val="21"/>
              </w:rPr>
              <w:t>对浮力很感兴趣，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想</w:t>
            </w:r>
            <w:r w:rsidR="00F81562">
              <w:rPr>
                <w:rFonts w:ascii="宋体" w:hAnsi="宋体" w:cs="宋体" w:hint="eastAsia"/>
                <w:bCs/>
                <w:szCs w:val="21"/>
              </w:rPr>
              <w:t>进一步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了解浮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力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，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在幼儿的眼中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对浮力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是未知的，是神奇的，他们对了解神奇的</w:t>
            </w:r>
            <w:r w:rsidR="00D05842">
              <w:rPr>
                <w:rFonts w:ascii="宋体" w:hAnsi="宋体" w:cs="宋体" w:hint="eastAsia"/>
                <w:bCs/>
                <w:szCs w:val="21"/>
              </w:rPr>
              <w:t>浮</w:t>
            </w:r>
            <w:r w:rsidR="00E439D4" w:rsidRPr="004C359B">
              <w:rPr>
                <w:rFonts w:ascii="宋体" w:hAnsi="宋体" w:cs="宋体" w:hint="eastAsia"/>
                <w:bCs/>
                <w:szCs w:val="21"/>
              </w:rPr>
              <w:t>力充满向往。</w:t>
            </w:r>
          </w:p>
          <w:p w:rsidR="001D4525" w:rsidRPr="004C359B" w:rsidRDefault="00E439D4" w:rsidP="00E439D4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  <w:r w:rsidRPr="004C359B">
              <w:rPr>
                <w:rFonts w:ascii="宋体" w:hAnsi="宋体" w:cs="宋体" w:hint="eastAsia"/>
                <w:bCs/>
                <w:szCs w:val="21"/>
              </w:rPr>
              <w:t>为了能让幼儿在动手的过程中感受科学的奥妙，我们将从物理现象中的力学出发，来引导幼儿观察、探索和感受，从而对科学产生好奇，形成主动探索的愿望。本周我们主要从重力这一方面来感受它的特点和在生活中的应用。</w:t>
            </w:r>
          </w:p>
        </w:tc>
      </w:tr>
      <w:tr w:rsidR="001D4525">
        <w:trPr>
          <w:cantSplit/>
          <w:trHeight w:val="852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1D4525">
            <w:pPr>
              <w:widowControl/>
              <w:spacing w:line="36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bCs/>
                <w:szCs w:val="21"/>
              </w:rPr>
            </w:pPr>
            <w:r w:rsidRPr="004C359B">
              <w:rPr>
                <w:rFonts w:ascii="宋体" w:hAnsi="宋体" w:cstheme="minorEastAsia" w:hint="eastAsia"/>
                <w:bCs/>
                <w:szCs w:val="21"/>
              </w:rPr>
              <w:t>周发展目标：</w:t>
            </w:r>
          </w:p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bCs/>
                <w:szCs w:val="21"/>
              </w:rPr>
            </w:pPr>
            <w:r w:rsidRPr="004C359B">
              <w:rPr>
                <w:rFonts w:ascii="宋体" w:hAnsi="宋体" w:cstheme="minorEastAsia" w:hint="eastAsia"/>
                <w:bCs/>
                <w:szCs w:val="21"/>
              </w:rPr>
              <w:t>1.</w:t>
            </w:r>
            <w:r w:rsidR="004C359B">
              <w:rPr>
                <w:rFonts w:ascii="宋体" w:hAnsi="宋体" w:cstheme="minorEastAsia" w:hint="eastAsia"/>
                <w:bCs/>
                <w:szCs w:val="21"/>
              </w:rPr>
              <w:t>对日常生活中的力学现象感兴趣，乐于探索其内在的原因</w:t>
            </w:r>
            <w:r w:rsidRPr="004C359B">
              <w:rPr>
                <w:rFonts w:ascii="宋体" w:hAnsi="宋体" w:cstheme="minorEastAsia" w:hint="eastAsia"/>
                <w:bCs/>
                <w:szCs w:val="21"/>
              </w:rPr>
              <w:t>。</w:t>
            </w:r>
          </w:p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color w:val="000000"/>
              </w:rPr>
            </w:pPr>
            <w:r w:rsidRPr="004C359B">
              <w:rPr>
                <w:rFonts w:ascii="宋体" w:hAnsi="宋体" w:cstheme="minorEastAsia" w:hint="eastAsia"/>
                <w:color w:val="000000"/>
              </w:rPr>
              <w:t>2.</w:t>
            </w:r>
            <w:r w:rsidR="004C359B">
              <w:rPr>
                <w:rFonts w:ascii="宋体" w:hAnsi="宋体" w:cstheme="minorEastAsia" w:hint="eastAsia"/>
                <w:color w:val="000000"/>
              </w:rPr>
              <w:t>在动手尝试的过程中观察、探索和感受重力特点及其应用，积累相关感性经验</w:t>
            </w:r>
            <w:r w:rsidRPr="004C359B">
              <w:rPr>
                <w:rFonts w:ascii="宋体" w:hAnsi="宋体" w:cstheme="minorEastAsia" w:hint="eastAsia"/>
                <w:color w:val="000000"/>
              </w:rPr>
              <w:t>。</w:t>
            </w:r>
          </w:p>
        </w:tc>
      </w:tr>
      <w:tr w:rsidR="001D4525">
        <w:trPr>
          <w:cantSplit/>
          <w:trHeight w:val="150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359B" w:rsidRDefault="00482F93" w:rsidP="004C359B"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 w:rsidRPr="004C359B">
              <w:rPr>
                <w:rFonts w:ascii="宋体" w:hAnsi="宋体" w:cstheme="minorEastAsia" w:hint="eastAsia"/>
                <w:color w:val="000000"/>
                <w:szCs w:val="21"/>
              </w:rPr>
              <w:t>1.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营造《神奇的力》主题氛围，将收集来的相关资料、图片进行展示（如：科学家、科技成果、科学实验等）。</w:t>
            </w:r>
          </w:p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szCs w:val="21"/>
              </w:rPr>
            </w:pPr>
            <w:r w:rsidRPr="004C359B">
              <w:rPr>
                <w:rFonts w:ascii="宋体" w:hAnsi="宋体" w:cstheme="minorEastAsia" w:hint="eastAsia"/>
                <w:color w:val="000000"/>
                <w:szCs w:val="21"/>
              </w:rPr>
              <w:t>2.区域创设：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在各区域投放相应材料，如：建构区增添科技馆的图片；科探区增添天平称重记录纸、卡纸、硬纸板、橡皮泥筒、螺母等；益智区增添《颜色棒》、《磁力贴拼搭》记录纸；图书区增添《影子大发现》《一张纸的科学》等科学类图书。</w:t>
            </w:r>
          </w:p>
        </w:tc>
      </w:tr>
      <w:tr w:rsidR="001D4525">
        <w:trPr>
          <w:cantSplit/>
          <w:trHeight w:val="82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59B" w:rsidRPr="004C359B" w:rsidRDefault="00482F93" w:rsidP="004C359B">
            <w:pPr>
              <w:spacing w:line="360" w:lineRule="exact"/>
              <w:rPr>
                <w:rFonts w:asciiTheme="minorEastAsia" w:eastAsiaTheme="minorEastAsia" w:hAnsiTheme="minorEastAsia" w:cstheme="minorEastAsia"/>
                <w:color w:val="000000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</w:rPr>
              <w:t>.</w:t>
            </w:r>
            <w:r w:rsidR="004C359B">
              <w:rPr>
                <w:rFonts w:asciiTheme="minorEastAsia" w:eastAsiaTheme="minorEastAsia" w:hAnsiTheme="minorEastAsia" w:cstheme="minorEastAsia" w:hint="eastAsia"/>
                <w:color w:val="000000"/>
              </w:rPr>
              <w:t>天气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变冷，能养成每天按时睡觉和起床的习惯，并根据自己的需求适当增加衣物。</w:t>
            </w:r>
            <w:r w:rsidR="004C359B"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:rsidR="004C359B" w:rsidRDefault="004C359B" w:rsidP="004C359B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</w:t>
            </w:r>
            <w:r>
              <w:rPr>
                <w:rFonts w:ascii="宋体" w:hAnsi="宋体" w:cs="宋体" w:hint="eastAsia"/>
                <w:bCs/>
                <w:szCs w:val="21"/>
              </w:rPr>
              <w:t>乐于参与户外运动，在活动过程中能做到自主喝水、擦汗和穿脱衣物，并注意休息。</w:t>
            </w:r>
          </w:p>
          <w:p w:rsidR="001D4525" w:rsidRDefault="004C359B" w:rsidP="004C359B">
            <w:pPr>
              <w:spacing w:line="360" w:lineRule="exac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3.</w:t>
            </w:r>
            <w:r>
              <w:rPr>
                <w:rFonts w:ascii="宋体" w:hAnsi="宋体" w:cs="宋体" w:hint="eastAsia"/>
                <w:bCs/>
                <w:szCs w:val="21"/>
              </w:rPr>
              <w:t>饭前便后主动洗手，勤剪指甲勤洗澡，养成良好的个人卫生习惯。</w:t>
            </w:r>
          </w:p>
        </w:tc>
      </w:tr>
      <w:tr w:rsidR="001D4525">
        <w:trPr>
          <w:cantSplit/>
          <w:trHeight w:hRule="exact" w:val="180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早晨：班内、走廊区域游戏                             </w:t>
            </w:r>
          </w:p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1.科探区：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龙卷风游戏、纸桥、沉浮乒乓球、盐水里的鸡蛋、水中跳舞的小女孩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等。 </w:t>
            </w:r>
          </w:p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2.美工区：</w:t>
            </w:r>
            <w:r w:rsidR="00852B5D">
              <w:rPr>
                <w:rFonts w:ascii="宋体" w:hAnsi="宋体" w:cs="宋体" w:hint="eastAsia"/>
                <w:color w:val="000000"/>
                <w:szCs w:val="21"/>
              </w:rPr>
              <w:t>科技想象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画、</w:t>
            </w:r>
            <w:r w:rsidR="00852B5D">
              <w:rPr>
                <w:rFonts w:ascii="宋体" w:hAnsi="宋体" w:cs="宋体" w:hint="eastAsia"/>
                <w:color w:val="000000"/>
                <w:szCs w:val="21"/>
              </w:rPr>
              <w:t>科技小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制作</w:t>
            </w:r>
            <w:r w:rsidR="00852B5D">
              <w:rPr>
                <w:rFonts w:ascii="宋体" w:hAnsi="宋体" w:cs="宋体" w:hint="eastAsia"/>
                <w:color w:val="000000"/>
                <w:szCs w:val="21"/>
              </w:rPr>
              <w:t>、绘画《我的问题》等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。                        </w:t>
            </w:r>
          </w:p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3.建构区：</w:t>
            </w:r>
            <w:r w:rsidR="00AF54FE">
              <w:rPr>
                <w:rFonts w:ascii="宋体" w:hAnsi="宋体" w:cs="宋体" w:hint="eastAsia"/>
                <w:color w:val="000000"/>
                <w:szCs w:val="21"/>
              </w:rPr>
              <w:t>地面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建构《</w:t>
            </w:r>
            <w:r w:rsidR="00AF54FE">
              <w:rPr>
                <w:rFonts w:ascii="宋体" w:hAnsi="宋体" w:cs="宋体" w:hint="eastAsia"/>
                <w:color w:val="000000"/>
                <w:szCs w:val="21"/>
              </w:rPr>
              <w:t>科技馆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》、</w:t>
            </w:r>
            <w:r w:rsidR="00AF54FE">
              <w:rPr>
                <w:rFonts w:ascii="宋体" w:hAnsi="宋体" w:cs="宋体" w:hint="eastAsia"/>
                <w:color w:val="000000"/>
                <w:szCs w:val="21"/>
              </w:rPr>
              <w:t>桌面建构《宇宙飞船》，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万能工匠、自然材料建构。                          </w:t>
            </w:r>
          </w:p>
          <w:p w:rsidR="001D4525" w:rsidRDefault="00482F9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4.图书区：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《</w:t>
            </w:r>
            <w:r w:rsidR="00766B3E">
              <w:rPr>
                <w:rFonts w:asciiTheme="minorEastAsia" w:eastAsiaTheme="minorEastAsia" w:hAnsiTheme="minorEastAsia" w:cstheme="minorEastAsia" w:hint="eastAsia"/>
                <w:szCs w:val="21"/>
              </w:rPr>
              <w:t>阿呆去度假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》、</w:t>
            </w:r>
            <w:r>
              <w:rPr>
                <w:rFonts w:ascii="宋体" w:hAnsi="宋体" w:cs="宋体" w:hint="eastAsia"/>
                <w:szCs w:val="21"/>
              </w:rPr>
              <w:t>《</w:t>
            </w:r>
            <w:r w:rsidR="00766B3E">
              <w:rPr>
                <w:rFonts w:ascii="宋体" w:hAnsi="宋体" w:cs="宋体" w:hint="eastAsia"/>
                <w:szCs w:val="21"/>
              </w:rPr>
              <w:t>竹筏漂流记</w:t>
            </w:r>
            <w:r>
              <w:rPr>
                <w:rFonts w:ascii="宋体" w:hAnsi="宋体" w:cs="宋体" w:hint="eastAsia"/>
                <w:szCs w:val="21"/>
              </w:rPr>
              <w:t>》、《</w:t>
            </w:r>
            <w:r w:rsidR="00766B3E">
              <w:rPr>
                <w:rFonts w:ascii="宋体" w:hAnsi="宋体" w:cs="宋体" w:hint="eastAsia"/>
                <w:szCs w:val="21"/>
              </w:rPr>
              <w:t>最奇妙的蛋</w:t>
            </w:r>
            <w:r>
              <w:rPr>
                <w:rFonts w:ascii="宋体" w:hAnsi="宋体" w:cs="宋体" w:hint="eastAsia"/>
                <w:szCs w:val="21"/>
              </w:rPr>
              <w:t>》</w:t>
            </w:r>
            <w:r w:rsidR="00AF54FE">
              <w:rPr>
                <w:rFonts w:ascii="宋体" w:hAnsi="宋体" w:cs="宋体" w:hint="eastAsia"/>
                <w:szCs w:val="21"/>
              </w:rPr>
              <w:t>等</w:t>
            </w:r>
            <w:r>
              <w:rPr>
                <w:rFonts w:ascii="宋体" w:hAnsi="宋体" w:cs="宋体" w:hint="eastAsia"/>
                <w:szCs w:val="21"/>
              </w:rPr>
              <w:t>。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     </w:t>
            </w:r>
          </w:p>
        </w:tc>
      </w:tr>
      <w:tr w:rsidR="001D4525">
        <w:trPr>
          <w:cantSplit/>
          <w:trHeight w:hRule="exact" w:val="72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户外混龄活动：体锻活动区（滑滑梯、拍球、跑步、独木桥、攀爬、跳跃、曲棍球）户外游戏区（亿童建构、娃娃家、小小表演家、好玩的沙、写生）幼儿自主选择，自由玩耍。</w:t>
            </w:r>
          </w:p>
        </w:tc>
      </w:tr>
      <w:tr w:rsidR="001D4525" w:rsidTr="00852B5D">
        <w:trPr>
          <w:cantSplit/>
          <w:trHeight w:hRule="exact" w:val="222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64A7" w:rsidRDefault="000E64A7" w:rsidP="000E64A7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 w:rsidRPr="00852B5D">
              <w:rPr>
                <w:rFonts w:ascii="宋体" w:hAnsi="宋体" w:hint="eastAsia"/>
                <w:color w:val="000000"/>
                <w:szCs w:val="21"/>
              </w:rPr>
              <w:t>综合：神奇的力</w:t>
            </w:r>
          </w:p>
          <w:p w:rsidR="00852B5D" w:rsidRDefault="00852B5D" w:rsidP="00AF54FE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语言：</w:t>
            </w:r>
            <w:r w:rsidR="00E27301">
              <w:rPr>
                <w:rFonts w:ascii="宋体" w:hAnsi="宋体" w:hint="eastAsia"/>
                <w:color w:val="000000"/>
                <w:szCs w:val="21"/>
              </w:rPr>
              <w:t>哗哗哗，力量大</w:t>
            </w:r>
          </w:p>
          <w:p w:rsidR="00852B5D" w:rsidRPr="00852B5D" w:rsidRDefault="00AF54FE" w:rsidP="00AF54FE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 w:rsidRPr="00852B5D">
              <w:rPr>
                <w:rFonts w:ascii="宋体" w:hAnsi="宋体" w:hint="eastAsia"/>
                <w:color w:val="000000"/>
                <w:szCs w:val="21"/>
              </w:rPr>
              <w:t>美术：</w:t>
            </w:r>
            <w:r w:rsidR="00852B5D" w:rsidRPr="00852B5D">
              <w:rPr>
                <w:rFonts w:ascii="宋体" w:hAnsi="宋体" w:hint="eastAsia"/>
                <w:color w:val="000000"/>
                <w:szCs w:val="21"/>
              </w:rPr>
              <w:t>科技想象画</w:t>
            </w:r>
          </w:p>
          <w:p w:rsidR="00852B5D" w:rsidRPr="00852B5D" w:rsidRDefault="00852B5D" w:rsidP="00AF54FE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 w:rsidRPr="00852B5D">
              <w:rPr>
                <w:rFonts w:ascii="宋体" w:hAnsi="宋体" w:hint="eastAsia"/>
                <w:color w:val="000000"/>
                <w:szCs w:val="21"/>
              </w:rPr>
              <w:t>科学：</w:t>
            </w:r>
            <w:r w:rsidR="006D7A35">
              <w:rPr>
                <w:rFonts w:ascii="宋体" w:hAnsi="宋体" w:hint="eastAsia"/>
                <w:color w:val="000000"/>
                <w:szCs w:val="21"/>
              </w:rPr>
              <w:t>浮力的秘密</w:t>
            </w:r>
          </w:p>
          <w:p w:rsidR="001D4525" w:rsidRPr="00852B5D" w:rsidRDefault="00852B5D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音乐：为什么</w:t>
            </w:r>
          </w:p>
          <w:p w:rsidR="00852B5D" w:rsidRPr="00852B5D" w:rsidRDefault="00482F93">
            <w:pPr>
              <w:spacing w:line="360" w:lineRule="exact"/>
              <w:rPr>
                <w:rFonts w:ascii="宋体" w:hAnsi="宋体" w:cs="宋体"/>
                <w:szCs w:val="21"/>
              </w:rPr>
            </w:pPr>
            <w:r w:rsidRPr="00852B5D">
              <w:rPr>
                <w:rFonts w:ascii="宋体" w:hAnsi="宋体" w:cs="宋体" w:hint="eastAsia"/>
                <w:szCs w:val="21"/>
              </w:rPr>
              <w:t>每周一整理：整理</w:t>
            </w:r>
            <w:r w:rsidR="000E586E">
              <w:rPr>
                <w:rFonts w:ascii="宋体" w:hAnsi="宋体" w:cs="宋体" w:hint="eastAsia"/>
                <w:szCs w:val="21"/>
              </w:rPr>
              <w:t>床铺</w:t>
            </w:r>
            <w:r w:rsidRPr="00852B5D">
              <w:rPr>
                <w:rFonts w:ascii="宋体" w:hAnsi="宋体" w:cs="宋体" w:hint="eastAsia"/>
                <w:szCs w:val="21"/>
              </w:rPr>
              <w:t xml:space="preserve">          </w:t>
            </w:r>
          </w:p>
          <w:p w:rsidR="001D4525" w:rsidRDefault="00482F93">
            <w:pPr>
              <w:spacing w:line="360" w:lineRule="exact"/>
              <w:rPr>
                <w:szCs w:val="21"/>
              </w:rPr>
            </w:pPr>
            <w:r w:rsidRPr="00852B5D">
              <w:rPr>
                <w:rFonts w:ascii="宋体" w:hAnsi="宋体" w:cs="宋体" w:hint="eastAsia"/>
                <w:szCs w:val="21"/>
              </w:rPr>
              <w:t>分享交流</w:t>
            </w:r>
          </w:p>
        </w:tc>
      </w:tr>
    </w:tbl>
    <w:p w:rsidR="001D4525" w:rsidRDefault="00482F93">
      <w:pPr>
        <w:wordWrap w:val="0"/>
        <w:spacing w:line="36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  崔雨彤、朱俊兰 、刘瑜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</w:t>
      </w:r>
      <w:r w:rsidR="000E586E">
        <w:rPr>
          <w:rFonts w:ascii="宋体" w:hAnsi="宋体" w:hint="eastAsia"/>
          <w:u w:val="single"/>
        </w:rPr>
        <w:t>崔雨彤</w:t>
      </w:r>
      <w:r>
        <w:rPr>
          <w:rFonts w:ascii="宋体" w:hAnsi="宋体" w:hint="eastAsia"/>
          <w:u w:val="single"/>
        </w:rPr>
        <w:t xml:space="preserve"> </w:t>
      </w:r>
    </w:p>
    <w:sectPr w:rsidR="001D4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668F4" w:rsidRDefault="008668F4">
      <w:r>
        <w:separator/>
      </w:r>
    </w:p>
  </w:endnote>
  <w:endnote w:type="continuationSeparator" w:id="0">
    <w:p w:rsidR="008668F4" w:rsidRDefault="0086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4525" w:rsidRDefault="001D4525">
    <w:pPr>
      <w:pStyle w:val="a9"/>
      <w:ind w:right="720"/>
      <w:rPr>
        <w:rFonts w:ascii="楷体_GB2312" w:eastAsia="楷体_GB2312" w:hAnsi="楷体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668F4" w:rsidRDefault="008668F4">
      <w:r>
        <w:separator/>
      </w:r>
    </w:p>
  </w:footnote>
  <w:footnote w:type="continuationSeparator" w:id="0">
    <w:p w:rsidR="008668F4" w:rsidRDefault="00866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4525" w:rsidRDefault="001D4525">
    <w:pPr>
      <w:pStyle w:val="p0"/>
      <w:rPr>
        <w:rFonts w:ascii="楷体_GB2312" w:eastAsia="楷体_GB2312" w:hAnsi="楷体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678"/>
    <w:rsid w:val="00001ED9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44C5D"/>
    <w:rsid w:val="000518C5"/>
    <w:rsid w:val="0005213C"/>
    <w:rsid w:val="00053281"/>
    <w:rsid w:val="00056B12"/>
    <w:rsid w:val="00061117"/>
    <w:rsid w:val="0006183D"/>
    <w:rsid w:val="00061EF4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E586E"/>
    <w:rsid w:val="000E64A7"/>
    <w:rsid w:val="000F04DD"/>
    <w:rsid w:val="000F0EBD"/>
    <w:rsid w:val="000F42D4"/>
    <w:rsid w:val="00102825"/>
    <w:rsid w:val="00103B6E"/>
    <w:rsid w:val="00105AFA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D34E2"/>
    <w:rsid w:val="001D4525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2E6775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2DF6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2F93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359B"/>
    <w:rsid w:val="004C4BD1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3EDD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679B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35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66B3E"/>
    <w:rsid w:val="0077191C"/>
    <w:rsid w:val="00771AE4"/>
    <w:rsid w:val="007754DA"/>
    <w:rsid w:val="00777D6B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699B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52B5D"/>
    <w:rsid w:val="00860F02"/>
    <w:rsid w:val="00866285"/>
    <w:rsid w:val="008668F4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6456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54FE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076CA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5842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159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27301"/>
    <w:rsid w:val="00E30B81"/>
    <w:rsid w:val="00E31E44"/>
    <w:rsid w:val="00E34ACF"/>
    <w:rsid w:val="00E36824"/>
    <w:rsid w:val="00E414F6"/>
    <w:rsid w:val="00E439D4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1562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5AC15A1"/>
    <w:rsid w:val="085C09FC"/>
    <w:rsid w:val="0A942C74"/>
    <w:rsid w:val="0AD628E4"/>
    <w:rsid w:val="0D072869"/>
    <w:rsid w:val="0F1C0B4A"/>
    <w:rsid w:val="107A3433"/>
    <w:rsid w:val="10B54054"/>
    <w:rsid w:val="15D31B0B"/>
    <w:rsid w:val="18BA02C2"/>
    <w:rsid w:val="19070E59"/>
    <w:rsid w:val="1AED0D0D"/>
    <w:rsid w:val="1B1555F7"/>
    <w:rsid w:val="1D0A7BB8"/>
    <w:rsid w:val="1D2944EF"/>
    <w:rsid w:val="1D8779E6"/>
    <w:rsid w:val="1EB35DA0"/>
    <w:rsid w:val="1EDA5AFC"/>
    <w:rsid w:val="2297548E"/>
    <w:rsid w:val="22A55F1B"/>
    <w:rsid w:val="23A916D9"/>
    <w:rsid w:val="24646B2D"/>
    <w:rsid w:val="26381035"/>
    <w:rsid w:val="26B15EE7"/>
    <w:rsid w:val="270922F7"/>
    <w:rsid w:val="28276949"/>
    <w:rsid w:val="28AC2B28"/>
    <w:rsid w:val="28D5077A"/>
    <w:rsid w:val="29900104"/>
    <w:rsid w:val="29E52C9C"/>
    <w:rsid w:val="2C946A15"/>
    <w:rsid w:val="2E795E6F"/>
    <w:rsid w:val="30127F1B"/>
    <w:rsid w:val="30B76421"/>
    <w:rsid w:val="36540266"/>
    <w:rsid w:val="36AA3278"/>
    <w:rsid w:val="37F45F40"/>
    <w:rsid w:val="384160E5"/>
    <w:rsid w:val="38D9545A"/>
    <w:rsid w:val="3934664D"/>
    <w:rsid w:val="39C93324"/>
    <w:rsid w:val="3B08622F"/>
    <w:rsid w:val="3B0E0E38"/>
    <w:rsid w:val="3B3A1A29"/>
    <w:rsid w:val="3D306C53"/>
    <w:rsid w:val="3E77217A"/>
    <w:rsid w:val="3FB60469"/>
    <w:rsid w:val="3FC0507F"/>
    <w:rsid w:val="421B40B9"/>
    <w:rsid w:val="4280270E"/>
    <w:rsid w:val="43262F66"/>
    <w:rsid w:val="43D3507D"/>
    <w:rsid w:val="44481938"/>
    <w:rsid w:val="481F3B43"/>
    <w:rsid w:val="4B864BF3"/>
    <w:rsid w:val="4D3B6332"/>
    <w:rsid w:val="4DD11390"/>
    <w:rsid w:val="4E1A1FCA"/>
    <w:rsid w:val="4F8E345A"/>
    <w:rsid w:val="5092785A"/>
    <w:rsid w:val="50E90762"/>
    <w:rsid w:val="5471739E"/>
    <w:rsid w:val="54721924"/>
    <w:rsid w:val="57D43CE2"/>
    <w:rsid w:val="594B473B"/>
    <w:rsid w:val="596C253B"/>
    <w:rsid w:val="59CD76A4"/>
    <w:rsid w:val="59CE679A"/>
    <w:rsid w:val="5A4B47A0"/>
    <w:rsid w:val="5B2836A7"/>
    <w:rsid w:val="5CCC3BAD"/>
    <w:rsid w:val="5D0A5949"/>
    <w:rsid w:val="5FC3547B"/>
    <w:rsid w:val="602C50D8"/>
    <w:rsid w:val="60575297"/>
    <w:rsid w:val="62E82C6F"/>
    <w:rsid w:val="67C44AAA"/>
    <w:rsid w:val="69300B7E"/>
    <w:rsid w:val="6ABB4C0B"/>
    <w:rsid w:val="6B4E6A40"/>
    <w:rsid w:val="6B701EFC"/>
    <w:rsid w:val="6DA44F6A"/>
    <w:rsid w:val="6E043E55"/>
    <w:rsid w:val="6F512EAC"/>
    <w:rsid w:val="702560E3"/>
    <w:rsid w:val="72113723"/>
    <w:rsid w:val="721A0A58"/>
    <w:rsid w:val="725A65E7"/>
    <w:rsid w:val="72786355"/>
    <w:rsid w:val="73374382"/>
    <w:rsid w:val="743A68E2"/>
    <w:rsid w:val="769E00D9"/>
    <w:rsid w:val="78002BF0"/>
    <w:rsid w:val="78C00023"/>
    <w:rsid w:val="7CC82109"/>
    <w:rsid w:val="7EAC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A5A5A6"/>
  <w15:docId w15:val="{F5BFD5BC-563C-1841-A7E7-613F6ED9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Pr>
      <w:rFonts w:cs="Times New Roman"/>
    </w:rPr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191</Words>
  <Characters>1095</Characters>
  <Application>Microsoft Office Word</Application>
  <DocSecurity>0</DocSecurity>
  <Lines>9</Lines>
  <Paragraphs>2</Paragraphs>
  <ScaleCrop>false</ScaleCrop>
  <Company>WWW.YlmF.CoM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琪竣 孔</cp:lastModifiedBy>
  <cp:revision>13</cp:revision>
  <cp:lastPrinted>2021-02-21T04:20:00Z</cp:lastPrinted>
  <dcterms:created xsi:type="dcterms:W3CDTF">2021-11-21T07:39:00Z</dcterms:created>
  <dcterms:modified xsi:type="dcterms:W3CDTF">2021-11-28T23:57:00Z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32CA1CF4217D4350B0EFD46D849B291D</vt:lpwstr>
  </property>
</Properties>
</file>