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42"/>
        <w:gridCol w:w="66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 花园中学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江苏省十三五规划课题“初中地理实践力培养策 略”系列活动（31） 第三轮常州市优秀教师城乡牵手行动 常州市中学地理数字化学习模式探讨 研究课:《天气与气候—常州市区气候要素观测》 主场执教：常州市花园中学 邵洁 客场执教：常州市滨江中学 刘明珠 专题讲座：《可视化教学实践探讨》（邵洁）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="168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全体初中地理教师 线上线下结合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新北区第五批初中地理教学徐锋优秀教师培育室第27次活动（详见培育室网站通知）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安家中学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初中音乐课堂教学研讨（上课：周红 巢冰倩）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音乐老师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九年级历史区级研讨活动（上课：史明正  张栋霞）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九年级历史教师1-2名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（顾炜钰安排）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1：30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常州市清 潭中学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13：30～14：10 《电磁波及其传播》 包志英（常州市清潭中学） 14：20～15：00 《照相机与眼球 视力的矫正》 王泽（常州市清潭中学） 15：00～15：30 教学研讨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瞿晓峰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常州物理教师（直属、 钟楼区、天宁区、新 北区、经开区、武进 区）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初中化学基本功比赛第一轮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报名选手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线上教研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常州市综合实践活动课程区域展示活动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综合实践活动指导老师（具体见通知）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0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邵宏名教师成长营第43次活动</w:t>
            </w:r>
            <w:bookmarkStart w:id="0" w:name="_GoBack"/>
            <w:bookmarkEnd w:id="0"/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新北实验龙城大道校区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初中化学新授课教学研讨（上课:李芳 年二晴）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实验中学6-8人，其他学校2-3人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（何亚娟安排）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F2775"/>
    <w:rsid w:val="04FA3113"/>
    <w:rsid w:val="052D3D3F"/>
    <w:rsid w:val="05A43C1E"/>
    <w:rsid w:val="060D6E5A"/>
    <w:rsid w:val="06103982"/>
    <w:rsid w:val="061F3625"/>
    <w:rsid w:val="09374E12"/>
    <w:rsid w:val="0F461EAE"/>
    <w:rsid w:val="0FC104B9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C13CC8"/>
    <w:rsid w:val="2F944EB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B603E6A"/>
    <w:rsid w:val="58A97AF4"/>
    <w:rsid w:val="5928700E"/>
    <w:rsid w:val="61282877"/>
    <w:rsid w:val="616A4B76"/>
    <w:rsid w:val="665F20D4"/>
    <w:rsid w:val="671F5C21"/>
    <w:rsid w:val="6A0A7373"/>
    <w:rsid w:val="70DD6BAC"/>
    <w:rsid w:val="70EF165D"/>
    <w:rsid w:val="73296B24"/>
    <w:rsid w:val="758601C4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2021-11-29T02:49:58Z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6644079B5E134C9B9FB7083715055A3B</vt:lpwstr>
  </property>
</Properties>
</file>