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  <w:bookmarkStart w:id="1" w:name="_GoBack"/>
      <w:bookmarkEnd w:id="1"/>
      <w:bookmarkStart w:id="0" w:name="_Hlk82716451"/>
      <w:bookmarkEnd w:id="0"/>
      <w:r>
        <w:rPr>
          <w:sz w:val="21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1043305</wp:posOffset>
                </wp:positionH>
                <wp:positionV relativeFrom="paragraph">
                  <wp:posOffset>131445</wp:posOffset>
                </wp:positionV>
                <wp:extent cx="3111500" cy="869950"/>
                <wp:effectExtent l="0" t="0" r="0" b="0"/>
                <wp:wrapNone/>
                <wp:docPr id="1026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1500" cy="8699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000000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52"/>
                                <w:szCs w:val="52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今日动态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第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十二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周 1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1月24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日 星期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二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sz w:val="21"/>
                                <w:szCs w:val="21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2700" w14:dir="2700000" w14:sx="100000" w14:sy="100000" w14:kx="0" w14:ky="0" w14:algn="tl">
                                  <w14:srgbClr w14:val="000000">
                                    <w14:alpha w14:val="60001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 xml:space="preserve"> 晴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3" o:spid="_x0000_s1026" o:spt="1" style="position:absolute;left:0pt;margin-left:82.15pt;margin-top:10.35pt;height:68.5pt;width:245pt;z-index:251659264;mso-width-relative:page;mso-height-relative:page;" filled="f" stroked="f" coordsize="21600,21600" o:gfxdata="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wH7G29oAAAAKAQAADwAA&#10;AAAAAAABACAAAAAiAAAAZHJzL2Rvd25yZXYueG1sUEsBAhQAFAAAAAgAh07iQNCMmmnbAQAAowMA&#10;AA4AAAAAAAAAAQAgAAAAKQEAAGRycy9lMm9Eb2MueG1sUEsFBgAAAAAGAAYAWQEAAH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000000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00"/>
                          <w:sz w:val="52"/>
                          <w:szCs w:val="52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今日动态</w:t>
                      </w:r>
                    </w:p>
                    <w:p>
                      <w:pPr>
                        <w:jc w:val="center"/>
                        <w:rPr>
                          <w:rFonts w:hint="default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第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十二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周 1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1月24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日 星期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二</w:t>
                      </w:r>
                      <w:r>
                        <w:rPr>
                          <w:rFonts w:hint="eastAsia" w:ascii="宋体" w:hAnsi="宋体" w:eastAsia="宋体" w:cs="宋体"/>
                          <w:color w:val="000000"/>
                          <w:sz w:val="21"/>
                          <w:szCs w:val="21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2700" w14:dir="2700000" w14:sx="100000" w14:sy="100000" w14:kx="0" w14:ky="0" w14:algn="tl">
                            <w14:srgbClr w14:val="000000">
                              <w14:alpha w14:val="60001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 xml:space="preserve"> 晴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eastAsia" w:ascii="黑体" w:hAnsi="黑体" w:eastAsia="黑体" w:cs="黑体"/>
          <w:b/>
          <w:bCs/>
          <w:szCs w:val="21"/>
          <w:lang w:val="en-US" w:eastAsia="zh-CN"/>
        </w:rPr>
      </w:pPr>
    </w:p>
    <w:p>
      <w:pPr>
        <w:spacing w:line="360" w:lineRule="exact"/>
        <w:jc w:val="left"/>
        <w:rPr>
          <w:rFonts w:hint="default" w:ascii="宋体" w:hAnsi="宋体" w:eastAsia="宋体" w:cs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出勤：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本班今日出勤2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人，请假</w:t>
      </w:r>
      <w:r>
        <w:rPr>
          <w:rFonts w:hint="eastAsia" w:ascii="宋体" w:hAnsi="宋体" w:cs="宋体"/>
          <w:b w:val="0"/>
          <w:bCs w:val="0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szCs w:val="21"/>
          <w:lang w:val="en-US" w:eastAsia="zh-CN"/>
        </w:rPr>
        <w:t>人。</w:t>
      </w:r>
    </w:p>
    <w:p>
      <w:pPr>
        <w:spacing w:line="360" w:lineRule="exact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一、晨间来园  </w:t>
      </w:r>
    </w:p>
    <w:p>
      <w:pPr>
        <w:spacing w:line="360" w:lineRule="exact"/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</w:p>
    <w:p>
      <w:pPr>
        <w:spacing w:line="360" w:lineRule="exact"/>
        <w:ind w:firstLine="420" w:firstLineChars="200"/>
        <w:jc w:val="left"/>
        <w:rPr>
          <w:rFonts w:hint="eastAsia" w:ascii="宋体" w:hAnsi="宋体"/>
          <w:b w:val="0"/>
          <w:bCs w:val="0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吴悠背着小水壶走到教室后，大声的说：“老师早上好！”师：：“早上好吴悠，快去把你的水壶放好吧！</w:t>
      </w:r>
    </w:p>
    <w:p>
      <w:pPr>
        <w:spacing w:line="360" w:lineRule="exact"/>
        <w:ind w:firstLine="420" w:firstLineChars="200"/>
        <w:jc w:val="left"/>
        <w:rPr>
          <w:rFonts w:hint="eastAsia" w:ascii="宋体" w:hAnsi="宋体" w:eastAsia="宋体"/>
          <w:b/>
          <w:bCs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Cs w:val="21"/>
          <w:lang w:val="en-US" w:eastAsia="zh-CN"/>
        </w:rPr>
        <w:t>杨佳妮走到教室门口观望着，师：“杨佳妮快进来放水壶呀！”杨佳妮没有说话，直直地走了进来。</w:t>
      </w:r>
      <w:r>
        <w:rPr>
          <w:rFonts w:hint="eastAsia" w:ascii="宋体" w:hAnsi="宋体"/>
          <w:b/>
          <w:bCs/>
          <w:szCs w:val="21"/>
          <w:lang w:val="en-US" w:eastAsia="zh-CN"/>
        </w:rPr>
        <w:t xml:space="preserve">                                       </w:t>
      </w:r>
    </w:p>
    <w:p>
      <w:pPr>
        <w:spacing w:line="360" w:lineRule="exact"/>
        <w:jc w:val="left"/>
        <w:rPr>
          <w:rFonts w:hint="eastAsia" w:eastAsia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二、区域游戏</w:t>
      </w:r>
    </w:p>
    <w:p>
      <w:pPr>
        <w:jc w:val="left"/>
        <w:rPr>
          <w:rFonts w:hint="eastAsia" w:eastAsia="宋体"/>
          <w:b/>
          <w:bCs/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场景一：科探区</w:t>
      </w:r>
    </w:p>
    <w:tbl>
      <w:tblPr>
        <w:tblStyle w:val="6"/>
        <w:tblpPr w:leftFromText="180" w:rightFromText="180" w:vertAnchor="text" w:horzAnchor="page" w:tblpX="847" w:tblpY="90"/>
        <w:tblOverlap w:val="never"/>
        <w:tblW w:w="96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3"/>
        <w:gridCol w:w="53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8" w:hRule="atLeast"/>
        </w:trPr>
        <w:tc>
          <w:tcPr>
            <w:tcW w:w="4223" w:type="dxa"/>
          </w:tcPr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5715</wp:posOffset>
                  </wp:positionV>
                  <wp:extent cx="2496820" cy="1872615"/>
                  <wp:effectExtent l="0" t="0" r="5080" b="6985"/>
                  <wp:wrapNone/>
                  <wp:docPr id="1027" name="图片 8" descr="C:\Users\小可爱\Desktop\jinri\IMG_20211029_083925.jpgIMG_20211029_0839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图片 8" descr="C:\Users\小可爱\Desktop\jinri\IMG_20211029_083925.jpgIMG_20211029_083925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820" cy="18726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  <w:p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5399" w:type="dxa"/>
          </w:tcPr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人物：李子木、曾子豪、姜可梵、吴奕航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今天建构区的宝宝玩的是木制积木。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姜可梵：航航，我们一起搭积木吧</w:t>
            </w:r>
          </w:p>
          <w:p>
            <w:pPr>
              <w:ind w:firstLine="420" w:firstLineChars="200"/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曾子豪：我想做一个大房子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李子木</w:t>
            </w:r>
            <w:r>
              <w:rPr>
                <w:rFonts w:hint="default"/>
                <w:vertAlign w:val="baseline"/>
                <w:lang w:val="en-US" w:eastAsia="zh-CN"/>
              </w:rPr>
              <w:t>:</w:t>
            </w:r>
            <w:r>
              <w:rPr>
                <w:rFonts w:hint="eastAsia"/>
                <w:vertAlign w:val="baseline"/>
                <w:lang w:val="en-US" w:eastAsia="zh-CN"/>
              </w:rPr>
              <w:t>我们比一比看谁的车跑得快。</w:t>
            </w:r>
          </w:p>
          <w:p>
            <w:pPr>
              <w:ind w:firstLine="420" w:firstLineChars="200"/>
              <w:jc w:val="left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default"/>
          <w:b/>
          <w:bCs/>
          <w:lang w:val="en-US" w:eastAsia="zh-CN"/>
        </w:rPr>
      </w:pPr>
      <w:r>
        <w:rPr>
          <w:rFonts w:hint="eastAsia"/>
        </w:rPr>
        <w:t xml:space="preserve"> </w:t>
      </w:r>
      <w:r>
        <w:t xml:space="preserve">  </w:t>
      </w:r>
      <w:r>
        <w:rPr>
          <w:rFonts w:hint="eastAsia"/>
          <w:b/>
          <w:bCs/>
          <w:lang w:eastAsia="zh-CN"/>
        </w:rPr>
        <w:t>场景二</w:t>
      </w:r>
      <w:r>
        <w:rPr>
          <w:rFonts w:hint="default"/>
          <w:b/>
          <w:bCs/>
          <w:lang w:val="en-US" w:eastAsia="zh-CN"/>
        </w:rPr>
        <w:t>:</w:t>
      </w:r>
      <w:r>
        <w:rPr>
          <w:rFonts w:hint="eastAsia"/>
          <w:b/>
          <w:bCs/>
          <w:lang w:val="en-US" w:eastAsia="zh-CN"/>
        </w:rPr>
        <w:t>科探区</w:t>
      </w:r>
    </w:p>
    <w:tbl>
      <w:tblPr>
        <w:tblStyle w:val="6"/>
        <w:tblW w:w="9615" w:type="dxa"/>
        <w:tblInd w:w="-9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5"/>
        <w:gridCol w:w="5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5" w:hRule="atLeast"/>
        </w:trPr>
        <w:tc>
          <w:tcPr>
            <w:tcW w:w="4275" w:type="dxa"/>
          </w:tcPr>
          <w:p>
            <w:pPr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0" distR="0">
                  <wp:extent cx="2583180" cy="1937385"/>
                  <wp:effectExtent l="0" t="0" r="7620" b="5715"/>
                  <wp:docPr id="1028" name="图片 10" descr="C:\Users\小可爱\Desktop\jinri\IMG_20211029_084717.jpgIMG_20211029_0847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图片 10" descr="C:\Users\小可爱\Desktop\jinri\IMG_20211029_084717.jpgIMG_20211029_084717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93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0" w:type="dxa"/>
          </w:tcPr>
          <w:p>
            <w:pPr>
              <w:ind w:firstLine="480"/>
              <w:jc w:val="left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人物：施雨</w:t>
            </w:r>
          </w:p>
          <w:p>
            <w:pPr>
              <w:ind w:firstLine="48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施雨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着火啦、着火啦</w:t>
            </w:r>
          </w:p>
          <w:p>
            <w:pPr>
              <w:ind w:firstLine="48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施婷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姐姐，哪里着火啦？我们快跑吧</w:t>
            </w:r>
          </w:p>
          <w:p>
            <w:pPr>
              <w:ind w:firstLine="48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教师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着火了我们要怎么办呢？</w:t>
            </w:r>
          </w:p>
          <w:p>
            <w:pPr>
              <w:ind w:firstLine="480"/>
              <w:jc w:val="left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施雨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要快点跑，还要打</w:t>
            </w:r>
            <w:r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  <w:t>119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>
            <w:pPr>
              <w:ind w:firstLine="480"/>
              <w:jc w:val="left"/>
              <w:rPr>
                <w:rFonts w:hint="default" w:ascii="宋体" w:hAnsi="宋体" w:eastAsia="宋体"/>
                <w:sz w:val="24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</w:p>
    <w:p>
      <w:pPr>
        <w:jc w:val="left"/>
        <w:rPr>
          <w:rFonts w:hint="eastAsia" w:ascii="宋体" w:hAnsi="宋体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三、集体活动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今日集体活动《聪聪的耳朵》，理解故事的基本内容，了解耳朵的大作用。知道一些保护自己耳朵的方法，了解耳朵的特征，大胆说出自己的想法。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</w:p>
    <w:p>
      <w:pPr>
        <w:ind w:firstLine="420" w:firstLineChars="200"/>
        <w:rPr>
          <w:rFonts w:hint="default" w:ascii="宋体" w:hAnsi="宋体"/>
          <w:lang w:val="en-US" w:eastAsia="zh-CN"/>
        </w:rPr>
      </w:pP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故事里发生了什么事情？聪聪怎么了？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杨千德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聪聪耳朵消失了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聪聪耳朵为什么会消失呢？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夏楚芮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因为他说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不听不听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后来聪聪出去找耳朵都遇见了谁？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秦湙凡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猴子、狗熊还有河马。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教师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最后聪聪耳朵回来了吗？</w:t>
      </w:r>
    </w:p>
    <w:p>
      <w:pPr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集体</w:t>
      </w:r>
      <w:r>
        <w:rPr>
          <w:rFonts w:hint="default" w:ascii="宋体" w:hAnsi="宋体"/>
          <w:lang w:val="en-US" w:eastAsia="zh-CN"/>
        </w:rPr>
        <w:t>:</w:t>
      </w:r>
      <w:r>
        <w:rPr>
          <w:rFonts w:hint="eastAsia" w:ascii="宋体" w:hAnsi="宋体"/>
          <w:lang w:val="en-US" w:eastAsia="zh-CN"/>
        </w:rPr>
        <w:t>回来啦！</w:t>
      </w:r>
    </w:p>
    <w:p>
      <w:pPr>
        <w:ind w:firstLine="420" w:firstLineChars="200"/>
        <w:rPr>
          <w:rFonts w:hint="default" w:ascii="宋体" w:hAnsi="宋体"/>
          <w:lang w:val="en-US" w:eastAsia="zh-CN"/>
        </w:rPr>
      </w:pPr>
    </w:p>
    <w:p>
      <w:pPr>
        <w:ind w:firstLine="420" w:firstLineChars="200"/>
        <w:rPr>
          <w:rFonts w:hint="default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这个故事告诉我们要听爸爸妈妈的话，在幼儿园要听老师的话才能学到更多的本领。</w:t>
      </w:r>
    </w:p>
    <w:p>
      <w:pPr>
        <w:numPr>
          <w:ilvl w:val="0"/>
          <w:numId w:val="0"/>
        </w:numPr>
        <w:rPr>
          <w:rFonts w:hint="default" w:ascii="宋体" w:hAnsi="宋体"/>
          <w:lang w:val="en-US" w:eastAsia="zh-CN"/>
        </w:rPr>
      </w:pPr>
    </w:p>
    <w:p>
      <w:pPr>
        <w:ind w:firstLine="420" w:firstLineChars="200"/>
        <w:rPr>
          <w:rFonts w:hint="eastAsia" w:ascii="宋体" w:hAnsi="宋体"/>
          <w:szCs w:val="21"/>
          <w:lang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default"/>
          <w:sz w:val="28"/>
          <w:szCs w:val="28"/>
          <w:lang w:val="en-US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四、户外活动</w:t>
      </w:r>
    </w:p>
    <w:p>
      <w:pPr>
        <w:ind w:firstLine="42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今日户外活动是《走平行木和跳圈圈》。这是班上第一次进行走平行木的活动，小朋友都非常兴奋。活动开始前老师强调了一遍玩户外的安全注意事项，然后大家就开始快乐的玩耍了。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杨千德</w:t>
      </w:r>
      <w:r>
        <w:rPr>
          <w:rFonts w:hint="default"/>
          <w:lang w:val="en-US" w:eastAsia="zh-CN"/>
        </w:rPr>
        <w:t>:</w:t>
      </w:r>
      <w:r>
        <w:rPr>
          <w:rFonts w:hint="eastAsia"/>
          <w:lang w:val="en-US" w:eastAsia="zh-CN"/>
        </w:rPr>
        <w:t>在平行木上一直像一只小螃蟹一样横着走。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吴奕航</w:t>
      </w:r>
      <w:r>
        <w:rPr>
          <w:rFonts w:hint="default"/>
          <w:lang w:val="en-US" w:eastAsia="zh-CN"/>
        </w:rPr>
        <w:t>:</w:t>
      </w:r>
      <w:r>
        <w:rPr>
          <w:rFonts w:hint="eastAsia"/>
          <w:lang w:val="en-US" w:eastAsia="zh-CN"/>
        </w:rPr>
        <w:t>刚开始需要老师扶着走，后来自己适应了，能在上面慢慢走螃蟹步。</w:t>
      </w: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潘钰昊</w:t>
      </w:r>
      <w:r>
        <w:rPr>
          <w:rFonts w:hint="default"/>
          <w:lang w:val="en-US" w:eastAsia="zh-CN"/>
        </w:rPr>
        <w:t>:</w:t>
      </w:r>
      <w:r>
        <w:rPr>
          <w:rFonts w:hint="eastAsia"/>
          <w:lang w:val="en-US" w:eastAsia="zh-CN"/>
        </w:rPr>
        <w:t>面对平行木，很勇敢的就上去了，知道打开自己的双手走猫步。</w:t>
      </w: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4509135</wp:posOffset>
            </wp:positionH>
            <wp:positionV relativeFrom="page">
              <wp:posOffset>6583680</wp:posOffset>
            </wp:positionV>
            <wp:extent cx="1919605" cy="1440180"/>
            <wp:effectExtent l="0" t="0" r="10795" b="7620"/>
            <wp:wrapNone/>
            <wp:docPr id="1036" name="图片 11" descr="C:\Users\小可爱\Desktop\jinri\IMG_20211029_091911.jpgIMG_20211029_091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1" descr="C:\Users\小可爱\Desktop\jinri\IMG_20211029_091911.jpgIMG_20211029_09191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4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="宋体"/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1386205</wp:posOffset>
            </wp:positionH>
            <wp:positionV relativeFrom="page">
              <wp:posOffset>6589395</wp:posOffset>
            </wp:positionV>
            <wp:extent cx="1919605" cy="1439545"/>
            <wp:effectExtent l="0" t="0" r="10795" b="8255"/>
            <wp:wrapNone/>
            <wp:docPr id="1037" name="图片 9" descr="C:\Users\小可爱\Desktop\jinri\IMG_20211029_092143.jpgIMG_20211029_092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9" descr="C:\Users\小可爱\Desktop\jinri\IMG_20211029_092143.jpgIMG_20211029_092143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9604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运动后要及时补充水分哦！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杨千德将自己的水喝光光了，还去大班加了一些。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杨一诺将水喝完后就来告诉了老师。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ind w:firstLine="420"/>
        <w:jc w:val="left"/>
        <w:rPr>
          <w:rFonts w:hint="eastAsia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/>
          <w:lang w:val="en-US" w:eastAsia="zh-CN"/>
        </w:rPr>
      </w:pPr>
    </w:p>
    <w:p>
      <w:pPr>
        <w:tabs>
          <w:tab w:val="center" w:pos="4153"/>
        </w:tabs>
        <w:jc w:val="left"/>
        <w:rPr>
          <w:rFonts w:hint="default"/>
          <w:lang w:val="en-US" w:eastAsia="zh-CN"/>
        </w:rPr>
      </w:pPr>
    </w:p>
    <w:p>
      <w:pPr>
        <w:tabs>
          <w:tab w:val="center" w:pos="4153"/>
        </w:tabs>
        <w:jc w:val="left"/>
        <w:rPr>
          <w:rFonts w:hint="default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/>
          <w:lang w:val="en-US" w:eastAsia="zh-CN"/>
        </w:rPr>
      </w:pPr>
    </w:p>
    <w:p>
      <w:pPr>
        <w:tabs>
          <w:tab w:val="center" w:pos="4153"/>
        </w:tabs>
        <w:jc w:val="left"/>
        <w:rPr>
          <w:rFonts w:hint="eastAsia" w:ascii="宋体" w:hAnsi="宋体"/>
          <w:b/>
          <w:bCs/>
          <w:sz w:val="28"/>
          <w:szCs w:val="28"/>
          <w:lang w:val="en-US" w:eastAsia="zh-CN"/>
        </w:rPr>
      </w:pPr>
    </w:p>
    <w:p>
      <w:pPr>
        <w:tabs>
          <w:tab w:val="center" w:pos="4153"/>
        </w:tabs>
        <w:jc w:val="left"/>
        <w:rPr>
          <w:rStyle w:val="10"/>
          <w:rFonts w:ascii="宋体" w:hAnsi="宋体" w:eastAsia="宋体" w:cs="Calibri"/>
          <w:color w:val="000000"/>
          <w:sz w:val="21"/>
          <w:szCs w:val="21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五、生活篇</w:t>
      </w: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ascii="宋体" w:hAnsi="宋体" w:eastAsia="宋体" w:cs="Calibri"/>
          <w:color w:val="000000"/>
          <w:sz w:val="21"/>
          <w:szCs w:val="21"/>
        </w:rPr>
      </w:pPr>
      <w:r>
        <w:rPr>
          <w:rStyle w:val="10"/>
          <w:rFonts w:hint="eastAsia" w:ascii="宋体" w:hAnsi="宋体" w:eastAsia="宋体" w:cs="Calibri"/>
          <w:color w:val="000000"/>
          <w:sz w:val="21"/>
          <w:szCs w:val="21"/>
          <w:lang w:eastAsia="zh-CN"/>
        </w:rPr>
        <w:t>午睡</w:t>
      </w:r>
      <w:r>
        <w:rPr>
          <w:rStyle w:val="10"/>
          <w:rFonts w:ascii="宋体" w:hAnsi="宋体" w:eastAsia="宋体" w:cs="Calibri"/>
          <w:color w:val="000000"/>
          <w:sz w:val="21"/>
          <w:szCs w:val="21"/>
        </w:rPr>
        <w:t>情况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上星期统一教了如何穿脱外套后，小朋友们基本都能够自行穿脱了。也知道午休要脱下外套和外裤。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老师</w:t>
      </w:r>
      <w:r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  <w:t>:</w:t>
      </w: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潘钰昊，你怎么不脱外套就盖上被子了呀，你是还不会吗？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潘钰昊</w:t>
      </w:r>
      <w:r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  <w:t>:</w:t>
      </w: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我会呀，但是不是要在家睡觉才脱吗？</w:t>
      </w: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老师</w:t>
      </w:r>
      <w:r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  <w:t>:</w:t>
      </w:r>
      <w: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  <w:t>在幼儿园的床上睡觉也是要脱外套和外裤的哦！</w:t>
      </w:r>
    </w:p>
    <w:p>
      <w:pPr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  <w:r>
        <w:rPr>
          <w:rFonts w:hint="eastAsia" w:eastAsia="宋体"/>
          <w:lang w:eastAsia="zh-C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145415</wp:posOffset>
            </wp:positionV>
            <wp:extent cx="1918970" cy="1438910"/>
            <wp:effectExtent l="0" t="0" r="11430" b="8890"/>
            <wp:wrapNone/>
            <wp:docPr id="1039" name="图片 5" descr="C:\Users\小可爱\Desktop\jinri\IMG_20211029_112453.jpgIMG_20211029_1124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5" descr="C:\Users\小可爱\Desktop\jinri\IMG_20211029_112453.jpgIMG_20211029_112453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3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eastAsia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ind w:firstLine="420" w:firstLineChars="200"/>
        <w:rPr>
          <w:rStyle w:val="10"/>
          <w:rFonts w:hint="default" w:ascii="宋体" w:hAnsi="宋体" w:cs="Calibri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="宋体" w:hAnsi="宋体" w:eastAsia="宋体" w:cs="宋体"/>
          <w:color w:val="000000"/>
          <w:sz w:val="21"/>
          <w:szCs w:val="21"/>
        </w:rPr>
      </w:pPr>
      <w:r>
        <w:rPr>
          <w:rStyle w:val="10"/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六、</w:t>
      </w:r>
      <w:r>
        <w:rPr>
          <w:rStyle w:val="10"/>
          <w:rFonts w:hint="eastAsia" w:ascii="宋体" w:hAnsi="宋体" w:eastAsia="宋体" w:cs="宋体"/>
          <w:b/>
          <w:bCs/>
          <w:color w:val="000000"/>
          <w:sz w:val="28"/>
          <w:szCs w:val="28"/>
          <w:lang w:eastAsia="zh-CN"/>
        </w:rPr>
        <w:t>温馨提醒</w:t>
      </w:r>
    </w:p>
    <w:p>
      <w:pPr>
        <w:spacing w:line="36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Style w:val="10"/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   1.</w:t>
      </w:r>
      <w:r>
        <w:rPr>
          <w:rFonts w:hint="eastAsia" w:ascii="宋体" w:hAnsi="宋体" w:eastAsia="宋体" w:cs="宋体"/>
          <w:sz w:val="21"/>
          <w:szCs w:val="21"/>
        </w:rPr>
        <w:t>秋季是很多病菌容易入侵的季节，而且在秋季也容易诱发流感，很多人在秋天经常感冒、生病，还会经常打喷嚏，或者有流鼻涕的症状。秋季也是养生之季，所以必须要好好的调整，这样可以预防流感的入侵几率，也可以调理身体。</w:t>
      </w:r>
    </w:p>
    <w:p>
      <w:pPr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2.在家引导孩子练习脱外套、挂外套、脱裤子、叠裤子等，提高幼儿的自我服务能力。</w:t>
      </w:r>
    </w:p>
    <w:p>
      <w:pPr>
        <w:pStyle w:val="4"/>
        <w:numPr>
          <w:ilvl w:val="0"/>
          <w:numId w:val="0"/>
        </w:numPr>
        <w:shd w:val="clear" w:color="auto" w:fill="FFFFFF"/>
        <w:spacing w:before="0" w:beforeAutospacing="0" w:after="0" w:afterAutospacing="0" w:line="360" w:lineRule="exact"/>
        <w:jc w:val="both"/>
        <w:rPr>
          <w:rStyle w:val="10"/>
          <w:rFonts w:hint="eastAsia" w:ascii="宋体" w:hAnsi="宋体" w:eastAsia="宋体" w:cs="Calibri"/>
          <w:color w:val="000000"/>
          <w:sz w:val="21"/>
          <w:szCs w:val="21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ascii="宋体" w:hAnsi="宋体" w:eastAsia="宋体" w:cs="Calibri"/>
          <w:color w:val="000000"/>
          <w:sz w:val="21"/>
          <w:szCs w:val="21"/>
        </w:rPr>
      </w:pPr>
    </w:p>
    <w:p>
      <w:pPr>
        <w:pStyle w:val="4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10"/>
          <w:rFonts w:hint="eastAsia" w:ascii="宋体" w:hAnsi="宋体" w:eastAsia="宋体" w:cs="Calibri"/>
          <w:color w:val="000000"/>
          <w:sz w:val="21"/>
          <w:szCs w:val="21"/>
        </w:rPr>
      </w:pPr>
    </w:p>
    <w:p>
      <w:pPr>
        <w:tabs>
          <w:tab w:val="center" w:pos="4153"/>
        </w:tabs>
        <w:ind w:firstLine="420"/>
        <w:jc w:val="left"/>
        <w:rPr>
          <w:rFonts w:hint="eastAsia"/>
        </w:rPr>
      </w:pPr>
    </w:p>
    <w:p>
      <w:pPr>
        <w:ind w:firstLine="420"/>
        <w:jc w:val="left"/>
        <w:rPr>
          <w:rFonts w:hint="eastAsia" w:eastAsia="宋体"/>
          <w:lang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ind w:firstLine="480"/>
        <w:jc w:val="both"/>
        <w:rPr>
          <w:rFonts w:hint="eastAsia"/>
          <w:lang w:val="en-US" w:eastAsia="zh-CN"/>
        </w:rPr>
      </w:pPr>
    </w:p>
    <w:p>
      <w:pPr>
        <w:pStyle w:val="4"/>
        <w:shd w:val="clear" w:color="auto" w:fill="FFFFFF"/>
        <w:spacing w:before="0" w:beforeAutospacing="0" w:after="0" w:afterAutospacing="0" w:line="360" w:lineRule="atLeast"/>
        <w:jc w:val="both"/>
        <w:rPr>
          <w:rFonts w:hint="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E58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0">
    <w:name w:val="qowt-font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1006</Words>
  <Characters>1013</Characters>
  <Paragraphs>116</Paragraphs>
  <TotalTime>12</TotalTime>
  <ScaleCrop>false</ScaleCrop>
  <LinksUpToDate>false</LinksUpToDate>
  <CharactersWithSpaces>1064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2021-09-10T06:20:00Z</dcterms:created>
  <dc:creator>batman</dc:creator>
  <cp:lastModifiedBy>WPS_1573563770</cp:lastModifiedBy>
  <cp:lastPrinted>2021-10-19T07:11:00Z</cp:lastPrinted>
  <dcterms:modified xsi:type="dcterms:W3CDTF">2021-11-23T23:50:52Z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KSORubyTemplateID" linkTarget="0">
    <vt:lpwstr>6</vt:lpwstr>
  </property>
  <property fmtid="{D5CDD505-2E9C-101B-9397-08002B2CF9AE}" pid="4" name="ICV">
    <vt:lpwstr>3c9b9a2cdac24b7eb19bdb4a83ee94c0</vt:lpwstr>
  </property>
</Properties>
</file>