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班级动态</w:t>
      </w:r>
      <w:r>
        <w:rPr>
          <w:rFonts w:hint="default" w:ascii="黑体" w:hAnsi="黑体" w:eastAsia="黑体" w:cs="黑体"/>
          <w:b/>
          <w:bCs/>
          <w:sz w:val="32"/>
          <w:szCs w:val="32"/>
          <w:lang w:eastAsia="zh-Hans"/>
        </w:rPr>
        <w:t>（11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月</w:t>
      </w:r>
      <w:r>
        <w:rPr>
          <w:rFonts w:hint="default" w:ascii="黑体" w:hAnsi="黑体" w:eastAsia="黑体" w:cs="黑体"/>
          <w:b/>
          <w:bCs/>
          <w:sz w:val="32"/>
          <w:szCs w:val="32"/>
          <w:lang w:eastAsia="zh-Hans"/>
        </w:rPr>
        <w:t>22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Hans"/>
        </w:rPr>
        <w:t>日</w:t>
      </w:r>
      <w:r>
        <w:rPr>
          <w:rFonts w:hint="default" w:ascii="黑体" w:hAnsi="黑体" w:eastAsia="黑体" w:cs="黑体"/>
          <w:b/>
          <w:bCs/>
          <w:sz w:val="32"/>
          <w:szCs w:val="32"/>
          <w:lang w:eastAsia="zh-Hans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一、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  <w:t>晨间来园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default" w:asciiTheme="minorEastAsia" w:hAnsi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今日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应到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3</w:t>
      </w:r>
      <w:r>
        <w:rPr>
          <w:rFonts w:hint="default" w:asciiTheme="minorEastAsia" w:hAnsiTheme="minorEastAsia" w:cstheme="minorEastAsia"/>
          <w:sz w:val="21"/>
          <w:szCs w:val="21"/>
          <w:lang w:eastAsia="zh-Hans"/>
        </w:rPr>
        <w:t>3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eastAsia="zh-Hans"/>
        </w:rPr>
        <w:t>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实到</w:t>
      </w:r>
      <w:r>
        <w:rPr>
          <w:rFonts w:hint="default" w:asciiTheme="minorEastAsia" w:hAnsiTheme="minorEastAsia" w:cstheme="minorEastAsia"/>
          <w:sz w:val="21"/>
          <w:szCs w:val="21"/>
          <w:lang w:eastAsia="zh-CN"/>
        </w:rPr>
        <w:t>30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Hans"/>
        </w:rPr>
        <w:t>人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（</w:t>
      </w:r>
      <w:r>
        <w:rPr>
          <w:rFonts w:hint="default" w:asciiTheme="minorEastAsia" w:hAnsiTheme="minorEastAsia" w:cstheme="minorEastAsia"/>
          <w:sz w:val="21"/>
          <w:szCs w:val="21"/>
          <w:lang w:eastAsia="zh-CN"/>
        </w:rPr>
        <w:t>3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人</w:t>
      </w:r>
      <w:r>
        <w:rPr>
          <w:rFonts w:hint="eastAsia" w:asciiTheme="minorEastAsia" w:hAnsiTheme="minorEastAsia" w:cstheme="minorEastAsia"/>
          <w:sz w:val="21"/>
          <w:szCs w:val="21"/>
          <w:lang w:val="en-US" w:eastAsia="zh-Hans"/>
        </w:rPr>
        <w:t>病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假）</w:t>
      </w: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CN"/>
        </w:rPr>
        <w:t>刁思航</w:t>
      </w:r>
      <w:r>
        <w:rPr>
          <w:rFonts w:hint="default" w:asciiTheme="minorEastAsia" w:hAnsiTheme="minorEastAsia" w:cstheme="minorEastAsia"/>
          <w:b/>
          <w:bCs/>
          <w:sz w:val="21"/>
          <w:szCs w:val="21"/>
          <w:u w:val="single"/>
          <w:lang w:eastAsia="zh-CN"/>
        </w:rPr>
        <w:t>、常树涵、唐鑫磊、方李恩泽、刘梓栋、陆垚、岑沐夏、韩峻宇、王宇圻、汪会翔、糜思语、高芯蕊、</w:t>
      </w:r>
      <w:r>
        <w:rPr>
          <w:rFonts w:hint="eastAsia" w:asciiTheme="minorEastAsia" w:hAnsiTheme="minorEastAsia" w:cstheme="minorEastAsia"/>
          <w:b/>
          <w:bCs/>
          <w:color w:val="auto"/>
          <w:sz w:val="21"/>
          <w:szCs w:val="21"/>
          <w:u w:val="single"/>
          <w:vertAlign w:val="baseline"/>
          <w:lang w:val="en-US" w:eastAsia="zh-CN"/>
        </w:rPr>
        <w:t>夏晓霏</w:t>
      </w:r>
      <w:r>
        <w:rPr>
          <w:rFonts w:hint="default" w:asciiTheme="minorEastAsia" w:hAnsiTheme="minorEastAsia" w:cstheme="minorEastAsia"/>
          <w:b/>
          <w:bCs/>
          <w:color w:val="auto"/>
          <w:sz w:val="21"/>
          <w:szCs w:val="21"/>
          <w:u w:val="single"/>
          <w:vertAlign w:val="baseline"/>
          <w:lang w:eastAsia="zh-CN"/>
        </w:rPr>
        <w:t>、</w:t>
      </w:r>
      <w:r>
        <w:rPr>
          <w:rFonts w:hint="eastAsia" w:asciiTheme="minorEastAsia" w:hAnsiTheme="minorEastAsia" w:cstheme="minorEastAsia"/>
          <w:b/>
          <w:bCs/>
          <w:color w:val="auto"/>
          <w:sz w:val="21"/>
          <w:szCs w:val="21"/>
          <w:u w:val="single"/>
          <w:vertAlign w:val="baseline"/>
          <w:lang w:val="en-US" w:eastAsia="zh-CN"/>
        </w:rPr>
        <w:t>孙梓沐</w:t>
      </w:r>
      <w:r>
        <w:rPr>
          <w:rFonts w:hint="default" w:asciiTheme="minorEastAsia" w:hAnsiTheme="minorEastAsia" w:cstheme="minorEastAsia"/>
          <w:b/>
          <w:bCs/>
          <w:color w:val="auto"/>
          <w:sz w:val="21"/>
          <w:szCs w:val="21"/>
          <w:u w:val="single"/>
          <w:vertAlign w:val="baseline"/>
          <w:lang w:eastAsia="zh-CN"/>
        </w:rPr>
        <w:t>、</w:t>
      </w:r>
      <w:r>
        <w:rPr>
          <w:rFonts w:hint="eastAsia" w:asciiTheme="minorEastAsia" w:hAnsiTheme="minorEastAsia" w:cstheme="minorEastAsia"/>
          <w:b/>
          <w:bCs/>
          <w:color w:val="auto"/>
          <w:sz w:val="21"/>
          <w:szCs w:val="21"/>
          <w:u w:val="single"/>
          <w:vertAlign w:val="baseline"/>
          <w:lang w:val="en-US" w:eastAsia="zh-CN"/>
        </w:rPr>
        <w:t>唐游悠</w:t>
      </w:r>
      <w:r>
        <w:rPr>
          <w:rFonts w:hint="default" w:asciiTheme="minorEastAsia" w:hAnsiTheme="minorEastAsia" w:cstheme="minorEastAsia"/>
          <w:b/>
          <w:bCs/>
          <w:color w:val="auto"/>
          <w:sz w:val="21"/>
          <w:szCs w:val="21"/>
          <w:u w:val="single"/>
          <w:vertAlign w:val="baseline"/>
          <w:lang w:eastAsia="zh-CN"/>
        </w:rPr>
        <w:t>、郭吴祺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Hans"/>
        </w:rPr>
        <w:t>插好签到卡后</w:t>
      </w:r>
      <w:r>
        <w:rPr>
          <w:rFonts w:hint="eastAsia" w:asciiTheme="minorEastAsia" w:hAnsiTheme="minorEastAsia" w:cstheme="minorEastAsia"/>
          <w:b w:val="0"/>
          <w:bCs w:val="0"/>
          <w:sz w:val="21"/>
          <w:szCs w:val="21"/>
          <w:u w:val="none"/>
          <w:lang w:val="en-US" w:eastAsia="zh-CN"/>
        </w:rPr>
        <w:t>放好水杯，绕好杯带后去洗手喝牛奶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。</w:t>
      </w:r>
      <w:r>
        <w:rPr>
          <w:rFonts w:hint="default" w:asciiTheme="minorEastAsia" w:hAnsiTheme="minorEastAsia" w:cstheme="minorEastAsia"/>
          <w:b/>
          <w:bCs/>
          <w:sz w:val="21"/>
          <w:szCs w:val="21"/>
          <w:u w:val="single"/>
          <w:lang w:eastAsia="zh-CN"/>
        </w:rPr>
        <w:t>高铠宸、王俊哲、刘湛昭、顾淇程、</w:t>
      </w:r>
      <w:r>
        <w:rPr>
          <w:rFonts w:hint="default" w:asciiTheme="minorEastAsia" w:hAnsiTheme="minorEastAsia" w:cstheme="minorEastAsia"/>
          <w:b/>
          <w:bCs/>
          <w:color w:val="auto"/>
          <w:sz w:val="21"/>
          <w:szCs w:val="21"/>
          <w:u w:val="single"/>
          <w:vertAlign w:val="baseline"/>
          <w:lang w:eastAsia="zh-CN"/>
        </w:rPr>
        <w:t>曾昱栋、耿梓浠、耿梓涵、张涵浛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喝过牛奶后主动去夹夹子选择自己想去的区域，根据选择进相应区域进行游戏。</w:t>
      </w:r>
      <w:r>
        <w:rPr>
          <w:rFonts w:hint="default" w:asciiTheme="minorEastAsia" w:hAnsiTheme="minorEastAsia" w:cstheme="minorEastAsia"/>
          <w:b/>
          <w:bCs/>
          <w:sz w:val="21"/>
          <w:szCs w:val="21"/>
          <w:u w:val="single"/>
          <w:lang w:eastAsia="zh-CN"/>
        </w:rPr>
        <w:t>朱嘉懿、吴书田、马可伊、吴宸霏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主动和老师甜甜打招呼：“老师，早上好”。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textAlignment w:val="auto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200"/>
        <w:textAlignment w:val="auto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  <w:t>二</w:t>
      </w:r>
      <w:r>
        <w:rPr>
          <w:rFonts w:hint="default" w:asciiTheme="minorEastAsia" w:hAnsiTheme="minorEastAsia" w:cstheme="minorEastAsia"/>
          <w:b/>
          <w:bCs/>
          <w:sz w:val="24"/>
          <w:szCs w:val="24"/>
          <w:lang w:eastAsia="zh-Hans"/>
        </w:rPr>
        <w:t>、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  <w:t>集体教学</w:t>
      </w:r>
    </w:p>
    <w:tbl>
      <w:tblPr>
        <w:tblStyle w:val="5"/>
        <w:tblW w:w="97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0"/>
        <w:gridCol w:w="2430"/>
        <w:gridCol w:w="2430"/>
        <w:gridCol w:w="24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84" w:hRule="atLeast"/>
        </w:trPr>
        <w:tc>
          <w:tcPr>
            <w:tcW w:w="9720" w:type="dxa"/>
            <w:gridSpan w:val="4"/>
            <w:vAlign w:val="top"/>
          </w:tcPr>
          <w:p>
            <w:pPr>
              <w:spacing w:line="360" w:lineRule="exact"/>
              <w:ind w:firstLine="432"/>
              <w:rPr>
                <w:rFonts w:hint="default" w:asciiTheme="minorEastAsia" w:hAnsiTheme="minorEastAsia" w:eastAsiaTheme="minorEastAsia" w:cstheme="minorEastAsia"/>
                <w:b w:val="0"/>
                <w:bCs w:val="0"/>
                <w:kern w:val="2"/>
                <w:sz w:val="21"/>
                <w:szCs w:val="21"/>
                <w:u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/>
                <w:bCs/>
              </w:rPr>
              <w:t>飞机在生活中是很常见的，根据飞机的用途来分，飞机可以分为民用飞机和军用飞机。军用飞机可以分为</w:t>
            </w:r>
            <w:r>
              <w:rPr>
                <w:rFonts w:ascii="Arial" w:hAnsi="Arial" w:cs="Arial"/>
                <w:szCs w:val="21"/>
                <w:shd w:val="clear" w:color="auto" w:fill="FFFFFF"/>
              </w:rPr>
              <w:t>战斗机、</w:t>
            </w:r>
            <w:r>
              <w:fldChar w:fldCharType="begin"/>
            </w:r>
            <w:r>
              <w:instrText xml:space="preserve"> HYPERLINK "https://baike.so.com/doc/432700-458204.html" \t "_blank" </w:instrText>
            </w:r>
            <w:r>
              <w:fldChar w:fldCharType="separate"/>
            </w:r>
            <w:r>
              <w:rPr>
                <w:rFonts w:ascii="Arial" w:hAnsi="Arial" w:cs="Arial"/>
                <w:szCs w:val="21"/>
                <w:shd w:val="clear" w:color="auto" w:fill="FFFFFF"/>
              </w:rPr>
              <w:t>轰炸机</w:t>
            </w:r>
            <w:r>
              <w:rPr>
                <w:rFonts w:ascii="Arial" w:hAnsi="Arial" w:cs="Arial"/>
                <w:szCs w:val="21"/>
                <w:shd w:val="clear" w:color="auto" w:fill="FFFFFF"/>
              </w:rPr>
              <w:fldChar w:fldCharType="end"/>
            </w:r>
            <w:r>
              <w:rPr>
                <w:rFonts w:ascii="Arial" w:hAnsi="Arial" w:cs="Arial"/>
                <w:szCs w:val="21"/>
                <w:shd w:val="clear" w:color="auto" w:fill="FFFFFF"/>
              </w:rPr>
              <w:t>、攻击机、</w:t>
            </w:r>
            <w:r>
              <w:fldChar w:fldCharType="begin"/>
            </w:r>
            <w:r>
              <w:instrText xml:space="preserve"> HYPERLINK "https://baike.so.com/doc/2605571-2751222.html" \t "_blank" </w:instrText>
            </w:r>
            <w:r>
              <w:fldChar w:fldCharType="separate"/>
            </w:r>
            <w:r>
              <w:rPr>
                <w:rFonts w:ascii="Arial" w:hAnsi="Arial" w:cs="Arial"/>
                <w:szCs w:val="21"/>
                <w:shd w:val="clear" w:color="auto" w:fill="FFFFFF"/>
              </w:rPr>
              <w:t>拦截机</w:t>
            </w:r>
            <w:r>
              <w:rPr>
                <w:rFonts w:ascii="Arial" w:hAnsi="Arial" w:cs="Arial"/>
                <w:szCs w:val="21"/>
                <w:shd w:val="clear" w:color="auto" w:fill="FFFFFF"/>
              </w:rPr>
              <w:fldChar w:fldCharType="end"/>
            </w:r>
            <w:r>
              <w:rPr>
                <w:rFonts w:hint="eastAsia"/>
              </w:rPr>
              <w:t>；而民用飞机则可以</w:t>
            </w:r>
            <w:r>
              <w:rPr>
                <w:rFonts w:hint="eastAsia" w:ascii="宋体" w:hAnsi="宋体"/>
                <w:bCs/>
              </w:rPr>
              <w:t>分为森林巡航机、</w:t>
            </w:r>
            <w:r>
              <w:fldChar w:fldCharType="begin"/>
            </w:r>
            <w:r>
              <w:instrText xml:space="preserve"> HYPERLINK "https://baike.so.com/doc/1574042-1663820.html" \t "_blank" </w:instrText>
            </w:r>
            <w:r>
              <w:fldChar w:fldCharType="separate"/>
            </w:r>
            <w:r>
              <w:rPr>
                <w:rStyle w:val="3"/>
                <w:rFonts w:ascii="宋体" w:hAnsi="宋体" w:cs="Arial"/>
                <w:color w:val="auto"/>
                <w:szCs w:val="21"/>
                <w:u w:val="none"/>
                <w:shd w:val="clear" w:color="auto" w:fill="FFFFFF"/>
              </w:rPr>
              <w:t>农业机</w:t>
            </w:r>
            <w:r>
              <w:rPr>
                <w:rStyle w:val="3"/>
                <w:rFonts w:ascii="宋体" w:hAnsi="宋体" w:cs="Arial"/>
                <w:color w:val="auto"/>
                <w:szCs w:val="21"/>
                <w:u w:val="none"/>
                <w:shd w:val="clear" w:color="auto" w:fill="FFFFFF"/>
              </w:rPr>
              <w:fldChar w:fldCharType="end"/>
            </w:r>
            <w:r>
              <w:rPr>
                <w:rFonts w:ascii="宋体" w:hAnsi="宋体" w:cs="Arial"/>
                <w:color w:val="333333"/>
                <w:szCs w:val="21"/>
                <w:shd w:val="clear" w:color="auto" w:fill="FFFFFF"/>
              </w:rPr>
              <w:t>、森林防护机、航测机、医疗救护机</w:t>
            </w:r>
            <w:r>
              <w:rPr>
                <w:rFonts w:hint="eastAsia" w:ascii="宋体" w:hAnsi="宋体" w:cs="Arial"/>
                <w:color w:val="333333"/>
                <w:szCs w:val="21"/>
                <w:shd w:val="clear" w:color="auto" w:fill="FFFFFF"/>
              </w:rPr>
              <w:t>等。本次活动通过幼儿调查的方式，引导幼儿调查了解自己感兴趣的飞机，了解飞机的大致结构，知道飞机的用途，并且敢于在集体中讲述自己的发现。</w:t>
            </w:r>
          </w:p>
        </w:tc>
      </w:tr>
      <w:tr>
        <w:trPr>
          <w:trHeight w:val="1602" w:hRule="atLeast"/>
        </w:trPr>
        <w:tc>
          <w:tcPr>
            <w:tcW w:w="243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723776" behindDoc="1" locked="0" layoutInCell="1" allowOverlap="1">
                  <wp:simplePos x="0" y="0"/>
                  <wp:positionH relativeFrom="column">
                    <wp:posOffset>172085</wp:posOffset>
                  </wp:positionH>
                  <wp:positionV relativeFrom="paragraph">
                    <wp:posOffset>126365</wp:posOffset>
                  </wp:positionV>
                  <wp:extent cx="1069340" cy="802005"/>
                  <wp:effectExtent l="0" t="0" r="22860" b="10795"/>
                  <wp:wrapTight wrapText="bothSides">
                    <wp:wrapPolygon>
                      <wp:start x="0" y="0"/>
                      <wp:lineTo x="0" y="20676"/>
                      <wp:lineTo x="21036" y="20676"/>
                      <wp:lineTo x="21036" y="0"/>
                      <wp:lineTo x="0" y="0"/>
                    </wp:wrapPolygon>
                  </wp:wrapTight>
                  <wp:docPr id="21" name="图片 21" descr="/Users/apple/Desktop/2E4AB04B4137217846333B1F86F0FECF.jpg2E4AB04B4137217846333B1F86F0FEC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/Users/apple/Desktop/2E4AB04B4137217846333B1F86F0FECF.jpg2E4AB04B4137217846333B1F86F0FECF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40" cy="802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30" w:type="dxa"/>
            <w:vMerge w:val="restart"/>
            <w:vAlign w:val="center"/>
          </w:tcPr>
          <w:p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CN"/>
              </w:rPr>
              <w:t>刘梓栋</w:t>
            </w:r>
            <w:r>
              <w:rPr>
                <w:rFonts w:hint="default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eastAsia="zh-CN"/>
              </w:rPr>
              <w:t>、张语汐、耿梓涵、贾欣悦</w:t>
            </w:r>
            <w:r>
              <w:rPr>
                <w:rFonts w:hint="eastAsia" w:ascii="宋体" w:hAnsi="宋体" w:cs="宋体"/>
                <w:szCs w:val="21"/>
              </w:rPr>
              <w:t>知道飞机的种类和用途，了解飞机的结构。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756544" behindDoc="1" locked="0" layoutInCell="1" allowOverlap="1">
                  <wp:simplePos x="0" y="0"/>
                  <wp:positionH relativeFrom="column">
                    <wp:posOffset>196215</wp:posOffset>
                  </wp:positionH>
                  <wp:positionV relativeFrom="paragraph">
                    <wp:posOffset>132715</wp:posOffset>
                  </wp:positionV>
                  <wp:extent cx="1069340" cy="802005"/>
                  <wp:effectExtent l="0" t="0" r="22860" b="10795"/>
                  <wp:wrapTight wrapText="bothSides">
                    <wp:wrapPolygon>
                      <wp:start x="0" y="0"/>
                      <wp:lineTo x="0" y="20676"/>
                      <wp:lineTo x="21036" y="20676"/>
                      <wp:lineTo x="21036" y="0"/>
                      <wp:lineTo x="0" y="0"/>
                    </wp:wrapPolygon>
                  </wp:wrapTight>
                  <wp:docPr id="22" name="图片 22" descr="/Users/apple/Desktop/3138844BB8A221C529F251BC383033BC.jpg3138844BB8A221C529F251BC383033B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/Users/apple/Desktop/3138844BB8A221C529F251BC383033BC.jpg3138844BB8A221C529F251BC383033BC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40" cy="802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30" w:type="dxa"/>
            <w:vMerge w:val="restart"/>
            <w:vAlign w:val="center"/>
          </w:tcPr>
          <w:p>
            <w:pPr>
              <w:rPr>
                <w:rFonts w:hint="eastAsia" w:ascii="宋体" w:hAnsi="宋体" w:cs="Tahoma"/>
                <w:kern w:val="0"/>
                <w:szCs w:val="21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CN"/>
              </w:rPr>
              <w:t>马可伊</w:t>
            </w:r>
            <w:r>
              <w:rPr>
                <w:rFonts w:hint="default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eastAsia="zh-CN"/>
              </w:rPr>
              <w:t>、王俊哲、高铠宸、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lang w:eastAsia="zh-CN"/>
              </w:rPr>
              <w:t>方李恩泽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lang w:eastAsia="zh-CN"/>
              </w:rPr>
              <w:t>、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lang w:eastAsia="zh-CN"/>
              </w:rPr>
              <w:t>常树涵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lang w:eastAsia="zh-CN"/>
              </w:rPr>
              <w:t>、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lang w:eastAsia="zh-CN"/>
              </w:rPr>
              <w:t>刘湛昭</w:t>
            </w:r>
            <w:r>
              <w:rPr>
                <w:rFonts w:hint="default" w:asciiTheme="minorEastAsia" w:hAnsiTheme="minorEastAsia" w:cstheme="minorEastAsia"/>
                <w:b/>
                <w:bCs/>
                <w:sz w:val="21"/>
                <w:szCs w:val="21"/>
                <w:u w:val="single"/>
                <w:lang w:eastAsia="zh-CN"/>
              </w:rPr>
              <w:t>、夏晓霏、耿梓浠</w:t>
            </w:r>
            <w:r>
              <w:rPr>
                <w:rFonts w:hint="eastAsia" w:ascii="宋体" w:hAnsi="宋体" w:cs="宋体"/>
                <w:szCs w:val="21"/>
              </w:rPr>
              <w:t>能积极</w:t>
            </w:r>
            <w:r>
              <w:rPr>
                <w:rFonts w:hint="eastAsia" w:ascii="宋体" w:hAnsi="宋体" w:cs="宋体"/>
                <w:szCs w:val="21"/>
                <w:lang w:val="en-US" w:eastAsia="zh-Hans"/>
              </w:rPr>
              <w:t>和同伴</w:t>
            </w:r>
            <w:r>
              <w:rPr>
                <w:rFonts w:hint="eastAsia" w:ascii="宋体" w:hAnsi="宋体" w:cs="宋体"/>
                <w:szCs w:val="21"/>
              </w:rPr>
              <w:t>讲述自己的发现。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02" w:hRule="atLeast"/>
        </w:trPr>
        <w:tc>
          <w:tcPr>
            <w:tcW w:w="243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823104" behindDoc="1" locked="0" layoutInCell="1" allowOverlap="1">
                  <wp:simplePos x="0" y="0"/>
                  <wp:positionH relativeFrom="column">
                    <wp:posOffset>324485</wp:posOffset>
                  </wp:positionH>
                  <wp:positionV relativeFrom="paragraph">
                    <wp:posOffset>-859155</wp:posOffset>
                  </wp:positionV>
                  <wp:extent cx="1069340" cy="802005"/>
                  <wp:effectExtent l="0" t="0" r="22860" b="10795"/>
                  <wp:wrapTight wrapText="bothSides">
                    <wp:wrapPolygon>
                      <wp:start x="0" y="0"/>
                      <wp:lineTo x="0" y="20676"/>
                      <wp:lineTo x="21036" y="20676"/>
                      <wp:lineTo x="21036" y="0"/>
                      <wp:lineTo x="0" y="0"/>
                    </wp:wrapPolygon>
                  </wp:wrapTight>
                  <wp:docPr id="3" name="图片 3" descr="/Users/apple/Desktop/A841249B47ED469D95604051F23413DE.jpgA841249B47ED469D95604051F23413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/Users/apple/Desktop/A841249B47ED469D95604051F23413DE.jpgA841249B47ED469D95604051F23413DE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40" cy="802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2022784" behindDoc="1" locked="0" layoutInCell="1" allowOverlap="1">
                  <wp:simplePos x="0" y="0"/>
                  <wp:positionH relativeFrom="column">
                    <wp:posOffset>-2760980</wp:posOffset>
                  </wp:positionH>
                  <wp:positionV relativeFrom="paragraph">
                    <wp:posOffset>-859155</wp:posOffset>
                  </wp:positionV>
                  <wp:extent cx="1069340" cy="802005"/>
                  <wp:effectExtent l="0" t="0" r="22860" b="10795"/>
                  <wp:wrapTight wrapText="bothSides">
                    <wp:wrapPolygon>
                      <wp:start x="0" y="0"/>
                      <wp:lineTo x="0" y="20676"/>
                      <wp:lineTo x="21036" y="20676"/>
                      <wp:lineTo x="21036" y="0"/>
                      <wp:lineTo x="0" y="0"/>
                    </wp:wrapPolygon>
                  </wp:wrapTight>
                  <wp:docPr id="6" name="图片 6" descr="/Users/apple/Desktop/C6A5B330C00256FBE224B4DD2FF34E15.jpgC6A5B330C00256FBE224B4DD2FF34E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/Users/apple/Desktop/C6A5B330C00256FBE224B4DD2FF34E15.jpgC6A5B330C00256FBE224B4DD2FF34E1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40" cy="802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02" w:hRule="atLeast"/>
        </w:trPr>
        <w:tc>
          <w:tcPr>
            <w:tcW w:w="243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889664" behindDoc="1" locked="0" layoutInCell="1" allowOverlap="1">
                  <wp:simplePos x="0" y="0"/>
                  <wp:positionH relativeFrom="column">
                    <wp:posOffset>324485</wp:posOffset>
                  </wp:positionH>
                  <wp:positionV relativeFrom="paragraph">
                    <wp:posOffset>-1882775</wp:posOffset>
                  </wp:positionV>
                  <wp:extent cx="1069340" cy="802005"/>
                  <wp:effectExtent l="0" t="0" r="22860" b="10795"/>
                  <wp:wrapTight wrapText="bothSides">
                    <wp:wrapPolygon>
                      <wp:start x="0" y="0"/>
                      <wp:lineTo x="0" y="20676"/>
                      <wp:lineTo x="21036" y="20676"/>
                      <wp:lineTo x="21036" y="0"/>
                      <wp:lineTo x="0" y="0"/>
                    </wp:wrapPolygon>
                  </wp:wrapTight>
                  <wp:docPr id="4" name="图片 4" descr="/Users/apple/Desktop/DCD6377683A1FFBE8815D46C0BA56DB4.jpgDCD6377683A1FFBE8815D46C0BA56DB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/Users/apple/Desktop/DCD6377683A1FFBE8815D46C0BA56DB4.jpgDCD6377683A1FFBE8815D46C0BA56DB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40" cy="802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2089344" behindDoc="1" locked="0" layoutInCell="1" allowOverlap="1">
                  <wp:simplePos x="0" y="0"/>
                  <wp:positionH relativeFrom="column">
                    <wp:posOffset>-2760980</wp:posOffset>
                  </wp:positionH>
                  <wp:positionV relativeFrom="paragraph">
                    <wp:posOffset>-1882775</wp:posOffset>
                  </wp:positionV>
                  <wp:extent cx="1069340" cy="802005"/>
                  <wp:effectExtent l="0" t="0" r="22860" b="10795"/>
                  <wp:wrapTight wrapText="bothSides">
                    <wp:wrapPolygon>
                      <wp:start x="0" y="0"/>
                      <wp:lineTo x="0" y="20676"/>
                      <wp:lineTo x="21036" y="20676"/>
                      <wp:lineTo x="21036" y="0"/>
                      <wp:lineTo x="0" y="0"/>
                    </wp:wrapPolygon>
                  </wp:wrapTight>
                  <wp:docPr id="7" name="图片 7" descr="/Users/apple/Desktop/E0DCAEEE3D7DCF1F0BD11A8100C5FB26.jpgE0DCAEEE3D7DCF1F0BD11A8100C5FB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/Users/apple/Desktop/E0DCAEEE3D7DCF1F0BD11A8100C5FB26.jpgE0DCAEEE3D7DCF1F0BD11A8100C5FB2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40" cy="802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602" w:hRule="atLeast"/>
        </w:trPr>
        <w:tc>
          <w:tcPr>
            <w:tcW w:w="243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1956224" behindDoc="1" locked="0" layoutInCell="1" allowOverlap="1">
                  <wp:simplePos x="0" y="0"/>
                  <wp:positionH relativeFrom="column">
                    <wp:posOffset>324485</wp:posOffset>
                  </wp:positionH>
                  <wp:positionV relativeFrom="paragraph">
                    <wp:posOffset>-2906395</wp:posOffset>
                  </wp:positionV>
                  <wp:extent cx="1069340" cy="802005"/>
                  <wp:effectExtent l="0" t="0" r="22860" b="10795"/>
                  <wp:wrapTight wrapText="bothSides">
                    <wp:wrapPolygon>
                      <wp:start x="0" y="0"/>
                      <wp:lineTo x="0" y="20676"/>
                      <wp:lineTo x="21036" y="20676"/>
                      <wp:lineTo x="21036" y="0"/>
                      <wp:lineTo x="0" y="0"/>
                    </wp:wrapPolygon>
                  </wp:wrapTight>
                  <wp:docPr id="5" name="图片 5" descr="/Users/apple/Desktop/E7C862C56F2C11361E70F95F32064469.jpgE7C862C56F2C11361E70F95F320644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/Users/apple/Desktop/E7C862C56F2C11361E70F95F32064469.jpgE7C862C56F2C11361E70F95F32064469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40" cy="802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cstheme="minorEastAsia"/>
                <w:b/>
                <w:bCs/>
                <w:color w:val="auto"/>
                <w:sz w:val="21"/>
                <w:szCs w:val="21"/>
                <w:u w:val="single"/>
                <w:vertAlign w:val="baseline"/>
                <w:lang w:val="en-US" w:eastAsia="zh-CN"/>
              </w:rPr>
            </w:pPr>
          </w:p>
        </w:tc>
        <w:tc>
          <w:tcPr>
            <w:tcW w:w="243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eastAsia="zh-CN"/>
              </w:rPr>
              <w:drawing>
                <wp:anchor distT="0" distB="0" distL="114300" distR="114300" simplePos="0" relativeHeight="252155904" behindDoc="1" locked="0" layoutInCell="1" allowOverlap="1">
                  <wp:simplePos x="0" y="0"/>
                  <wp:positionH relativeFrom="column">
                    <wp:posOffset>-2760980</wp:posOffset>
                  </wp:positionH>
                  <wp:positionV relativeFrom="paragraph">
                    <wp:posOffset>-2906395</wp:posOffset>
                  </wp:positionV>
                  <wp:extent cx="1069340" cy="802005"/>
                  <wp:effectExtent l="0" t="0" r="22860" b="10795"/>
                  <wp:wrapTight wrapText="bothSides">
                    <wp:wrapPolygon>
                      <wp:start x="0" y="0"/>
                      <wp:lineTo x="0" y="20676"/>
                      <wp:lineTo x="21036" y="20676"/>
                      <wp:lineTo x="21036" y="0"/>
                      <wp:lineTo x="0" y="0"/>
                    </wp:wrapPolygon>
                  </wp:wrapTight>
                  <wp:docPr id="8" name="图片 8" descr="/Users/apple/Desktop/FF3B3F0F45B6F8F76BA6B3EF3884C804.jpgFF3B3F0F45B6F8F76BA6B3EF3884C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/Users/apple/Desktop/FF3B3F0F45B6F8F76BA6B3EF3884C804.jpgFF3B3F0F45B6F8F76BA6B3EF3884C80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340" cy="802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430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Theme="minorEastAsia" w:hAnsiTheme="minorEastAsia" w:cstheme="minorEastAsia"/>
          <w:b/>
          <w:bCs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szCs w:val="24"/>
          <w:lang w:val="en-US" w:eastAsia="zh-Hans"/>
        </w:rPr>
        <w:t>三</w:t>
      </w:r>
      <w:r>
        <w:rPr>
          <w:rFonts w:hint="eastAsia" w:asciiTheme="minorEastAsia" w:hAnsiTheme="minorEastAsia" w:cstheme="minorEastAsia"/>
          <w:b/>
          <w:bCs/>
          <w:sz w:val="24"/>
          <w:szCs w:val="24"/>
          <w:lang w:eastAsia="zh-CN"/>
        </w:rPr>
        <w:t>、</w:t>
      </w:r>
      <w:r>
        <w:rPr>
          <w:rFonts w:hint="eastAsia" w:asciiTheme="minorEastAsia" w:hAnsiTheme="minorEastAsia" w:eastAsiaTheme="minorEastAsia" w:cstheme="minorEastAsia"/>
          <w:b/>
          <w:bCs/>
          <w:sz w:val="24"/>
          <w:szCs w:val="24"/>
          <w:lang w:eastAsia="zh-CN"/>
        </w:rPr>
        <w:t>生活活动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</w:pPr>
      <w:r>
        <w:rPr>
          <w:rFonts w:hint="eastAsia" w:asciiTheme="minorEastAsia" w:hAnsiTheme="minorEastAsia" w:cstheme="minorEastAsia"/>
          <w:b/>
          <w:bCs/>
          <w:sz w:val="21"/>
          <w:szCs w:val="21"/>
          <w:u w:val="single"/>
          <w:lang w:val="en-US" w:eastAsia="zh-CN"/>
        </w:rPr>
        <w:t>刁思航</w:t>
      </w:r>
      <w:r>
        <w:rPr>
          <w:rFonts w:hint="default" w:asciiTheme="minorEastAsia" w:hAnsiTheme="minorEastAsia" w:cstheme="minorEastAsia"/>
          <w:b/>
          <w:bCs/>
          <w:sz w:val="21"/>
          <w:szCs w:val="21"/>
          <w:u w:val="single"/>
          <w:lang w:eastAsia="zh-CN"/>
        </w:rPr>
        <w:t>、</w:t>
      </w:r>
      <w:r>
        <w:rPr>
          <w:rFonts w:hint="default" w:asciiTheme="minorEastAsia" w:hAnsiTheme="minorEastAsia" w:cstheme="minorEastAsia"/>
          <w:b/>
          <w:bCs/>
          <w:sz w:val="21"/>
          <w:szCs w:val="21"/>
          <w:u w:val="single"/>
          <w:lang w:eastAsia="zh-CN"/>
        </w:rPr>
        <w:t>方李恩泽、刘梓栋、汪会翔、糜思语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能够一手扶碗，一手拿勺的进餐，并能把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桌面上的米粒捡起来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Hans"/>
        </w:rPr>
        <w:t>，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Hans"/>
        </w:rPr>
        <w:t>养成良好的就餐习惯</w:t>
      </w:r>
      <w:r>
        <w:rPr>
          <w:rFonts w:hint="default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Hans"/>
        </w:rPr>
        <w:t>。</w:t>
      </w:r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textAlignment w:val="auto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</w:pPr>
      <w:r>
        <w:rPr>
          <w:rFonts w:hint="default" w:asciiTheme="minorEastAsia" w:hAnsiTheme="minorEastAsia" w:cstheme="minorEastAsia"/>
          <w:b/>
          <w:bCs/>
          <w:sz w:val="21"/>
          <w:szCs w:val="21"/>
          <w:u w:val="single"/>
          <w:lang w:eastAsia="zh-CN"/>
        </w:rPr>
        <w:t>王俊哲、刘湛昭、顾淇程</w:t>
      </w:r>
      <w:bookmarkStart w:id="0" w:name="_GoBack"/>
      <w:bookmarkEnd w:id="0"/>
      <w:r>
        <w:rPr>
          <w:rFonts w:hint="eastAsia" w:asciiTheme="minorEastAsia" w:hAnsiTheme="minorEastAsia" w:cstheme="minorEastAsia"/>
          <w:b w:val="0"/>
          <w:bCs w:val="0"/>
          <w:color w:val="auto"/>
          <w:sz w:val="21"/>
          <w:szCs w:val="21"/>
          <w:u w:val="none"/>
          <w:vertAlign w:val="baseline"/>
          <w:lang w:val="en-US" w:eastAsia="zh-CN"/>
        </w:rPr>
        <w:t>吃完饭后把碗轻轻放进桶里，把勺子塞进布袋里。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Hans"/>
        </w:rPr>
        <w:t>四</w:t>
      </w:r>
      <w:r>
        <w:rPr>
          <w:rFonts w:hint="eastAsia" w:asciiTheme="minorEastAsia" w:hAnsiTheme="minorEastAsia" w:cstheme="minorEastAsia"/>
          <w:b/>
          <w:bCs/>
          <w:color w:val="auto"/>
          <w:sz w:val="24"/>
          <w:szCs w:val="24"/>
          <w:lang w:val="en-US" w:eastAsia="zh-CN"/>
        </w:rPr>
        <w:t>、家园联系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20" w:firstLineChars="200"/>
        <w:jc w:val="both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/>
          <w:b w:val="0"/>
          <w:bCs w:val="0"/>
          <w:color w:val="auto"/>
          <w:sz w:val="21"/>
          <w:szCs w:val="21"/>
          <w:u w:val="none"/>
          <w:lang w:val="en-US" w:eastAsia="zh-CN"/>
        </w:rPr>
        <w:t>1.孩子在家中时，家长们能够放手让孩子尝试自己的事情自己做，逐渐培养起孩子好的生活习惯和自理能力。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2.入秋后逐渐下降的气温适合病毒趁虚而入，人容易感冒，也是细菌性痢疾、大肠杆菌肠炎等肠道疾病的多发季节。需格外注意幼儿饮食卫生，帮助幼儿养成良好的卫生习惯。尤其要注意饮食调理，注意气候冷热变化，加强锻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Chars="0" w:firstLine="420" w:firstLineChars="200"/>
        <w:textAlignment w:val="auto"/>
        <w:rPr>
          <w:rFonts w:hint="default" w:asciiTheme="minorEastAsia" w:hAnsiTheme="minorEastAsia" w:cstheme="minorEastAsia"/>
          <w:color w:val="auto"/>
          <w:sz w:val="21"/>
          <w:szCs w:val="21"/>
          <w:lang w:val="en-US" w:eastAsia="zh-CN"/>
        </w:rPr>
      </w:pPr>
    </w:p>
    <w:sectPr>
      <w:pgSz w:w="11906" w:h="16838"/>
      <w:pgMar w:top="1417" w:right="1304" w:bottom="1417" w:left="124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Tahoma">
    <w:panose1 w:val="020B0604030504040204"/>
    <w:charset w:val="00"/>
    <w:family w:val="swiss"/>
    <w:pitch w:val="default"/>
    <w:sig w:usb0="E1002AFF" w:usb1="C000605B" w:usb2="00000029" w:usb3="00000000" w:csb0="200101FF" w:csb1="2028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楷体">
    <w:altName w:val="华文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E12726"/>
    <w:rsid w:val="02DE4EC8"/>
    <w:rsid w:val="03525BA4"/>
    <w:rsid w:val="04911FA1"/>
    <w:rsid w:val="056461A6"/>
    <w:rsid w:val="059501EB"/>
    <w:rsid w:val="074E745A"/>
    <w:rsid w:val="07F51FAD"/>
    <w:rsid w:val="0BD749C7"/>
    <w:rsid w:val="0D303CB9"/>
    <w:rsid w:val="0EF90B45"/>
    <w:rsid w:val="119126FD"/>
    <w:rsid w:val="12045C37"/>
    <w:rsid w:val="1A297684"/>
    <w:rsid w:val="1EDF5938"/>
    <w:rsid w:val="261512FD"/>
    <w:rsid w:val="2642498F"/>
    <w:rsid w:val="28756F17"/>
    <w:rsid w:val="2B0F7BD0"/>
    <w:rsid w:val="2D9E09B8"/>
    <w:rsid w:val="32C21134"/>
    <w:rsid w:val="34FA0FF6"/>
    <w:rsid w:val="36CA67FF"/>
    <w:rsid w:val="37CA0ADB"/>
    <w:rsid w:val="37FA0F7E"/>
    <w:rsid w:val="39100235"/>
    <w:rsid w:val="3D377D6C"/>
    <w:rsid w:val="3DA93BE1"/>
    <w:rsid w:val="3DE2088C"/>
    <w:rsid w:val="3FAD1B4C"/>
    <w:rsid w:val="416E0478"/>
    <w:rsid w:val="41EC7C91"/>
    <w:rsid w:val="43A63C69"/>
    <w:rsid w:val="44032D05"/>
    <w:rsid w:val="47164C1B"/>
    <w:rsid w:val="4D812A4A"/>
    <w:rsid w:val="4D8564AC"/>
    <w:rsid w:val="4EE12726"/>
    <w:rsid w:val="4FC30BE1"/>
    <w:rsid w:val="5060786B"/>
    <w:rsid w:val="51755B7D"/>
    <w:rsid w:val="54C5693C"/>
    <w:rsid w:val="56516F03"/>
    <w:rsid w:val="58CA1780"/>
    <w:rsid w:val="5A377198"/>
    <w:rsid w:val="5B430DE9"/>
    <w:rsid w:val="5C08061B"/>
    <w:rsid w:val="5CF5720E"/>
    <w:rsid w:val="5E316E13"/>
    <w:rsid w:val="60D93F34"/>
    <w:rsid w:val="65CE53FE"/>
    <w:rsid w:val="691633C0"/>
    <w:rsid w:val="69FB4C3A"/>
    <w:rsid w:val="6BDA1956"/>
    <w:rsid w:val="6D976785"/>
    <w:rsid w:val="6F5B9062"/>
    <w:rsid w:val="70846D04"/>
    <w:rsid w:val="71986168"/>
    <w:rsid w:val="73655C0B"/>
    <w:rsid w:val="75604D5A"/>
    <w:rsid w:val="79387ECF"/>
    <w:rsid w:val="793A5C7D"/>
    <w:rsid w:val="796E24EB"/>
    <w:rsid w:val="7BFF3EF0"/>
    <w:rsid w:val="7DBF36DC"/>
    <w:rsid w:val="7E1152FA"/>
    <w:rsid w:val="9EFECAE5"/>
    <w:rsid w:val="AD77FE94"/>
    <w:rsid w:val="BFF9BD34"/>
    <w:rsid w:val="D7DE1A32"/>
    <w:rsid w:val="E6FDE8D3"/>
    <w:rsid w:val="EDE3EAB0"/>
    <w:rsid w:val="EF270619"/>
    <w:rsid w:val="F3E8A81E"/>
    <w:rsid w:val="F3FFD191"/>
    <w:rsid w:val="F7F68759"/>
    <w:rsid w:val="FD9D105F"/>
    <w:rsid w:val="FFFF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498929"/>
      <w:u w:val="none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Office_3.9.3.6359_F1E327BC-269C-435d-A152-05C5408002CA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2021-09-24T21:20:00Z</dcterms:created>
  <dc:creator>john</dc:creator>
  <cp:lastModifiedBy>apple</cp:lastModifiedBy>
  <dcterms:modified xsi:type="dcterms:W3CDTF">2021-11-22T12:13:50Z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2052-3.9.3.6359</vt:lpwstr>
  </property>
  <property fmtid="{D5CDD505-2E9C-101B-9397-08002B2CF9AE}" pid="3" name="ICV">
    <vt:lpwstr>6D44B2D57A6B4A0B941FE521BA40A7FB</vt:lpwstr>
  </property>
</Properties>
</file>