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书的旋律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911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24"/>
                <w:szCs w:val="24"/>
                <w:lang w:val="en-US" w:eastAsia="zh-CN"/>
              </w:rPr>
              <w:t>男1：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在波光粼粼的海面眺望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B050"/>
                <w:spacing w:val="0"/>
                <w:sz w:val="24"/>
                <w:szCs w:val="24"/>
                <w:lang w:val="en-US" w:eastAsia="zh-CN"/>
              </w:rPr>
              <w:t>男2：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在浩瀚无比的宇宙倘洋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ED7D31" w:themeColor="accen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女1：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在和谐幻美的天堂飞翔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女2：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在无声的交流里成长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齐读：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在书的世界里永远不会迷茫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24"/>
                <w:szCs w:val="24"/>
                <w:lang w:val="en-US" w:eastAsia="zh-CN"/>
              </w:rPr>
              <w:t>男1：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书让寂寞的人在另一个世界开朗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书为困惑的人指出最正确的方向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书在钢琴键盘上跳跃最婉转的声响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书在我们的生命里投下了太多太多的光芒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ED7D31" w:themeColor="accen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女1：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书的旋律每一个人都会唱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就像快乐的精灵倾听着无声的乐章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来自天国的天籁之音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书的世界里没有人彷徨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在爱恨交织的地方无声地唱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B050"/>
                <w:spacing w:val="0"/>
                <w:sz w:val="24"/>
                <w:szCs w:val="24"/>
                <w:lang w:val="en-US" w:eastAsia="zh-CN"/>
              </w:rPr>
              <w:t>男2：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书是万界的灵物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书能陶冶人的情操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书是天堂的天使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书能带给人幸福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书是我们的朋友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在危难时总能帮忙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女2：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书是我们的老师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总能交给我们有用的知识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书是海边的灯塔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给迷路的船只指引方向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书是我们的伙伴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总在我们身边陪伴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  <w:lang w:val="en-US" w:eastAsia="zh-CN"/>
              </w:rPr>
            </w:pPr>
          </w:p>
        </w:tc>
        <w:tc>
          <w:tcPr>
            <w:tcW w:w="361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24"/>
                <w:szCs w:val="24"/>
                <w:lang w:val="en-US" w:eastAsia="zh-CN"/>
              </w:rPr>
              <w:t>男1：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书是我们的长辈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总给我们无声的支持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ED7D31" w:themeColor="accen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女1：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音乐在书的海洋里跳跃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书的旋律在指间拨动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齐读：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我们静静地感受书的旋律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书的旋律在我们的心里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24"/>
                <w:szCs w:val="24"/>
                <w:lang w:val="en-US" w:eastAsia="zh-CN"/>
              </w:rPr>
              <w:t>男1&amp;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B050"/>
                <w:spacing w:val="0"/>
                <w:sz w:val="24"/>
                <w:szCs w:val="24"/>
                <w:lang w:val="en-US" w:eastAsia="zh-CN"/>
              </w:rPr>
              <w:t>男2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游荡，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ED7D31" w:themeColor="accent2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女1&amp;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女2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游荡，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齐读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游荡……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960" w:firstLineChars="40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  <w:lang w:val="en-US" w:eastAsia="zh-CN"/>
              </w:rPr>
              <w:t>谢谢大家！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63AD0"/>
    <w:rsid w:val="3F7C2099"/>
    <w:rsid w:val="42663AD0"/>
    <w:rsid w:val="471A3799"/>
    <w:rsid w:val="5B98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2021-11-15T14:41:00Z</dcterms:created>
  <dc:creator>邵炘怡</dc:creator>
  <cp:lastModifiedBy>邵炘怡</cp:lastModifiedBy>
  <dcterms:modified xsi:type="dcterms:W3CDTF">2021-11-15T14:58:31Z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B2CF14B8B0664DE9800559D823ECEAE5</vt:lpwstr>
  </property>
</Properties>
</file>