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E6" w:rsidRDefault="00E043E6" w:rsidP="00E043E6">
      <w:pPr>
        <w:pStyle w:val="a7"/>
        <w:spacing w:line="540" w:lineRule="atLeast"/>
        <w:ind w:firstLineChars="900" w:firstLine="2168"/>
      </w:pPr>
      <w:r>
        <w:rPr>
          <w:rStyle w:val="a8"/>
          <w:rFonts w:hint="eastAsia"/>
        </w:rPr>
        <w:t>钻研修辞运用，提高语言运用能力</w:t>
      </w:r>
    </w:p>
    <w:p w:rsidR="00E043E6" w:rsidRDefault="00E043E6" w:rsidP="00E043E6">
      <w:pPr>
        <w:pStyle w:val="a7"/>
        <w:spacing w:line="540" w:lineRule="atLeast"/>
      </w:pPr>
      <w:r>
        <w:rPr>
          <w:rFonts w:hint="eastAsia"/>
        </w:rPr>
        <w:t>    在小学语文阅读教学过程中，修辞方法的运用是最关键的内容。教师在依托群文阅读方法予以授课，并要求学生进行随文小练笔时，一定要进一步培养学生对于修辞方法的运用能力，确保学生可以获得阅读能力的提升，并能够将其运用到写作学习当中，为学生的学习水平进一步打下良好的基础。在实际教学过程中，教师可以在群文阅读教学模式的支持下，向学生展示不同修辞方法的特点，包括比喻、拟人、排比、反问等，让学生通过自主学习去感受和体验在修辞方法的帮助下，文章在整体美感程度以及审美体验方面的提升，从而调动起学生去钻研修辞方法的运用，为进一步提高</w:t>
      </w:r>
      <w:bookmarkStart w:id="0" w:name="_GoBack"/>
      <w:bookmarkEnd w:id="0"/>
      <w:r>
        <w:rPr>
          <w:rFonts w:hint="eastAsia"/>
        </w:rPr>
        <w:t>他们的写作能力带来支持。例如在进行《山雨》的学习中，我就要求学生找出文中所用的修辞方法，并仿照文章进行随笔练习，随笔练习只有一个要求，即“尽可能将课文中所有的修辞方法都运用其中”。在这种练笔模式下，学生对于修辞方法的理解和运用能力能够得到明显提升，小学语文群文阅读教学目标也因此实现了突破。</w:t>
      </w:r>
    </w:p>
    <w:p w:rsidR="002F77EF" w:rsidRPr="00E043E6" w:rsidRDefault="002F77EF" w:rsidP="00BE2EB5"/>
    <w:sectPr w:rsidR="002F77EF" w:rsidRPr="00E0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A8" w:rsidRDefault="005327A8" w:rsidP="00DD0D64">
      <w:r>
        <w:separator/>
      </w:r>
    </w:p>
  </w:endnote>
  <w:endnote w:type="continuationSeparator" w:id="0">
    <w:p w:rsidR="005327A8" w:rsidRDefault="005327A8" w:rsidP="00D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A8" w:rsidRDefault="005327A8" w:rsidP="00DD0D64">
      <w:r>
        <w:separator/>
      </w:r>
    </w:p>
  </w:footnote>
  <w:footnote w:type="continuationSeparator" w:id="0">
    <w:p w:rsidR="005327A8" w:rsidRDefault="005327A8" w:rsidP="00DD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6964"/>
    <w:multiLevelType w:val="singleLevel"/>
    <w:tmpl w:val="0789696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5BAADAC"/>
    <w:multiLevelType w:val="singleLevel"/>
    <w:tmpl w:val="15BAADA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A0A1A6"/>
    <w:multiLevelType w:val="singleLevel"/>
    <w:tmpl w:val="42A0A1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01"/>
    <w:rsid w:val="001A6D6E"/>
    <w:rsid w:val="001C413E"/>
    <w:rsid w:val="00222556"/>
    <w:rsid w:val="00286EBA"/>
    <w:rsid w:val="002F77EF"/>
    <w:rsid w:val="005327A8"/>
    <w:rsid w:val="00852383"/>
    <w:rsid w:val="008E2FB6"/>
    <w:rsid w:val="00A26C27"/>
    <w:rsid w:val="00B716FD"/>
    <w:rsid w:val="00BE2EB5"/>
    <w:rsid w:val="00DD0D64"/>
    <w:rsid w:val="00E043E6"/>
    <w:rsid w:val="00E0646B"/>
    <w:rsid w:val="00EB6201"/>
    <w:rsid w:val="00E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B4006"/>
  <w15:chartTrackingRefBased/>
  <w15:docId w15:val="{92D5D9B6-DF02-423E-99AB-7440775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D6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E2E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2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2021-11-22T04:22:00Z</dcterms:created>
  <dcterms:modified xsi:type="dcterms:W3CDTF">2021-11-22T04:22:00Z</dcterms:modified>
</cp:coreProperties>
</file>