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《</w:t>
      </w:r>
      <w:r>
        <w:rPr>
          <w:rFonts w:hint="eastAsia"/>
          <w:b/>
          <w:bCs/>
          <w:sz w:val="28"/>
          <w:szCs w:val="28"/>
          <w:lang w:val="en-US" w:eastAsia="zh-CN"/>
        </w:rPr>
        <w:t>杨氏之子</w:t>
      </w:r>
      <w:r>
        <w:rPr>
          <w:rFonts w:hint="eastAsia"/>
          <w:b/>
          <w:bCs/>
          <w:sz w:val="28"/>
          <w:szCs w:val="28"/>
          <w:lang w:eastAsia="zh-CN"/>
        </w:rPr>
        <w:t>》</w:t>
      </w:r>
      <w:r>
        <w:rPr>
          <w:rFonts w:hint="eastAsia"/>
          <w:b/>
          <w:bCs/>
          <w:sz w:val="28"/>
          <w:szCs w:val="28"/>
          <w:lang w:val="en-US" w:eastAsia="zh-CN"/>
        </w:rPr>
        <w:t>教案</w:t>
      </w:r>
    </w:p>
    <w:p>
      <w:pPr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一、</w:t>
      </w:r>
      <w:r>
        <w:rPr>
          <w:rFonts w:hint="default"/>
          <w:sz w:val="24"/>
          <w:szCs w:val="24"/>
          <w:lang w:val="en-US" w:eastAsia="zh-CN"/>
        </w:rPr>
        <w:t>教学目标</w:t>
      </w:r>
    </w:p>
    <w:p>
      <w:pPr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1.认识生字词，正确、流利、有感情地朗读课文，背诵课文。</w:t>
      </w:r>
    </w:p>
    <w:p>
      <w:pPr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2.结合注释，联系上下文，理解课文内容，初步感受文言文简约的特点。</w:t>
      </w:r>
    </w:p>
    <w:p>
      <w:pPr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3.紧扣重点词句，感悟杨氏之子的“甚聪惠”，体会故事中孩子应对语言的巧妙，体会字里行间浓郁的生活情趣。</w:t>
      </w:r>
    </w:p>
    <w:p>
      <w:pPr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二</w:t>
      </w:r>
      <w:r>
        <w:rPr>
          <w:rFonts w:hint="default"/>
          <w:sz w:val="24"/>
          <w:szCs w:val="24"/>
          <w:lang w:val="en-US" w:eastAsia="zh-CN"/>
        </w:rPr>
        <w:t>、教学重难点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重点:把课文读流利，读懂句子，</w:t>
      </w:r>
      <w:r>
        <w:rPr>
          <w:rFonts w:hint="eastAsia"/>
          <w:sz w:val="24"/>
          <w:szCs w:val="24"/>
          <w:lang w:val="en-US" w:eastAsia="zh-CN"/>
        </w:rPr>
        <w:t>理解课文内容。</w:t>
      </w:r>
    </w:p>
    <w:p>
      <w:pPr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难点:参考注释，理解课文意思，体会人物语言的风趣和机智</w:t>
      </w:r>
      <w:r>
        <w:rPr>
          <w:rFonts w:hint="eastAsia"/>
          <w:sz w:val="24"/>
          <w:szCs w:val="24"/>
          <w:lang w:val="en-US" w:eastAsia="zh-CN"/>
        </w:rPr>
        <w:t>和</w:t>
      </w:r>
      <w:r>
        <w:rPr>
          <w:rFonts w:hint="default"/>
          <w:sz w:val="24"/>
          <w:szCs w:val="24"/>
          <w:lang w:val="en-US" w:eastAsia="zh-CN"/>
        </w:rPr>
        <w:t>杨氏之子的聪惠。</w:t>
      </w:r>
    </w:p>
    <w:p>
      <w:pPr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三、</w:t>
      </w:r>
      <w:r>
        <w:rPr>
          <w:rFonts w:hint="default"/>
          <w:sz w:val="24"/>
          <w:szCs w:val="24"/>
          <w:lang w:val="en-US" w:eastAsia="zh-CN"/>
        </w:rPr>
        <w:t>教学过程</w:t>
      </w:r>
    </w:p>
    <w:p>
      <w:pPr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(一)故事导入，感受幽默</w:t>
      </w:r>
    </w:p>
    <w:p>
      <w:pPr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同学们，喜欢听故事吗</w:t>
      </w:r>
      <w:r>
        <w:rPr>
          <w:rFonts w:hint="eastAsia"/>
          <w:sz w:val="24"/>
          <w:szCs w:val="24"/>
          <w:lang w:val="en-US" w:eastAsia="zh-CN"/>
        </w:rPr>
        <w:t>？大家都说喜欢，那么老师就给你们</w:t>
      </w:r>
      <w:r>
        <w:rPr>
          <w:rFonts w:hint="default"/>
          <w:sz w:val="24"/>
          <w:szCs w:val="24"/>
          <w:lang w:val="en-US" w:eastAsia="zh-CN"/>
        </w:rPr>
        <w:t>讲一个周总理的故事</w:t>
      </w:r>
      <w:r>
        <w:rPr>
          <w:rFonts w:hint="eastAsia"/>
          <w:sz w:val="24"/>
          <w:szCs w:val="24"/>
          <w:lang w:val="en-US" w:eastAsia="zh-CN"/>
        </w:rPr>
        <w:t>：</w:t>
      </w:r>
      <w:r>
        <w:rPr>
          <w:rFonts w:hint="default"/>
          <w:sz w:val="24"/>
          <w:szCs w:val="24"/>
          <w:lang w:val="en-US" w:eastAsia="zh-CN"/>
        </w:rPr>
        <w:t>有一天，周总理在接见来访的美国外交家基辛格时，基辛格故意发难说:“为什么你们中国人都是那么低头弯腰的，不像我们美国人走路抬头挺胸的。周恩来总理回答说“那是因为你们美国走的是下坡路，我们中国走的是上坡路。”这位以语言尖刻而著称的美国外交家当时哑口无言，一时说不出话来。</w:t>
      </w:r>
    </w:p>
    <w:p>
      <w:pPr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同学们，周总理的回答巧妙吗</w:t>
      </w:r>
      <w:r>
        <w:rPr>
          <w:rFonts w:hint="eastAsia"/>
          <w:sz w:val="24"/>
          <w:szCs w:val="24"/>
          <w:lang w:val="en-US" w:eastAsia="zh-CN"/>
        </w:rPr>
        <w:t>？那么，</w:t>
      </w:r>
      <w:r>
        <w:rPr>
          <w:rFonts w:hint="default"/>
          <w:sz w:val="24"/>
          <w:szCs w:val="24"/>
          <w:lang w:val="en-US" w:eastAsia="zh-CN"/>
        </w:rPr>
        <w:t>从这巧妙、机智的回答中我们感受到</w:t>
      </w:r>
      <w:r>
        <w:rPr>
          <w:rFonts w:hint="eastAsia"/>
          <w:sz w:val="24"/>
          <w:szCs w:val="24"/>
          <w:lang w:val="en-US" w:eastAsia="zh-CN"/>
        </w:rPr>
        <w:t>了周总理的</w:t>
      </w:r>
      <w:r>
        <w:rPr>
          <w:rFonts w:hint="default"/>
          <w:sz w:val="24"/>
          <w:szCs w:val="24"/>
          <w:lang w:val="en-US" w:eastAsia="zh-CN"/>
        </w:rPr>
        <w:t>什么</w:t>
      </w:r>
      <w:r>
        <w:rPr>
          <w:rFonts w:hint="eastAsia"/>
          <w:sz w:val="24"/>
          <w:szCs w:val="24"/>
          <w:lang w:val="en-US" w:eastAsia="zh-CN"/>
        </w:rPr>
        <w:t>？或者说你觉得周总理是个怎样的人呢？</w:t>
      </w:r>
      <w:r>
        <w:rPr>
          <w:rFonts w:hint="default"/>
          <w:sz w:val="24"/>
          <w:szCs w:val="24"/>
          <w:lang w:val="en-US" w:eastAsia="zh-CN"/>
        </w:rPr>
        <w:t>是啊，周总理的智慧体现在语言的交流上，这就是语言的艺术。</w:t>
      </w:r>
    </w:p>
    <w:p>
      <w:pPr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同学们，像这样体现语言艺术的经典故事</w:t>
      </w:r>
      <w:r>
        <w:rPr>
          <w:rFonts w:hint="eastAsia"/>
          <w:sz w:val="24"/>
          <w:szCs w:val="24"/>
          <w:lang w:val="en-US" w:eastAsia="zh-CN"/>
        </w:rPr>
        <w:t>从古至今还有很多，</w:t>
      </w:r>
      <w:r>
        <w:rPr>
          <w:rFonts w:hint="default"/>
          <w:sz w:val="24"/>
          <w:szCs w:val="24"/>
          <w:lang w:val="en-US" w:eastAsia="zh-CN"/>
        </w:rPr>
        <w:t>今天，我们</w:t>
      </w:r>
      <w:r>
        <w:rPr>
          <w:rFonts w:hint="eastAsia"/>
          <w:sz w:val="24"/>
          <w:szCs w:val="24"/>
          <w:lang w:val="en-US" w:eastAsia="zh-CN"/>
        </w:rPr>
        <w:t>就一起来领略一下另一篇充满语言艺术的故事——《杨氏之子》，请同学们伸出手跟老师一起板书课题。</w:t>
      </w:r>
      <w:r>
        <w:rPr>
          <w:rFonts w:hint="default"/>
          <w:sz w:val="24"/>
          <w:szCs w:val="24"/>
          <w:lang w:val="en-US" w:eastAsia="zh-CN"/>
        </w:rPr>
        <w:t>【板书:杨氏之子】</w:t>
      </w:r>
    </w:p>
    <w:p>
      <w:pPr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（</w:t>
      </w:r>
      <w:r>
        <w:rPr>
          <w:rFonts w:hint="default"/>
          <w:sz w:val="24"/>
          <w:szCs w:val="24"/>
          <w:lang w:val="en-US" w:eastAsia="zh-CN"/>
        </w:rPr>
        <w:t>二</w:t>
      </w:r>
      <w:r>
        <w:rPr>
          <w:rFonts w:hint="eastAsia"/>
          <w:sz w:val="24"/>
          <w:szCs w:val="24"/>
          <w:lang w:val="en-US" w:eastAsia="zh-CN"/>
        </w:rPr>
        <w:t>）</w:t>
      </w:r>
      <w:r>
        <w:rPr>
          <w:rFonts w:hint="default"/>
          <w:sz w:val="24"/>
          <w:szCs w:val="24"/>
          <w:lang w:val="en-US" w:eastAsia="zh-CN"/>
        </w:rPr>
        <w:t>、揭题入学，解读文言</w:t>
      </w:r>
    </w:p>
    <w:p>
      <w:pPr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1、解释课题意思</w:t>
      </w:r>
    </w:p>
    <w:p>
      <w:pPr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同学们，你们</w:t>
      </w:r>
      <w:r>
        <w:rPr>
          <w:rFonts w:hint="default"/>
          <w:sz w:val="24"/>
          <w:szCs w:val="24"/>
          <w:lang w:val="en-US" w:eastAsia="zh-CN"/>
        </w:rPr>
        <w:t>明白题目的意思吗</w:t>
      </w:r>
      <w:r>
        <w:rPr>
          <w:rFonts w:hint="eastAsia"/>
          <w:sz w:val="24"/>
          <w:szCs w:val="24"/>
          <w:lang w:val="en-US" w:eastAsia="zh-CN"/>
        </w:rPr>
        <w:t>？</w:t>
      </w:r>
      <w:r>
        <w:rPr>
          <w:rFonts w:hint="default"/>
          <w:sz w:val="24"/>
          <w:szCs w:val="24"/>
          <w:lang w:val="en-US" w:eastAsia="zh-CN"/>
        </w:rPr>
        <w:t>(“杨”是姓，“氏”放在姓后表示尊重，“之”的意思是</w:t>
      </w:r>
      <w:r>
        <w:rPr>
          <w:rFonts w:hint="eastAsia"/>
          <w:sz w:val="24"/>
          <w:szCs w:val="24"/>
          <w:lang w:val="en-US" w:eastAsia="zh-CN"/>
        </w:rPr>
        <w:t>“的”</w:t>
      </w:r>
      <w:r>
        <w:rPr>
          <w:rFonts w:hint="default"/>
          <w:sz w:val="24"/>
          <w:szCs w:val="24"/>
          <w:lang w:val="en-US" w:eastAsia="zh-CN"/>
        </w:rPr>
        <w:t>。“杨氏之子”的意思就是</w:t>
      </w:r>
      <w:r>
        <w:rPr>
          <w:rFonts w:hint="eastAsia"/>
          <w:sz w:val="24"/>
          <w:szCs w:val="24"/>
          <w:lang w:val="en-US" w:eastAsia="zh-CN"/>
        </w:rPr>
        <w:t>“</w:t>
      </w:r>
      <w:r>
        <w:rPr>
          <w:rFonts w:hint="default"/>
          <w:sz w:val="24"/>
          <w:szCs w:val="24"/>
          <w:lang w:val="en-US" w:eastAsia="zh-CN"/>
        </w:rPr>
        <w:t>姓杨人家的儿子</w:t>
      </w:r>
      <w:r>
        <w:rPr>
          <w:rFonts w:hint="eastAsia"/>
          <w:sz w:val="24"/>
          <w:szCs w:val="24"/>
          <w:lang w:val="en-US" w:eastAsia="zh-CN"/>
        </w:rPr>
        <w:t>”</w:t>
      </w:r>
      <w:r>
        <w:rPr>
          <w:rFonts w:hint="default"/>
          <w:sz w:val="24"/>
          <w:szCs w:val="24"/>
          <w:lang w:val="en-US" w:eastAsia="zh-CN"/>
        </w:rPr>
        <w:t>。)</w:t>
      </w:r>
    </w:p>
    <w:p>
      <w:pPr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2.</w:t>
      </w:r>
      <w:r>
        <w:rPr>
          <w:rFonts w:hint="eastAsia"/>
          <w:sz w:val="24"/>
          <w:szCs w:val="24"/>
          <w:lang w:val="en-US" w:eastAsia="zh-CN"/>
        </w:rPr>
        <w:t>同学们，你们姓名什么？你们的姓后面也可以加氏，称为...</w:t>
      </w:r>
      <w:r>
        <w:rPr>
          <w:rFonts w:hint="default"/>
          <w:sz w:val="24"/>
          <w:szCs w:val="24"/>
          <w:lang w:val="en-US" w:eastAsia="zh-CN"/>
        </w:rPr>
        <w:t>氏之子或之女</w:t>
      </w:r>
      <w:r>
        <w:rPr>
          <w:rFonts w:hint="eastAsia"/>
          <w:sz w:val="24"/>
          <w:szCs w:val="24"/>
          <w:lang w:val="en-US" w:eastAsia="zh-CN"/>
        </w:rPr>
        <w:t>，</w:t>
      </w:r>
      <w:r>
        <w:rPr>
          <w:rFonts w:hint="default"/>
          <w:sz w:val="24"/>
          <w:szCs w:val="24"/>
          <w:lang w:val="en-US" w:eastAsia="zh-CN"/>
        </w:rPr>
        <w:t>学着课题的样子说说自己或同桌吧。</w:t>
      </w:r>
    </w:p>
    <w:p>
      <w:pPr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3.介绍《世说新语》</w:t>
      </w:r>
    </w:p>
    <w:p>
      <w:pPr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今天我们</w:t>
      </w:r>
      <w:r>
        <w:rPr>
          <w:rFonts w:hint="eastAsia"/>
          <w:sz w:val="24"/>
          <w:szCs w:val="24"/>
          <w:lang w:val="en-US" w:eastAsia="zh-CN"/>
        </w:rPr>
        <w:t>学习的《</w:t>
      </w:r>
      <w:r>
        <w:rPr>
          <w:rFonts w:hint="default"/>
          <w:sz w:val="24"/>
          <w:szCs w:val="24"/>
          <w:lang w:val="en-US" w:eastAsia="zh-CN"/>
        </w:rPr>
        <w:t>杨氏之子</w:t>
      </w:r>
      <w:r>
        <w:rPr>
          <w:rFonts w:hint="eastAsia"/>
          <w:sz w:val="24"/>
          <w:szCs w:val="24"/>
          <w:lang w:val="en-US" w:eastAsia="zh-CN"/>
        </w:rPr>
        <w:t>》</w:t>
      </w:r>
      <w:r>
        <w:rPr>
          <w:rFonts w:hint="default"/>
          <w:sz w:val="24"/>
          <w:szCs w:val="24"/>
          <w:lang w:val="en-US" w:eastAsia="zh-CN"/>
        </w:rPr>
        <w:t>的故事</w:t>
      </w:r>
      <w:r>
        <w:rPr>
          <w:rFonts w:hint="eastAsia"/>
          <w:sz w:val="24"/>
          <w:szCs w:val="24"/>
          <w:lang w:val="en-US" w:eastAsia="zh-CN"/>
        </w:rPr>
        <w:t>来自</w:t>
      </w:r>
      <w:r>
        <w:rPr>
          <w:rFonts w:hint="default"/>
          <w:sz w:val="24"/>
          <w:szCs w:val="24"/>
          <w:lang w:val="en-US" w:eastAsia="zh-CN"/>
        </w:rPr>
        <w:t>刘义庆</w:t>
      </w:r>
      <w:r>
        <w:rPr>
          <w:rFonts w:hint="eastAsia"/>
          <w:sz w:val="24"/>
          <w:szCs w:val="24"/>
          <w:lang w:val="en-US" w:eastAsia="zh-CN"/>
        </w:rPr>
        <w:t>的</w:t>
      </w:r>
      <w:r>
        <w:rPr>
          <w:rFonts w:hint="default"/>
          <w:sz w:val="24"/>
          <w:szCs w:val="24"/>
          <w:lang w:val="en-US" w:eastAsia="zh-CN"/>
        </w:rPr>
        <w:t>《世说新语》里。</w:t>
      </w:r>
    </w:p>
    <w:p>
      <w:pPr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你们</w:t>
      </w:r>
      <w:r>
        <w:rPr>
          <w:rFonts w:hint="default"/>
          <w:sz w:val="24"/>
          <w:szCs w:val="24"/>
          <w:lang w:val="en-US" w:eastAsia="zh-CN"/>
        </w:rPr>
        <w:t>了解这本书吗</w:t>
      </w:r>
      <w:r>
        <w:rPr>
          <w:rFonts w:hint="eastAsia"/>
          <w:sz w:val="24"/>
          <w:szCs w:val="24"/>
          <w:lang w:val="en-US" w:eastAsia="zh-CN"/>
        </w:rPr>
        <w:t>？</w:t>
      </w:r>
      <w:r>
        <w:rPr>
          <w:rFonts w:hint="default"/>
          <w:sz w:val="24"/>
          <w:szCs w:val="24"/>
          <w:lang w:val="en-US" w:eastAsia="zh-CN"/>
        </w:rPr>
        <w:t>(自由读读:这本书主要记载汉末到晋代士族阶层言谈轶事的小说</w:t>
      </w:r>
      <w:r>
        <w:rPr>
          <w:rFonts w:hint="eastAsia"/>
          <w:sz w:val="24"/>
          <w:szCs w:val="24"/>
          <w:lang w:val="en-US" w:eastAsia="zh-CN"/>
        </w:rPr>
        <w:t>，</w:t>
      </w:r>
      <w:r>
        <w:rPr>
          <w:rFonts w:hint="default"/>
          <w:sz w:val="24"/>
          <w:szCs w:val="24"/>
          <w:lang w:val="en-US" w:eastAsia="zh-CN"/>
        </w:rPr>
        <w:t>分上中下三卷，共 36 篇。《杨氏之子》是第二篇里的一个小故事。)</w:t>
      </w:r>
    </w:p>
    <w:p>
      <w:pPr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(板书:刘义庆《世说新语》)</w:t>
      </w:r>
    </w:p>
    <w:p>
      <w:pPr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2、</w:t>
      </w:r>
      <w:r>
        <w:rPr>
          <w:rFonts w:hint="eastAsia"/>
          <w:sz w:val="24"/>
          <w:szCs w:val="24"/>
          <w:lang w:val="en-US" w:eastAsia="zh-CN"/>
        </w:rPr>
        <w:t>老师姓吴，所以我是“吴</w:t>
      </w:r>
      <w:r>
        <w:rPr>
          <w:rFonts w:hint="default"/>
          <w:sz w:val="24"/>
          <w:szCs w:val="24"/>
          <w:lang w:val="en-US" w:eastAsia="zh-CN"/>
        </w:rPr>
        <w:t>氏之女</w:t>
      </w:r>
      <w:r>
        <w:rPr>
          <w:rFonts w:hint="eastAsia"/>
          <w:sz w:val="24"/>
          <w:szCs w:val="24"/>
          <w:lang w:val="en-US" w:eastAsia="zh-CN"/>
        </w:rPr>
        <w:t>”</w:t>
      </w:r>
      <w:r>
        <w:rPr>
          <w:rFonts w:hint="default"/>
          <w:sz w:val="24"/>
          <w:szCs w:val="24"/>
          <w:lang w:val="en-US" w:eastAsia="zh-CN"/>
        </w:rPr>
        <w:t>，</w:t>
      </w:r>
      <w:r>
        <w:rPr>
          <w:rFonts w:hint="eastAsia"/>
          <w:sz w:val="24"/>
          <w:szCs w:val="24"/>
          <w:lang w:val="en-US" w:eastAsia="zh-CN"/>
        </w:rPr>
        <w:t>那同学们你们呢？（指名答）</w:t>
      </w:r>
    </w:p>
    <w:p>
      <w:pPr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3、从题目上我们就可以知道，这是用古代语言写成的文章，</w:t>
      </w:r>
      <w:r>
        <w:rPr>
          <w:rFonts w:hint="eastAsia"/>
          <w:sz w:val="24"/>
          <w:szCs w:val="24"/>
          <w:lang w:val="en-US" w:eastAsia="zh-CN"/>
        </w:rPr>
        <w:t>像这种文章我们通常把它叫</w:t>
      </w:r>
      <w:r>
        <w:rPr>
          <w:rFonts w:hint="default"/>
          <w:sz w:val="24"/>
          <w:szCs w:val="24"/>
          <w:lang w:val="en-US" w:eastAsia="zh-CN"/>
        </w:rPr>
        <w:t>做古文或者文言文。【板书:文言文】</w:t>
      </w:r>
    </w:p>
    <w:p>
      <w:pPr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（</w:t>
      </w:r>
      <w:r>
        <w:rPr>
          <w:rFonts w:hint="default"/>
          <w:sz w:val="24"/>
          <w:szCs w:val="24"/>
          <w:lang w:val="en-US" w:eastAsia="zh-CN"/>
        </w:rPr>
        <w:t>三</w:t>
      </w:r>
      <w:r>
        <w:rPr>
          <w:rFonts w:hint="eastAsia"/>
          <w:sz w:val="24"/>
          <w:szCs w:val="24"/>
          <w:lang w:val="en-US" w:eastAsia="zh-CN"/>
        </w:rPr>
        <w:t>）</w:t>
      </w:r>
      <w:r>
        <w:rPr>
          <w:rFonts w:hint="default"/>
          <w:sz w:val="24"/>
          <w:szCs w:val="24"/>
          <w:lang w:val="en-US" w:eastAsia="zh-CN"/>
        </w:rPr>
        <w:t>、初步感知，读出韵味</w:t>
      </w:r>
    </w:p>
    <w:p>
      <w:pPr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1、请大家自由朗读全文，看看这篇课文和我们以往学习的文章有什么不同。(学生自由读，指名回答)</w:t>
      </w:r>
    </w:p>
    <w:p>
      <w:pPr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2、同学们，好多人认为古文难学，其实，学好古文最关键的一点就是多读，“书读百遍，其义自见。”说的就是这个道理，古时候，诵读诗文是一种很风雅的事，下面，听老师读一遍课文。(师范读)</w:t>
      </w:r>
    </w:p>
    <w:p>
      <w:pPr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3、怎么样，读古文也蛮有味道的吧?你们觉得朗读古文特别要注意什么?(</w:t>
      </w:r>
      <w:r>
        <w:rPr>
          <w:rFonts w:hint="default"/>
          <w:b/>
          <w:bCs/>
          <w:sz w:val="24"/>
          <w:szCs w:val="24"/>
          <w:lang w:val="en-US" w:eastAsia="zh-CN"/>
        </w:rPr>
        <w:t>停顿</w:t>
      </w:r>
      <w:r>
        <w:rPr>
          <w:rFonts w:hint="default"/>
          <w:sz w:val="24"/>
          <w:szCs w:val="24"/>
          <w:lang w:val="en-US" w:eastAsia="zh-CN"/>
        </w:rPr>
        <w:t>)对，古文节奏明快，舒缓有度，读的时候要注意词语和词语</w:t>
      </w:r>
      <w:r>
        <w:rPr>
          <w:rFonts w:hint="eastAsia"/>
          <w:sz w:val="24"/>
          <w:szCs w:val="24"/>
          <w:lang w:val="en-US" w:eastAsia="zh-CN"/>
        </w:rPr>
        <w:t>、</w:t>
      </w:r>
      <w:r>
        <w:rPr>
          <w:rFonts w:hint="default"/>
          <w:sz w:val="24"/>
          <w:szCs w:val="24"/>
          <w:lang w:val="en-US" w:eastAsia="zh-CN"/>
        </w:rPr>
        <w:t>句子和句子之间的停顿。那你们听老师读第一句</w:t>
      </w:r>
      <w:r>
        <w:rPr>
          <w:rFonts w:hint="eastAsia"/>
          <w:sz w:val="24"/>
          <w:szCs w:val="24"/>
          <w:lang w:val="en-US" w:eastAsia="zh-CN"/>
        </w:rPr>
        <w:t>，听听老师读得</w:t>
      </w:r>
      <w:r>
        <w:rPr>
          <w:rFonts w:hint="default"/>
          <w:sz w:val="24"/>
          <w:szCs w:val="24"/>
          <w:lang w:val="en-US" w:eastAsia="zh-CN"/>
        </w:rPr>
        <w:t>好听吗?</w:t>
      </w:r>
      <w:r>
        <w:rPr>
          <w:rFonts w:hint="eastAsia"/>
          <w:sz w:val="24"/>
          <w:szCs w:val="24"/>
          <w:lang w:val="en-US" w:eastAsia="zh-CN"/>
        </w:rPr>
        <w:t>看来</w:t>
      </w:r>
      <w:r>
        <w:rPr>
          <w:rFonts w:hint="default"/>
          <w:sz w:val="24"/>
          <w:szCs w:val="24"/>
          <w:lang w:val="en-US" w:eastAsia="zh-CN"/>
        </w:rPr>
        <w:t>只注意停顿还不行，还要注意读出古文的韵味，再听我读。这一遍怎么样</w:t>
      </w:r>
      <w:r>
        <w:rPr>
          <w:rFonts w:hint="eastAsia"/>
          <w:sz w:val="24"/>
          <w:szCs w:val="24"/>
          <w:lang w:val="en-US" w:eastAsia="zh-CN"/>
        </w:rPr>
        <w:t>呢？所以，</w:t>
      </w:r>
      <w:r>
        <w:rPr>
          <w:rFonts w:hint="default"/>
          <w:sz w:val="24"/>
          <w:szCs w:val="24"/>
          <w:lang w:val="en-US" w:eastAsia="zh-CN"/>
        </w:rPr>
        <w:t>我们读的时候</w:t>
      </w:r>
      <w:r>
        <w:rPr>
          <w:rFonts w:hint="eastAsia"/>
          <w:sz w:val="24"/>
          <w:szCs w:val="24"/>
          <w:lang w:val="en-US" w:eastAsia="zh-CN"/>
        </w:rPr>
        <w:t>要</w:t>
      </w:r>
      <w:r>
        <w:rPr>
          <w:rFonts w:hint="default"/>
          <w:sz w:val="24"/>
          <w:szCs w:val="24"/>
          <w:lang w:val="en-US" w:eastAsia="zh-CN"/>
        </w:rPr>
        <w:t>尽量做到字断音连 ，音断意连。</w:t>
      </w:r>
    </w:p>
    <w:p>
      <w:pPr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4、指名读第一句，进行朗读指导。</w:t>
      </w:r>
    </w:p>
    <w:p>
      <w:pPr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5、学生看着大屏幕上划分好节奏的课文，自由练读。</w:t>
      </w:r>
    </w:p>
    <w:p>
      <w:pPr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6、指名读，相机指导多音字“为”和“应”的正确读法，“家禽”古意与今意的区别。</w:t>
      </w:r>
    </w:p>
    <w:p>
      <w:pPr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7 女生读，男生读，全班齐读。</w:t>
      </w:r>
    </w:p>
    <w:p>
      <w:pPr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（</w:t>
      </w:r>
      <w:r>
        <w:rPr>
          <w:rFonts w:hint="default"/>
          <w:sz w:val="24"/>
          <w:szCs w:val="24"/>
          <w:lang w:val="en-US" w:eastAsia="zh-CN"/>
        </w:rPr>
        <w:t>四</w:t>
      </w:r>
      <w:r>
        <w:rPr>
          <w:rFonts w:hint="eastAsia"/>
          <w:sz w:val="24"/>
          <w:szCs w:val="24"/>
          <w:lang w:val="en-US" w:eastAsia="zh-CN"/>
        </w:rPr>
        <w:t>）、</w:t>
      </w:r>
      <w:r>
        <w:rPr>
          <w:rFonts w:hint="default"/>
          <w:sz w:val="24"/>
          <w:szCs w:val="24"/>
          <w:lang w:val="en-US" w:eastAsia="zh-CN"/>
        </w:rPr>
        <w:t>理解字词，读懂故事</w:t>
      </w:r>
    </w:p>
    <w:p>
      <w:pPr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同学们，多读是一种很好的学习古文的方法，但是要想深入、准确地理解字词句的意思还</w:t>
      </w:r>
      <w:r>
        <w:rPr>
          <w:rFonts w:hint="eastAsia"/>
          <w:sz w:val="24"/>
          <w:szCs w:val="24"/>
          <w:lang w:val="en-US" w:eastAsia="zh-CN"/>
        </w:rPr>
        <w:t>需要</w:t>
      </w:r>
      <w:r>
        <w:rPr>
          <w:rFonts w:hint="default"/>
          <w:sz w:val="24"/>
          <w:szCs w:val="24"/>
          <w:lang w:val="en-US" w:eastAsia="zh-CN"/>
        </w:rPr>
        <w:t>借助课后的注释。现在请你默读课文，利用课后的注释</w:t>
      </w:r>
      <w:r>
        <w:rPr>
          <w:rFonts w:hint="eastAsia"/>
          <w:sz w:val="24"/>
          <w:szCs w:val="24"/>
          <w:lang w:val="en-US" w:eastAsia="zh-CN"/>
        </w:rPr>
        <w:t>，自己</w:t>
      </w:r>
      <w:r>
        <w:rPr>
          <w:rFonts w:hint="default"/>
          <w:sz w:val="24"/>
          <w:szCs w:val="24"/>
          <w:lang w:val="en-US" w:eastAsia="zh-CN"/>
        </w:rPr>
        <w:t>说说每句话的意思</w:t>
      </w:r>
      <w:r>
        <w:rPr>
          <w:rFonts w:hint="eastAsia"/>
          <w:sz w:val="24"/>
          <w:szCs w:val="24"/>
          <w:lang w:val="en-US" w:eastAsia="zh-CN"/>
        </w:rPr>
        <w:t>，</w:t>
      </w:r>
      <w:r>
        <w:rPr>
          <w:rFonts w:hint="default"/>
          <w:sz w:val="24"/>
          <w:szCs w:val="24"/>
          <w:lang w:val="en-US" w:eastAsia="zh-CN"/>
        </w:rPr>
        <w:t>遇到不明白的字词可以和身边的同学讨论一下，还不能解决的，做上记号，待会儿我们共同解决。</w:t>
      </w:r>
    </w:p>
    <w:p>
      <w:pPr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1、谁能说说课文大概讲了一件什么事?</w:t>
      </w:r>
    </w:p>
    <w:p>
      <w:pPr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2、下面请同学们把这篇古文用现代的话说一说，谁先来说?</w:t>
      </w:r>
    </w:p>
    <w:p>
      <w:pPr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第一句:梁国有户姓杨的人家，孩子才九岁，很聪明。</w:t>
      </w:r>
    </w:p>
    <w:p>
      <w:pPr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(“梁国”:一个地方，在现代的河南商丘一带。板书“惠”字，指导书写。)</w:t>
      </w:r>
    </w:p>
    <w:p>
      <w:pPr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第二句:孔君平去拜见他的父亲，他父亲不在，就把孩子叫出来。</w:t>
      </w:r>
    </w:p>
    <w:p>
      <w:pPr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这里省略了很多内容，</w:t>
      </w:r>
      <w:r>
        <w:rPr>
          <w:rFonts w:hint="eastAsia"/>
          <w:sz w:val="24"/>
          <w:szCs w:val="24"/>
          <w:lang w:val="en-US" w:eastAsia="zh-CN"/>
        </w:rPr>
        <w:t>同学们你们认为是</w:t>
      </w:r>
      <w:r>
        <w:rPr>
          <w:rFonts w:hint="default"/>
          <w:sz w:val="24"/>
          <w:szCs w:val="24"/>
          <w:lang w:val="en-US" w:eastAsia="zh-CN"/>
        </w:rPr>
        <w:t>谁</w:t>
      </w:r>
      <w:r>
        <w:rPr>
          <w:rFonts w:hint="eastAsia"/>
          <w:sz w:val="24"/>
          <w:szCs w:val="24"/>
          <w:lang w:val="en-US" w:eastAsia="zh-CN"/>
        </w:rPr>
        <w:t>在</w:t>
      </w:r>
      <w:r>
        <w:rPr>
          <w:rFonts w:hint="default"/>
          <w:sz w:val="24"/>
          <w:szCs w:val="24"/>
          <w:lang w:val="en-US" w:eastAsia="zh-CN"/>
        </w:rPr>
        <w:t>呼儿出</w:t>
      </w:r>
      <w:r>
        <w:rPr>
          <w:rFonts w:hint="eastAsia"/>
          <w:sz w:val="24"/>
          <w:szCs w:val="24"/>
          <w:lang w:val="en-US" w:eastAsia="zh-CN"/>
        </w:rPr>
        <w:t>？</w:t>
      </w:r>
      <w:r>
        <w:rPr>
          <w:rFonts w:hint="default"/>
          <w:sz w:val="24"/>
          <w:szCs w:val="24"/>
          <w:lang w:val="en-US" w:eastAsia="zh-CN"/>
        </w:rPr>
        <w:t>为什么要呼儿出</w:t>
      </w:r>
      <w:r>
        <w:rPr>
          <w:rFonts w:hint="eastAsia"/>
          <w:sz w:val="24"/>
          <w:szCs w:val="24"/>
          <w:lang w:val="en-US" w:eastAsia="zh-CN"/>
        </w:rPr>
        <w:t>？</w:t>
      </w:r>
      <w:r>
        <w:rPr>
          <w:rFonts w:hint="default"/>
          <w:sz w:val="24"/>
          <w:szCs w:val="24"/>
          <w:lang w:val="en-US" w:eastAsia="zh-CN"/>
        </w:rPr>
        <w:t>会怎么呼</w:t>
      </w:r>
      <w:r>
        <w:rPr>
          <w:rFonts w:hint="eastAsia"/>
          <w:sz w:val="24"/>
          <w:szCs w:val="24"/>
          <w:lang w:val="en-US" w:eastAsia="zh-CN"/>
        </w:rPr>
        <w:t>呢？</w:t>
      </w:r>
    </w:p>
    <w:p>
      <w:pPr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我们知道文言文语言精炼，</w:t>
      </w:r>
      <w:r>
        <w:rPr>
          <w:rFonts w:hint="eastAsia"/>
          <w:sz w:val="24"/>
          <w:szCs w:val="24"/>
          <w:lang w:val="en-US" w:eastAsia="zh-CN"/>
        </w:rPr>
        <w:t>通常</w:t>
      </w:r>
      <w:r>
        <w:rPr>
          <w:rFonts w:hint="default"/>
          <w:sz w:val="24"/>
          <w:szCs w:val="24"/>
          <w:lang w:val="en-US" w:eastAsia="zh-CN"/>
        </w:rPr>
        <w:t>省略了很多内容，</w:t>
      </w:r>
      <w:r>
        <w:rPr>
          <w:rFonts w:hint="eastAsia"/>
          <w:sz w:val="24"/>
          <w:szCs w:val="24"/>
          <w:lang w:val="en-US" w:eastAsia="zh-CN"/>
        </w:rPr>
        <w:t>这</w:t>
      </w:r>
      <w:r>
        <w:rPr>
          <w:rFonts w:hint="default"/>
          <w:sz w:val="24"/>
          <w:szCs w:val="24"/>
          <w:lang w:val="en-US" w:eastAsia="zh-CN"/>
        </w:rPr>
        <w:t>也留给了我们很大的想象空间，需要我们</w:t>
      </w:r>
      <w:r>
        <w:rPr>
          <w:rFonts w:hint="eastAsia"/>
          <w:sz w:val="24"/>
          <w:szCs w:val="24"/>
          <w:lang w:val="en-US" w:eastAsia="zh-CN"/>
        </w:rPr>
        <w:t>靠</w:t>
      </w:r>
      <w:r>
        <w:rPr>
          <w:rFonts w:hint="default"/>
          <w:sz w:val="24"/>
          <w:szCs w:val="24"/>
          <w:lang w:val="en-US" w:eastAsia="zh-CN"/>
        </w:rPr>
        <w:t>想象</w:t>
      </w:r>
      <w:r>
        <w:rPr>
          <w:rFonts w:hint="eastAsia"/>
          <w:sz w:val="24"/>
          <w:szCs w:val="24"/>
          <w:lang w:val="en-US" w:eastAsia="zh-CN"/>
        </w:rPr>
        <w:t>去</w:t>
      </w:r>
      <w:r>
        <w:rPr>
          <w:rFonts w:hint="default"/>
          <w:sz w:val="24"/>
          <w:szCs w:val="24"/>
          <w:lang w:val="en-US" w:eastAsia="zh-CN"/>
        </w:rPr>
        <w:t>补白。</w:t>
      </w:r>
    </w:p>
    <w:p>
      <w:pPr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第三句</w:t>
      </w:r>
      <w:r>
        <w:rPr>
          <w:rFonts w:hint="eastAsia"/>
          <w:sz w:val="24"/>
          <w:szCs w:val="24"/>
          <w:lang w:val="en-US" w:eastAsia="zh-CN"/>
        </w:rPr>
        <w:t>：</w:t>
      </w:r>
      <w:r>
        <w:rPr>
          <w:rFonts w:hint="default"/>
          <w:sz w:val="24"/>
          <w:szCs w:val="24"/>
          <w:lang w:val="en-US" w:eastAsia="zh-CN"/>
        </w:rPr>
        <w:t>杨氏子为他摆设了水果，水果中有杨梅。谁为谁设果?</w:t>
      </w:r>
    </w:p>
    <w:p>
      <w:pPr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第四句</w:t>
      </w:r>
      <w:r>
        <w:rPr>
          <w:rFonts w:hint="eastAsia"/>
          <w:sz w:val="24"/>
          <w:szCs w:val="24"/>
          <w:lang w:val="en-US" w:eastAsia="zh-CN"/>
        </w:rPr>
        <w:t>：</w:t>
      </w:r>
      <w:r>
        <w:rPr>
          <w:rFonts w:hint="default"/>
          <w:sz w:val="24"/>
          <w:szCs w:val="24"/>
          <w:lang w:val="en-US" w:eastAsia="zh-CN"/>
        </w:rPr>
        <w:t>孔君平指着杨梅让杨氏子看，说:“这是你家的水果。”</w:t>
      </w:r>
    </w:p>
    <w:p>
      <w:pPr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孔君平为什么要指着杨梅和杨氏之子说“此是君家果”?</w:t>
      </w:r>
      <w:r>
        <w:rPr>
          <w:rFonts w:hint="eastAsia"/>
          <w:sz w:val="24"/>
          <w:szCs w:val="24"/>
          <w:lang w:val="en-US" w:eastAsia="zh-CN"/>
        </w:rPr>
        <w:t>他</w:t>
      </w:r>
      <w:r>
        <w:rPr>
          <w:rFonts w:hint="default"/>
          <w:sz w:val="24"/>
          <w:szCs w:val="24"/>
          <w:lang w:val="en-US" w:eastAsia="zh-CN"/>
        </w:rPr>
        <w:t>说这句话的用意是什么</w:t>
      </w:r>
      <w:r>
        <w:rPr>
          <w:rFonts w:hint="eastAsia"/>
          <w:sz w:val="24"/>
          <w:szCs w:val="24"/>
          <w:lang w:val="en-US" w:eastAsia="zh-CN"/>
        </w:rPr>
        <w:t>呢？</w:t>
      </w:r>
    </w:p>
    <w:p>
      <w:pPr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第五句</w:t>
      </w:r>
      <w:r>
        <w:rPr>
          <w:rFonts w:hint="eastAsia"/>
          <w:sz w:val="24"/>
          <w:szCs w:val="24"/>
          <w:lang w:val="en-US" w:eastAsia="zh-CN"/>
        </w:rPr>
        <w:t>：</w:t>
      </w:r>
      <w:r>
        <w:rPr>
          <w:rFonts w:hint="default"/>
          <w:sz w:val="24"/>
          <w:szCs w:val="24"/>
          <w:lang w:val="en-US" w:eastAsia="zh-CN"/>
        </w:rPr>
        <w:t>杨氏子马上回答说“我没有听说孔雀是您家的鸟啊。”</w:t>
      </w:r>
    </w:p>
    <w:p>
      <w:pPr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同学们，</w:t>
      </w:r>
      <w:r>
        <w:rPr>
          <w:rFonts w:hint="default"/>
          <w:sz w:val="24"/>
          <w:szCs w:val="24"/>
          <w:lang w:val="en-US" w:eastAsia="zh-CN"/>
        </w:rPr>
        <w:t>什么是“应声”?(如学生说不知道，可以追问:到底知不知道?像刚才同学们这样的就叫应声答。现在懂了吗?)</w:t>
      </w:r>
    </w:p>
    <w:p>
      <w:pPr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“未闻”是什么意思?(“耳闻目睹”、“百闻不如一见”中的“闻”都是“听到”的意思。</w:t>
      </w:r>
    </w:p>
    <w:p>
      <w:pPr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难点是“夫子”的理解。</w:t>
      </w:r>
    </w:p>
    <w:p>
      <w:pPr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3、学生连起来说说整篇课文的意思</w:t>
      </w:r>
      <w:r>
        <w:rPr>
          <w:rFonts w:hint="eastAsia"/>
          <w:sz w:val="24"/>
          <w:szCs w:val="24"/>
          <w:lang w:val="en-US" w:eastAsia="zh-CN"/>
        </w:rPr>
        <w:t>（</w:t>
      </w:r>
      <w:r>
        <w:rPr>
          <w:rFonts w:hint="default"/>
          <w:sz w:val="24"/>
          <w:szCs w:val="24"/>
          <w:lang w:val="en-US" w:eastAsia="zh-CN"/>
        </w:rPr>
        <w:t>指名说</w:t>
      </w:r>
      <w:r>
        <w:rPr>
          <w:rFonts w:hint="eastAsia"/>
          <w:sz w:val="24"/>
          <w:szCs w:val="24"/>
          <w:lang w:val="en-US" w:eastAsia="zh-CN"/>
        </w:rPr>
        <w:t>）</w:t>
      </w:r>
      <w:r>
        <w:rPr>
          <w:rFonts w:hint="default"/>
          <w:sz w:val="24"/>
          <w:szCs w:val="24"/>
          <w:lang w:val="en-US" w:eastAsia="zh-CN"/>
        </w:rPr>
        <w:t>。</w:t>
      </w:r>
    </w:p>
    <w:p>
      <w:pPr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4、现在我们带着理解再来读课文，肯定能读得更有滋味。</w:t>
      </w:r>
      <w:r>
        <w:rPr>
          <w:rFonts w:hint="eastAsia"/>
          <w:sz w:val="24"/>
          <w:szCs w:val="24"/>
          <w:lang w:val="en-US" w:eastAsia="zh-CN"/>
        </w:rPr>
        <w:t>（齐读）同学们读得响亮又整齐。</w:t>
      </w:r>
    </w:p>
    <w:p>
      <w:pPr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（</w:t>
      </w:r>
      <w:r>
        <w:rPr>
          <w:rFonts w:hint="default"/>
          <w:sz w:val="24"/>
          <w:szCs w:val="24"/>
          <w:lang w:val="en-US" w:eastAsia="zh-CN"/>
        </w:rPr>
        <w:t>五</w:t>
      </w:r>
      <w:r>
        <w:rPr>
          <w:rFonts w:hint="eastAsia"/>
          <w:sz w:val="24"/>
          <w:szCs w:val="24"/>
          <w:lang w:val="en-US" w:eastAsia="zh-CN"/>
        </w:rPr>
        <w:t>）</w:t>
      </w:r>
      <w:r>
        <w:rPr>
          <w:rFonts w:hint="default"/>
          <w:sz w:val="24"/>
          <w:szCs w:val="24"/>
          <w:lang w:val="en-US" w:eastAsia="zh-CN"/>
        </w:rPr>
        <w:t>、读中积累，感受机智</w:t>
      </w:r>
    </w:p>
    <w:p>
      <w:pPr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同学们，这篇课文中有两个句子很精妙，你知道是哪两句吗?(生说)</w:t>
      </w:r>
    </w:p>
    <w:p>
      <w:pPr>
        <w:numPr>
          <w:ilvl w:val="0"/>
          <w:numId w:val="1"/>
        </w:numPr>
        <w:rPr>
          <w:rFonts w:hint="eastAsia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看来大家都同意他的说法，</w:t>
      </w:r>
      <w:r>
        <w:rPr>
          <w:rFonts w:hint="eastAsia"/>
          <w:sz w:val="24"/>
          <w:szCs w:val="24"/>
          <w:lang w:val="en-US" w:eastAsia="zh-CN"/>
        </w:rPr>
        <w:t>那么</w:t>
      </w:r>
      <w:r>
        <w:rPr>
          <w:rFonts w:hint="default"/>
          <w:sz w:val="24"/>
          <w:szCs w:val="24"/>
          <w:lang w:val="en-US" w:eastAsia="zh-CN"/>
        </w:rPr>
        <w:t>这两句话精妙在什么地方呢</w:t>
      </w:r>
      <w:r>
        <w:rPr>
          <w:rFonts w:hint="eastAsia"/>
          <w:sz w:val="24"/>
          <w:szCs w:val="24"/>
          <w:lang w:val="en-US" w:eastAsia="zh-CN"/>
        </w:rPr>
        <w:t>？请同学们认真思考一下。</w:t>
      </w:r>
    </w:p>
    <w:p>
      <w:pPr>
        <w:numPr>
          <w:numId w:val="0"/>
        </w:numPr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(1)</w:t>
      </w:r>
      <w:r>
        <w:rPr>
          <w:rFonts w:hint="eastAsia"/>
          <w:sz w:val="24"/>
          <w:szCs w:val="24"/>
          <w:lang w:val="en-US" w:eastAsia="zh-CN"/>
        </w:rPr>
        <w:t>、</w:t>
      </w:r>
      <w:r>
        <w:rPr>
          <w:rFonts w:hint="default"/>
          <w:sz w:val="24"/>
          <w:szCs w:val="24"/>
          <w:lang w:val="en-US" w:eastAsia="zh-CN"/>
        </w:rPr>
        <w:t>两人都在姓上做文章</w:t>
      </w:r>
    </w:p>
    <w:p>
      <w:pPr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(“杨梅”是一种水果，其中的“杨”与姓杨的“杨”没有关系。孔君平故意将它们联系起来，开玩笑地说:“这是你家的水果。”这样说话，因为没有道理而显得风趣幽默，也非常亲切。</w:t>
      </w:r>
    </w:p>
    <w:p>
      <w:pPr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杨氏的儿子，用“从来没有听说孔雀是您家的家禽”来应答，妙趣横生。幽默风趣的一说一答，使见面的场面非常轻松愉快。杨氏之子只有九岁，却能迅速领会孔君平表达的内容和技巧，显示出他的</w:t>
      </w:r>
      <w:r>
        <w:rPr>
          <w:rFonts w:hint="eastAsia"/>
          <w:sz w:val="24"/>
          <w:szCs w:val="24"/>
          <w:lang w:val="en-US" w:eastAsia="zh-CN"/>
        </w:rPr>
        <w:t>什么特点？</w:t>
      </w:r>
      <w:r>
        <w:rPr>
          <w:rFonts w:hint="default"/>
          <w:sz w:val="24"/>
          <w:szCs w:val="24"/>
          <w:lang w:val="en-US" w:eastAsia="zh-CN"/>
        </w:rPr>
        <w:t>聪明机智和应对能力</w:t>
      </w:r>
      <w:r>
        <w:rPr>
          <w:rFonts w:hint="eastAsia"/>
          <w:sz w:val="24"/>
          <w:szCs w:val="24"/>
          <w:lang w:val="en-US" w:eastAsia="zh-CN"/>
        </w:rPr>
        <w:t>强</w:t>
      </w:r>
      <w:r>
        <w:rPr>
          <w:rFonts w:hint="default"/>
          <w:sz w:val="24"/>
          <w:szCs w:val="24"/>
          <w:lang w:val="en-US" w:eastAsia="zh-CN"/>
        </w:rPr>
        <w:t>。)</w:t>
      </w:r>
    </w:p>
    <w:p>
      <w:pPr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师</w:t>
      </w:r>
      <w:r>
        <w:rPr>
          <w:rFonts w:hint="default"/>
          <w:sz w:val="24"/>
          <w:szCs w:val="24"/>
          <w:lang w:val="en-US" w:eastAsia="zh-CN"/>
        </w:rPr>
        <w:t>总结</w:t>
      </w:r>
      <w:r>
        <w:rPr>
          <w:rFonts w:hint="eastAsia"/>
          <w:sz w:val="24"/>
          <w:szCs w:val="24"/>
          <w:lang w:val="en-US" w:eastAsia="zh-CN"/>
        </w:rPr>
        <w:t>：</w:t>
      </w:r>
      <w:r>
        <w:rPr>
          <w:rFonts w:hint="default"/>
          <w:sz w:val="24"/>
          <w:szCs w:val="24"/>
          <w:lang w:val="en-US" w:eastAsia="zh-CN"/>
        </w:rPr>
        <w:t>是啊，孔君平拿杨梅开孩子的玩笑，孩子也由孔姓想到了孔雀，这在兵法上就叫做</w:t>
      </w:r>
      <w:r>
        <w:rPr>
          <w:rFonts w:hint="eastAsia"/>
          <w:sz w:val="24"/>
          <w:szCs w:val="24"/>
          <w:lang w:val="en-US" w:eastAsia="zh-CN"/>
        </w:rPr>
        <w:t>——</w:t>
      </w:r>
      <w:r>
        <w:rPr>
          <w:rFonts w:hint="default"/>
          <w:sz w:val="24"/>
          <w:szCs w:val="24"/>
          <w:lang w:val="en-US" w:eastAsia="zh-CN"/>
        </w:rPr>
        <w:t>以其人之道,还治其人之身</w:t>
      </w:r>
      <w:r>
        <w:rPr>
          <w:rFonts w:hint="eastAsia"/>
          <w:sz w:val="24"/>
          <w:szCs w:val="24"/>
          <w:lang w:val="en-US" w:eastAsia="zh-CN"/>
        </w:rPr>
        <w:t>。</w:t>
      </w:r>
    </w:p>
    <w:p>
      <w:pPr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[板书</w:t>
      </w:r>
      <w:r>
        <w:rPr>
          <w:rFonts w:hint="eastAsia"/>
          <w:sz w:val="24"/>
          <w:szCs w:val="24"/>
          <w:lang w:val="en-US" w:eastAsia="zh-CN"/>
        </w:rPr>
        <w:t>：</w:t>
      </w:r>
      <w:r>
        <w:rPr>
          <w:rFonts w:hint="default"/>
          <w:sz w:val="24"/>
          <w:szCs w:val="24"/>
          <w:lang w:val="en-US" w:eastAsia="zh-CN"/>
        </w:rPr>
        <w:t xml:space="preserve">杨氏子 杨梅 </w:t>
      </w:r>
    </w:p>
    <w:p>
      <w:pPr>
        <w:ind w:firstLine="720" w:firstLineChars="300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 xml:space="preserve">孔君平 孔雀] </w:t>
      </w:r>
    </w:p>
    <w:p>
      <w:pPr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(2)未闻</w:t>
      </w:r>
    </w:p>
    <w:p>
      <w:pPr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师生角色练读，师扮杨氏子，学生扮孔君平。</w:t>
      </w:r>
    </w:p>
    <w:p>
      <w:pPr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生:此是君家果。 师:孔雀是夫子家禽。</w:t>
      </w:r>
    </w:p>
    <w:p>
      <w:pPr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生:此是君家果。 师:未闻孔雀是夫子家禽。师</w:t>
      </w:r>
      <w:r>
        <w:rPr>
          <w:rFonts w:hint="eastAsia"/>
          <w:sz w:val="24"/>
          <w:szCs w:val="24"/>
          <w:lang w:val="en-US" w:eastAsia="zh-CN"/>
        </w:rPr>
        <w:t>提问：</w:t>
      </w:r>
      <w:r>
        <w:rPr>
          <w:rFonts w:hint="default"/>
          <w:sz w:val="24"/>
          <w:szCs w:val="24"/>
          <w:lang w:val="en-US" w:eastAsia="zh-CN"/>
        </w:rPr>
        <w:t>从这两个句子中，你品味出了什么</w:t>
      </w:r>
      <w:r>
        <w:rPr>
          <w:rFonts w:hint="eastAsia"/>
          <w:sz w:val="24"/>
          <w:szCs w:val="24"/>
          <w:lang w:val="en-US" w:eastAsia="zh-CN"/>
        </w:rPr>
        <w:t>？</w:t>
      </w:r>
      <w:r>
        <w:rPr>
          <w:rFonts w:hint="default"/>
          <w:sz w:val="24"/>
          <w:szCs w:val="24"/>
          <w:lang w:val="en-US" w:eastAsia="zh-CN"/>
        </w:rPr>
        <w:t>(生说，加上“未闻”的句子，</w:t>
      </w:r>
      <w:r>
        <w:rPr>
          <w:rFonts w:hint="eastAsia"/>
          <w:sz w:val="24"/>
          <w:szCs w:val="24"/>
          <w:lang w:val="en-US" w:eastAsia="zh-CN"/>
        </w:rPr>
        <w:t>读出来</w:t>
      </w:r>
      <w:r>
        <w:rPr>
          <w:rFonts w:hint="default"/>
          <w:sz w:val="24"/>
          <w:szCs w:val="24"/>
          <w:lang w:val="en-US" w:eastAsia="zh-CN"/>
        </w:rPr>
        <w:t>语气更委婉。)</w:t>
      </w:r>
    </w:p>
    <w:p>
      <w:pPr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总结</w:t>
      </w:r>
      <w:r>
        <w:rPr>
          <w:rFonts w:hint="eastAsia"/>
          <w:sz w:val="24"/>
          <w:szCs w:val="24"/>
          <w:lang w:val="en-US" w:eastAsia="zh-CN"/>
        </w:rPr>
        <w:t>：</w:t>
      </w:r>
      <w:r>
        <w:rPr>
          <w:rFonts w:hint="default"/>
          <w:sz w:val="24"/>
          <w:szCs w:val="24"/>
          <w:lang w:val="en-US" w:eastAsia="zh-CN"/>
        </w:rPr>
        <w:t>是啊，杨氏子没有生硬地直接说“孔雀是夫子家禽”，而是采用了否定的方式，说“未闻孔雀是夫子家禽”，既表现了应有的礼貌，又表达了“既然孔雀不是您家的鸟，那杨梅又岂是我家的果”这个意思，多巧妙的回答</w:t>
      </w:r>
      <w:r>
        <w:rPr>
          <w:rFonts w:hint="eastAsia"/>
          <w:sz w:val="24"/>
          <w:szCs w:val="24"/>
          <w:lang w:val="en-US" w:eastAsia="zh-CN"/>
        </w:rPr>
        <w:t>啊</w:t>
      </w:r>
      <w:r>
        <w:rPr>
          <w:rFonts w:hint="default"/>
          <w:sz w:val="24"/>
          <w:szCs w:val="24"/>
          <w:lang w:val="en-US" w:eastAsia="zh-CN"/>
        </w:rPr>
        <w:t>!</w:t>
      </w:r>
    </w:p>
    <w:p>
      <w:pPr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(3)应声答曰</w:t>
      </w:r>
    </w:p>
    <w:p>
      <w:pPr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什么是</w:t>
      </w:r>
      <w:r>
        <w:rPr>
          <w:rFonts w:hint="default"/>
          <w:sz w:val="24"/>
          <w:szCs w:val="24"/>
          <w:lang w:val="en-US" w:eastAsia="zh-CN"/>
        </w:rPr>
        <w:t>“应声答曰”</w:t>
      </w:r>
      <w:r>
        <w:rPr>
          <w:rFonts w:hint="eastAsia"/>
          <w:sz w:val="24"/>
          <w:szCs w:val="24"/>
          <w:lang w:val="en-US" w:eastAsia="zh-CN"/>
        </w:rPr>
        <w:t>？</w:t>
      </w:r>
      <w:r>
        <w:rPr>
          <w:rFonts w:hint="default"/>
          <w:sz w:val="24"/>
          <w:szCs w:val="24"/>
          <w:lang w:val="en-US" w:eastAsia="zh-CN"/>
        </w:rPr>
        <w:t>(脱口而出、飞快地、接着声音，不假思索)</w:t>
      </w:r>
    </w:p>
    <w:p>
      <w:pPr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这</w:t>
      </w:r>
      <w:r>
        <w:rPr>
          <w:rFonts w:hint="default"/>
          <w:sz w:val="24"/>
          <w:szCs w:val="24"/>
          <w:lang w:val="en-US" w:eastAsia="zh-CN"/>
        </w:rPr>
        <w:t>体会杨氏子反应敏捷。</w:t>
      </w:r>
    </w:p>
    <w:p>
      <w:pPr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（</w:t>
      </w:r>
      <w:r>
        <w:rPr>
          <w:rFonts w:hint="default"/>
          <w:sz w:val="24"/>
          <w:szCs w:val="24"/>
          <w:lang w:val="en-US" w:eastAsia="zh-CN"/>
        </w:rPr>
        <w:t>六</w:t>
      </w:r>
      <w:r>
        <w:rPr>
          <w:rFonts w:hint="eastAsia"/>
          <w:sz w:val="24"/>
          <w:szCs w:val="24"/>
          <w:lang w:val="en-US" w:eastAsia="zh-CN"/>
        </w:rPr>
        <w:t>）</w:t>
      </w:r>
      <w:r>
        <w:rPr>
          <w:rFonts w:hint="default"/>
          <w:sz w:val="24"/>
          <w:szCs w:val="24"/>
          <w:lang w:val="en-US" w:eastAsia="zh-CN"/>
        </w:rPr>
        <w:t>、想象拓展 感悟人物</w:t>
      </w:r>
    </w:p>
    <w:p>
      <w:pPr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(1)听到孩子的回答，孔君平会有怎样的反应呢?</w:t>
      </w:r>
      <w:r>
        <w:rPr>
          <w:rFonts w:hint="eastAsia"/>
          <w:sz w:val="24"/>
          <w:szCs w:val="24"/>
          <w:lang w:val="en-US" w:eastAsia="zh-CN"/>
        </w:rPr>
        <w:t>（</w:t>
      </w:r>
      <w:r>
        <w:rPr>
          <w:rFonts w:hint="default"/>
          <w:sz w:val="24"/>
          <w:szCs w:val="24"/>
          <w:lang w:val="en-US" w:eastAsia="zh-CN"/>
        </w:rPr>
        <w:t>学生写</w:t>
      </w:r>
      <w:r>
        <w:rPr>
          <w:rFonts w:hint="eastAsia"/>
          <w:sz w:val="24"/>
          <w:szCs w:val="24"/>
          <w:lang w:val="en-US" w:eastAsia="zh-CN"/>
        </w:rPr>
        <w:t>并</w:t>
      </w:r>
      <w:r>
        <w:rPr>
          <w:rFonts w:hint="default"/>
          <w:sz w:val="24"/>
          <w:szCs w:val="24"/>
          <w:lang w:val="en-US" w:eastAsia="zh-CN"/>
        </w:rPr>
        <w:t>交流)</w:t>
      </w:r>
    </w:p>
    <w:p>
      <w:pPr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(2)引读中心句</w:t>
      </w:r>
    </w:p>
    <w:p>
      <w:pPr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面对如此机智的回答，孔君平不得不承认:梁国杨氏子，</w:t>
      </w:r>
      <w:r>
        <w:rPr>
          <w:rFonts w:hint="eastAsia"/>
          <w:sz w:val="24"/>
          <w:szCs w:val="24"/>
          <w:lang w:val="en-US" w:eastAsia="zh-CN"/>
        </w:rPr>
        <w:t>.....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面对如此巧妙的回答，我们也不得不赞叹:梁国杨氏子，</w:t>
      </w:r>
      <w:r>
        <w:rPr>
          <w:rFonts w:hint="eastAsia"/>
          <w:sz w:val="24"/>
          <w:szCs w:val="24"/>
          <w:lang w:val="en-US" w:eastAsia="zh-CN"/>
        </w:rPr>
        <w:t>.....</w:t>
      </w:r>
    </w:p>
    <w:p>
      <w:pPr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(3)惠</w:t>
      </w:r>
      <w:r>
        <w:rPr>
          <w:rFonts w:hint="eastAsia"/>
          <w:sz w:val="24"/>
          <w:szCs w:val="24"/>
          <w:lang w:val="en-US" w:eastAsia="zh-CN"/>
        </w:rPr>
        <w:t>:</w:t>
      </w:r>
      <w:r>
        <w:rPr>
          <w:rFonts w:hint="default"/>
          <w:sz w:val="24"/>
          <w:szCs w:val="24"/>
          <w:lang w:val="en-US" w:eastAsia="zh-CN"/>
        </w:rPr>
        <w:t>同慧，那么在古代，惠还有其他的意思，比如温顺、仁爱、善良、好处等</w:t>
      </w:r>
      <w:r>
        <w:rPr>
          <w:rFonts w:hint="eastAsia"/>
          <w:sz w:val="24"/>
          <w:szCs w:val="24"/>
          <w:lang w:val="en-US" w:eastAsia="zh-CN"/>
        </w:rPr>
        <w:t>，</w:t>
      </w:r>
      <w:r>
        <w:rPr>
          <w:rFonts w:hint="default"/>
          <w:sz w:val="24"/>
          <w:szCs w:val="24"/>
          <w:lang w:val="en-US" w:eastAsia="zh-CN"/>
        </w:rPr>
        <w:t>看看杨氏子的表现，你觉得他还是一个怎样的小男孩</w:t>
      </w:r>
      <w:r>
        <w:rPr>
          <w:rFonts w:hint="eastAsia"/>
          <w:sz w:val="24"/>
          <w:szCs w:val="24"/>
          <w:lang w:val="en-US" w:eastAsia="zh-CN"/>
        </w:rPr>
        <w:t>呢</w:t>
      </w:r>
      <w:r>
        <w:rPr>
          <w:rFonts w:hint="default"/>
          <w:sz w:val="24"/>
          <w:szCs w:val="24"/>
          <w:lang w:val="en-US" w:eastAsia="zh-CN"/>
        </w:rPr>
        <w:t>?</w:t>
      </w:r>
    </w:p>
    <w:p>
      <w:pPr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(4)这么聪惠的孩子，你喜欢吗</w:t>
      </w:r>
      <w:r>
        <w:rPr>
          <w:rFonts w:hint="eastAsia"/>
          <w:sz w:val="24"/>
          <w:szCs w:val="24"/>
          <w:lang w:val="en-US" w:eastAsia="zh-CN"/>
        </w:rPr>
        <w:t>？</w:t>
      </w:r>
      <w:r>
        <w:rPr>
          <w:rFonts w:hint="default"/>
          <w:sz w:val="24"/>
          <w:szCs w:val="24"/>
          <w:lang w:val="en-US" w:eastAsia="zh-CN"/>
        </w:rPr>
        <w:t>捧起书来，让我感受到你的喜欢。(齐读)</w:t>
      </w:r>
    </w:p>
    <w:p>
      <w:pPr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三</w:t>
      </w:r>
      <w:r>
        <w:rPr>
          <w:rFonts w:hint="default"/>
          <w:sz w:val="24"/>
          <w:szCs w:val="24"/>
          <w:lang w:val="en-US" w:eastAsia="zh-CN"/>
        </w:rPr>
        <w:t>、总结学法</w:t>
      </w:r>
    </w:p>
    <w:p>
      <w:pPr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今天，我们一起学习了一篇古文，</w:t>
      </w:r>
      <w:r>
        <w:rPr>
          <w:rFonts w:hint="eastAsia"/>
          <w:sz w:val="24"/>
          <w:szCs w:val="24"/>
          <w:lang w:val="en-US" w:eastAsia="zh-CN"/>
        </w:rPr>
        <w:t>同学们</w:t>
      </w:r>
      <w:r>
        <w:rPr>
          <w:rFonts w:hint="default"/>
          <w:sz w:val="24"/>
          <w:szCs w:val="24"/>
          <w:lang w:val="en-US" w:eastAsia="zh-CN"/>
        </w:rPr>
        <w:t>能回忆一下我们都采用了哪些方法吗?师总结:借助注释、联系上下文、想象、多读</w:t>
      </w:r>
    </w:p>
    <w:p>
      <w:pPr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四</w:t>
      </w:r>
      <w:r>
        <w:rPr>
          <w:rFonts w:hint="default"/>
          <w:sz w:val="24"/>
          <w:szCs w:val="24"/>
          <w:lang w:val="en-US" w:eastAsia="zh-CN"/>
        </w:rPr>
        <w:t>、作业园地</w:t>
      </w:r>
    </w:p>
    <w:p>
      <w:pPr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课后请同学们回家和爸爸妈妈说一说这篇小古文的意思，并尝试去</w:t>
      </w:r>
      <w:r>
        <w:rPr>
          <w:rFonts w:hint="default"/>
          <w:sz w:val="24"/>
          <w:szCs w:val="24"/>
          <w:lang w:val="en-US" w:eastAsia="zh-CN"/>
        </w:rPr>
        <w:t>背诵</w:t>
      </w:r>
      <w:r>
        <w:rPr>
          <w:rFonts w:hint="eastAsia"/>
          <w:sz w:val="24"/>
          <w:szCs w:val="24"/>
          <w:lang w:val="en-US" w:eastAsia="zh-CN"/>
        </w:rPr>
        <w:t>它</w:t>
      </w:r>
      <w:r>
        <w:rPr>
          <w:rFonts w:hint="default"/>
          <w:sz w:val="24"/>
          <w:szCs w:val="24"/>
          <w:lang w:val="en-US" w:eastAsia="zh-CN"/>
        </w:rPr>
        <w:t>。</w:t>
      </w:r>
    </w:p>
    <w:p>
      <w:pPr>
        <w:rPr>
          <w:rFonts w:hint="default"/>
          <w:sz w:val="24"/>
          <w:szCs w:val="24"/>
          <w:lang w:val="en-US" w:eastAsia="zh-CN"/>
        </w:rPr>
      </w:pPr>
    </w:p>
    <w:p>
      <w:pPr>
        <w:rPr>
          <w:rFonts w:hint="default"/>
          <w:sz w:val="24"/>
          <w:szCs w:val="24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CB405F2"/>
    <w:multiLevelType w:val="singleLevel"/>
    <w:tmpl w:val="6CB405F2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C80621"/>
    <w:rsid w:val="41C80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46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2021-11-01T11:11:00Z</dcterms:created>
  <dc:creator>WPS_1500794757</dc:creator>
  <cp:lastModifiedBy>WPS_1500794757</cp:lastModifiedBy>
  <dcterms:modified xsi:type="dcterms:W3CDTF">2021-11-01T13:35:53Z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4950DA83294B48BAA5566CE67FC9F946</vt:lpwstr>
  </property>
</Properties>
</file>