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0"/>
          <w:szCs w:val="30"/>
        </w:rPr>
      </w:pPr>
      <w:bookmarkStart w:id="0" w:name="8746-1632571767953"/>
      <w:bookmarkEnd w:id="0"/>
      <w:bookmarkStart w:id="1" w:name="eEPd-1635063515544"/>
      <w:bookmarkEnd w:id="1"/>
      <w:bookmarkStart w:id="2" w:name="1648-1631449934692"/>
      <w:bookmarkEnd w:id="2"/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sz w:val="28"/>
          <w:lang w:val="en-US" w:eastAsia="zh-CN"/>
        </w:rPr>
        <w:t>10周工作安排</w:t>
      </w:r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t>(11.1-11.7</w:t>
      </w:r>
      <w:bookmarkStart w:id="17" w:name="_GoBack"/>
      <w:bookmarkEnd w:id="17"/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t>)</w:t>
      </w:r>
    </w:p>
    <w:p>
      <w:pPr>
        <w:jc w:val="center"/>
        <w:rPr>
          <w:rFonts w:hint="eastAsia" w:ascii="楷体_GB2312" w:hAnsi="楷体_GB2312" w:eastAsia="楷体_GB2312" w:cs="楷体_GB2312"/>
          <w:b/>
          <w:sz w:val="28"/>
          <w:lang w:val="en-US" w:eastAsia="zh-CN"/>
        </w:rPr>
      </w:pPr>
    </w:p>
    <w:p>
      <w:pPr>
        <w:rPr>
          <w:rFonts w:ascii="楷体_GB2312" w:hAnsi="楷体_GB2312" w:eastAsia="楷体_GB2312" w:cs="楷体_GB2312"/>
          <w:b/>
          <w:sz w:val="28"/>
        </w:rPr>
      </w:pPr>
      <w:r>
        <w:rPr>
          <w:rFonts w:ascii="楷体_GB2312" w:hAnsi="楷体_GB2312" w:eastAsia="楷体_GB2312" w:cs="楷体_GB2312"/>
          <w:b/>
          <w:sz w:val="28"/>
        </w:rPr>
        <w:t>【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教师会议</w:t>
      </w:r>
      <w:r>
        <w:rPr>
          <w:rFonts w:ascii="楷体_GB2312" w:hAnsi="楷体_GB2312" w:eastAsia="楷体_GB2312" w:cs="楷体_GB2312"/>
          <w:b/>
          <w:sz w:val="28"/>
        </w:rPr>
        <w:t>】</w:t>
      </w:r>
    </w:p>
    <w:p>
      <w:pPr>
        <w:numPr>
          <w:ilvl w:val="0"/>
          <w:numId w:val="1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墨香校园验收、教学常规调研工作部署</w:t>
      </w:r>
    </w:p>
    <w:p>
      <w:pPr>
        <w:numPr>
          <w:ilvl w:val="0"/>
          <w:numId w:val="1"/>
        </w:numPr>
        <w:rPr>
          <w:rFonts w:ascii="楷体_GB2312" w:hAnsi="楷体_GB2312" w:eastAsia="楷体_GB2312" w:cs="楷体_GB2312"/>
          <w:b w:val="0"/>
          <w:bCs/>
          <w:sz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师德师风常规教育</w:t>
      </w:r>
      <w:bookmarkStart w:id="3" w:name="7396-1634468876216"/>
      <w:bookmarkEnd w:id="3"/>
    </w:p>
    <w:p>
      <w:r>
        <w:rPr>
          <w:rFonts w:ascii="楷体_GB2312" w:hAnsi="楷体_GB2312" w:eastAsia="楷体_GB2312" w:cs="楷体_GB2312"/>
          <w:b/>
          <w:sz w:val="28"/>
        </w:rPr>
        <w:t>【课程教学处】</w:t>
      </w:r>
    </w:p>
    <w:p>
      <w:pPr>
        <w:rPr>
          <w:b w:val="0"/>
          <w:bCs w:val="0"/>
        </w:rPr>
      </w:pPr>
      <w:bookmarkStart w:id="4" w:name="2022-1632571772195"/>
      <w:bookmarkEnd w:id="4"/>
      <w:r>
        <w:rPr>
          <w:rFonts w:ascii="楷体_GB2312" w:hAnsi="楷体_GB2312" w:eastAsia="楷体_GB2312" w:cs="楷体_GB2312"/>
          <w:b w:val="0"/>
          <w:bCs w:val="0"/>
          <w:sz w:val="28"/>
        </w:rPr>
        <w:t>教学日常重点：师生常规安全</w:t>
      </w:r>
    </w:p>
    <w:p>
      <w:pPr>
        <w:rPr>
          <w:b w:val="0"/>
          <w:bCs w:val="0"/>
        </w:rPr>
      </w:pPr>
      <w:bookmarkStart w:id="5" w:name="5150-1632571772195"/>
      <w:bookmarkEnd w:id="5"/>
      <w:r>
        <w:rPr>
          <w:rFonts w:ascii="楷体_GB2312" w:hAnsi="楷体_GB2312" w:eastAsia="楷体_GB2312" w:cs="楷体_GB2312"/>
          <w:b w:val="0"/>
          <w:bCs w:val="0"/>
          <w:sz w:val="28"/>
        </w:rPr>
        <w:t> 1.教学常规</w:t>
      </w:r>
    </w:p>
    <w:p>
      <w:pPr>
        <w:rPr>
          <w:b w:val="0"/>
          <w:bCs w:val="0"/>
        </w:rPr>
      </w:pPr>
      <w:bookmarkStart w:id="6" w:name="4491-1632571772195"/>
      <w:bookmarkEnd w:id="6"/>
      <w:r>
        <w:rPr>
          <w:rFonts w:ascii="楷体_GB2312" w:hAnsi="楷体_GB2312" w:eastAsia="楷体_GB2312" w:cs="楷体_GB2312"/>
          <w:b w:val="0"/>
          <w:bCs w:val="0"/>
          <w:sz w:val="28"/>
        </w:rPr>
        <w:t xml:space="preserve">（1）语文组：周三线上活动，周四集体备课。 责任人：范丽花 恽焱  </w:t>
      </w:r>
    </w:p>
    <w:p>
      <w:pPr>
        <w:rPr>
          <w:b w:val="0"/>
          <w:bCs w:val="0"/>
        </w:rPr>
      </w:pPr>
      <w:bookmarkStart w:id="7" w:name="a0eD-1635063734006"/>
      <w:bookmarkEnd w:id="7"/>
      <w:r>
        <w:rPr>
          <w:rFonts w:ascii="楷体_GB2312" w:hAnsi="楷体_GB2312" w:eastAsia="楷体_GB2312" w:cs="楷体_GB2312"/>
          <w:b w:val="0"/>
          <w:bCs w:val="0"/>
          <w:sz w:val="28"/>
        </w:rPr>
        <w:t>（2）数学组：集体备课。 责任人：杨小亚</w:t>
      </w:r>
    </w:p>
    <w:p>
      <w:pPr>
        <w:rPr>
          <w:b w:val="0"/>
          <w:bCs w:val="0"/>
        </w:rPr>
      </w:pPr>
      <w:bookmarkStart w:id="8" w:name="NR7p-1635063708039"/>
      <w:bookmarkEnd w:id="8"/>
      <w:r>
        <w:rPr>
          <w:rFonts w:ascii="楷体_GB2312" w:hAnsi="楷体_GB2312" w:eastAsia="楷体_GB2312" w:cs="楷体_GB2312"/>
          <w:b w:val="0"/>
          <w:bCs w:val="0"/>
          <w:sz w:val="28"/>
        </w:rPr>
        <w:t>（3）英语组：周三下午徐耀随堂课，节次待定。  责任人：章雯</w:t>
      </w:r>
    </w:p>
    <w:p>
      <w:pPr>
        <w:rPr>
          <w:b w:val="0"/>
          <w:bCs w:val="0"/>
        </w:rPr>
      </w:pPr>
      <w:bookmarkStart w:id="9" w:name="7054-1632571772195"/>
      <w:bookmarkEnd w:id="9"/>
      <w:r>
        <w:rPr>
          <w:rFonts w:ascii="楷体_GB2312" w:hAnsi="楷体_GB2312" w:eastAsia="楷体_GB2312" w:cs="楷体_GB2312"/>
          <w:b w:val="0"/>
          <w:bCs w:val="0"/>
          <w:sz w:val="28"/>
        </w:rPr>
        <w:t>（4）术科组：周一上午第一节，周一赵健祥音乐教研活动。  责任人：张惠琴</w:t>
      </w:r>
    </w:p>
    <w:p>
      <w:pPr>
        <w:rPr>
          <w:b w:val="0"/>
          <w:bCs w:val="0"/>
        </w:rPr>
      </w:pPr>
      <w:bookmarkStart w:id="10" w:name="7342-1632571772195"/>
      <w:bookmarkEnd w:id="10"/>
    </w:p>
    <w:p>
      <w:pPr>
        <w:rPr>
          <w:b w:val="0"/>
          <w:bCs w:val="0"/>
        </w:rPr>
      </w:pPr>
      <w:bookmarkStart w:id="11" w:name="8834-1632571772195"/>
      <w:bookmarkEnd w:id="11"/>
      <w:r>
        <w:rPr>
          <w:rFonts w:ascii="楷体_GB2312" w:hAnsi="楷体_GB2312" w:eastAsia="楷体_GB2312" w:cs="楷体_GB2312"/>
          <w:b w:val="0"/>
          <w:bCs w:val="0"/>
          <w:sz w:val="28"/>
        </w:rPr>
        <w:t> 2.重要活动</w:t>
      </w:r>
    </w:p>
    <w:p>
      <w:pPr>
        <w:ind w:left="0"/>
        <w:rPr>
          <w:b w:val="0"/>
          <w:bCs w:val="0"/>
        </w:rPr>
      </w:pPr>
      <w:bookmarkStart w:id="12" w:name="6038-1632571772195"/>
      <w:bookmarkEnd w:id="12"/>
      <w:r>
        <w:rPr>
          <w:rFonts w:ascii="楷体_GB2312" w:hAnsi="楷体_GB2312" w:eastAsia="楷体_GB2312" w:cs="楷体_GB2312"/>
          <w:b w:val="0"/>
          <w:bCs w:val="0"/>
          <w:sz w:val="28"/>
        </w:rPr>
        <w:t>（1）五年级课程调研。</w:t>
      </w:r>
      <w:r>
        <w:rPr>
          <w:rFonts w:ascii="楷体_GB2312" w:hAnsi="楷体_GB2312" w:eastAsia="楷体_GB2312" w:cs="楷体_GB2312"/>
          <w:b w:val="0"/>
          <w:bCs w:val="0"/>
          <w:sz w:val="28"/>
        </w:rPr>
        <w:tab/>
      </w:r>
      <w:r>
        <w:rPr>
          <w:rFonts w:ascii="楷体_GB2312" w:hAnsi="楷体_GB2312" w:eastAsia="楷体_GB2312" w:cs="楷体_GB2312"/>
          <w:b w:val="0"/>
          <w:bCs w:val="0"/>
          <w:sz w:val="28"/>
        </w:rPr>
        <w:t>责任人：所有行政人员、级部主任、教研组长</w:t>
      </w:r>
    </w:p>
    <w:p>
      <w:pPr>
        <w:ind w:left="0"/>
        <w:rPr>
          <w:b w:val="0"/>
          <w:bCs w:val="0"/>
        </w:rPr>
      </w:pPr>
      <w:bookmarkStart w:id="13" w:name="1963-1632571772195"/>
      <w:bookmarkEnd w:id="13"/>
      <w:r>
        <w:rPr>
          <w:rFonts w:ascii="楷体_GB2312" w:hAnsi="楷体_GB2312" w:eastAsia="楷体_GB2312" w:cs="楷体_GB2312"/>
          <w:b w:val="0"/>
          <w:bCs w:val="0"/>
          <w:sz w:val="28"/>
        </w:rPr>
        <w:t>（2）月常规调研。 责任人：黄海波 范丽花 恽焱</w:t>
      </w:r>
    </w:p>
    <w:p>
      <w:pPr>
        <w:ind w:left="0"/>
        <w:rPr>
          <w:b w:val="0"/>
          <w:bCs w:val="0"/>
        </w:rPr>
      </w:pPr>
      <w:bookmarkStart w:id="14" w:name="Lbja-1635739444629"/>
      <w:bookmarkEnd w:id="14"/>
      <w:r>
        <w:rPr>
          <w:rFonts w:ascii="楷体_GB2312" w:hAnsi="楷体_GB2312" w:eastAsia="楷体_GB2312" w:cs="楷体_GB2312"/>
          <w:b w:val="0"/>
          <w:bCs w:val="0"/>
          <w:sz w:val="28"/>
        </w:rPr>
        <w:t>（3）课程计划执行情况随机调研。 责任人：黄海波 范丽花 恽焱</w:t>
      </w:r>
    </w:p>
    <w:p>
      <w:pPr>
        <w:rPr>
          <w:rFonts w:ascii="楷体_GB2312" w:hAnsi="楷体_GB2312" w:eastAsia="楷体_GB2312" w:cs="楷体_GB2312"/>
          <w:b/>
          <w:sz w:val="28"/>
        </w:rPr>
      </w:pPr>
      <w:bookmarkStart w:id="15" w:name="1072-1632571772195"/>
      <w:bookmarkEnd w:id="15"/>
      <w:bookmarkStart w:id="16" w:name="5727-1633874193115"/>
      <w:bookmarkEnd w:id="16"/>
      <w:r>
        <w:rPr>
          <w:rFonts w:ascii="楷体_GB2312" w:hAnsi="楷体_GB2312" w:eastAsia="楷体_GB2312" w:cs="楷体_GB2312"/>
          <w:b/>
          <w:sz w:val="28"/>
        </w:rPr>
        <w:t>【学</w:t>
      </w:r>
      <w:r>
        <w:rPr>
          <w:rFonts w:hint="eastAsia" w:ascii="楷体_GB2312" w:hAnsi="楷体_GB2312" w:eastAsia="宋体" w:cs="楷体_GB2312"/>
          <w:b/>
          <w:sz w:val="28"/>
          <w:lang w:eastAsia="zh-CN"/>
        </w:rPr>
        <w:t>生</w:t>
      </w:r>
      <w:r>
        <w:rPr>
          <w:rFonts w:ascii="楷体_GB2312" w:hAnsi="楷体_GB2312" w:eastAsia="楷体_GB2312" w:cs="楷体_GB2312"/>
          <w:b/>
          <w:sz w:val="28"/>
        </w:rPr>
        <w:t>处】</w:t>
      </w:r>
    </w:p>
    <w:p>
      <w:pPr>
        <w:rPr>
          <w:rFonts w:hint="eastAsia" w:ascii="楷体_GB2312" w:hAnsi="楷体_GB2312" w:eastAsia="楷体_GB2312" w:cs="楷体_GB2312"/>
          <w:b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1、组织第一次小记者活动</w:t>
      </w:r>
      <w:r>
        <w:rPr>
          <w:rFonts w:hint="eastAsia" w:ascii="楷体_GB2312" w:hAnsi="楷体_GB2312" w:eastAsia="楷体_GB2312" w:cs="楷体_GB2312"/>
          <w:sz w:val="28"/>
          <w:szCs w:val="28"/>
        </w:rPr>
        <w:br w:type="textWrapping"/>
      </w:r>
      <w:r>
        <w:rPr>
          <w:rFonts w:hint="eastAsia" w:ascii="楷体_GB2312" w:hAnsi="楷体_GB2312" w:eastAsia="楷体_GB2312" w:cs="楷体_GB2312"/>
          <w:sz w:val="28"/>
          <w:szCs w:val="28"/>
        </w:rPr>
        <w:t>2、召开大队委会议</w:t>
      </w:r>
      <w:r>
        <w:rPr>
          <w:rFonts w:hint="eastAsia" w:ascii="楷体_GB2312" w:hAnsi="楷体_GB2312" w:eastAsia="楷体_GB2312" w:cs="楷体_GB2312"/>
          <w:sz w:val="28"/>
          <w:szCs w:val="28"/>
        </w:rPr>
        <w:br w:type="textWrapping"/>
      </w:r>
      <w:r>
        <w:rPr>
          <w:rFonts w:hint="eastAsia" w:ascii="楷体_GB2312" w:hAnsi="楷体_GB2312" w:eastAsia="楷体_GB2312" w:cs="楷体_GB2312"/>
          <w:sz w:val="28"/>
          <w:szCs w:val="28"/>
        </w:rPr>
        <w:t>3、墨香校园验收工作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(周四上午  责任人 ：何晓燕 顾凯）</w:t>
      </w:r>
    </w:p>
    <w:p>
      <w:pPr>
        <w:rPr>
          <w:rFonts w:hint="eastAsia"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4、帮困助学全国平台数据上传和审核</w:t>
      </w:r>
      <w:r>
        <w:rPr>
          <w:rFonts w:hint="eastAsia" w:ascii="楷体_GB2312" w:hAnsi="楷体_GB2312" w:eastAsia="楷体_GB2312" w:cs="楷体_GB2312"/>
          <w:sz w:val="28"/>
          <w:szCs w:val="28"/>
        </w:rPr>
        <w:br w:type="textWrapping"/>
      </w:r>
      <w:r>
        <w:rPr>
          <w:rFonts w:hint="eastAsia" w:ascii="楷体_GB2312" w:hAnsi="楷体_GB2312" w:eastAsia="楷体_GB2312" w:cs="楷体_GB2312"/>
          <w:sz w:val="28"/>
          <w:szCs w:val="28"/>
        </w:rPr>
        <w:t>5、做好常州市少代会提案撰写提交工作</w:t>
      </w:r>
    </w:p>
    <w:p>
      <w:pPr>
        <w:rPr>
          <w:rFonts w:ascii="楷体_GB2312" w:hAnsi="楷体_GB2312" w:eastAsia="楷体_GB2312" w:cs="楷体_GB2312"/>
          <w:b/>
          <w:sz w:val="28"/>
        </w:rPr>
      </w:pPr>
      <w:r>
        <w:rPr>
          <w:rFonts w:ascii="楷体_GB2312" w:hAnsi="楷体_GB2312" w:eastAsia="楷体_GB2312" w:cs="楷体_GB2312"/>
          <w:b/>
          <w:sz w:val="28"/>
        </w:rPr>
        <w:t>【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后勤</w:t>
      </w:r>
      <w:r>
        <w:rPr>
          <w:rFonts w:ascii="楷体_GB2312" w:hAnsi="楷体_GB2312" w:eastAsia="楷体_GB2312" w:cs="楷体_GB2312"/>
          <w:b/>
          <w:sz w:val="28"/>
        </w:rPr>
        <w:t>处】</w:t>
      </w:r>
    </w:p>
    <w:p>
      <w:pPr>
        <w:rPr>
          <w:b w:val="0"/>
          <w:bCs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1做好求真楼建设争取中央资金支持的有关数据上报工作（蔡）</w:t>
      </w:r>
    </w:p>
    <w:p/>
    <w:p>
      <w:pPr>
        <w:rPr>
          <w:rFonts w:ascii="楷体_GB2312" w:hAnsi="楷体_GB2312" w:eastAsia="楷体_GB2312" w:cs="楷体_GB2312"/>
          <w:b/>
          <w:sz w:val="28"/>
        </w:rPr>
      </w:pPr>
      <w:r>
        <w:rPr>
          <w:rFonts w:ascii="楷体_GB2312" w:hAnsi="楷体_GB2312" w:eastAsia="楷体_GB2312" w:cs="楷体_GB2312"/>
          <w:b/>
          <w:sz w:val="28"/>
        </w:rPr>
        <w:t>【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校长室</w:t>
      </w:r>
      <w:r>
        <w:rPr>
          <w:rFonts w:ascii="楷体_GB2312" w:hAnsi="楷体_GB2312" w:eastAsia="楷体_GB2312" w:cs="楷体_GB2312"/>
          <w:b/>
          <w:sz w:val="28"/>
        </w:rPr>
        <w:t>】</w:t>
      </w:r>
    </w:p>
    <w:p>
      <w:pPr>
        <w:numPr>
          <w:ilvl w:val="0"/>
          <w:numId w:val="2"/>
        </w:numPr>
        <w:ind w:left="210" w:leftChars="0" w:firstLineChars="0"/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做好3－11岁学生接种工作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eastAsia" w:ascii="楷体_GB2312" w:hAnsi="楷体_GB2312" w:eastAsia="楷体_GB2312" w:cs="楷体_GB2312"/>
          <w:b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知名校友钱小萍回校讲座（周二    周）</w:t>
      </w: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周外出安排</w:t>
      </w:r>
    </w:p>
    <w:tbl>
      <w:tblPr>
        <w:tblStyle w:val="3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95"/>
        <w:gridCol w:w="1800"/>
        <w:gridCol w:w="273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新桥二小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融合教育教学第二轮比赛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08:10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新北区第五批中小学体育优秀教师培育室第22次活动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8:10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三井实验小学中央花园校区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小学体育课堂教学研讨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柏广超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实验中学（晋陵校区）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区“骏马杯”小学英语教师教学基本功比赛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黄涛、王文娇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5-6日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常工院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名教师成长营集中培训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钱丽娟、黄涛、恽焱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2021年新北区小学、幼儿园新教师培训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2"/>
        </w:numPr>
        <w:ind w:left="210" w:leftChars="0" w:firstLine="0" w:firstLineChars="0"/>
        <w:rPr>
          <w:rFonts w:hint="eastAsia" w:ascii="楷体_GB2312" w:hAnsi="楷体_GB2312" w:eastAsia="楷体_GB2312" w:cs="楷体_GB2312"/>
          <w:b/>
          <w:sz w:val="28"/>
          <w:lang w:val="en-US" w:eastAsia="zh-CN"/>
        </w:rPr>
      </w:pPr>
    </w:p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D183BB"/>
    <w:multiLevelType w:val="singleLevel"/>
    <w:tmpl w:val="AFD183BB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1">
    <w:nsid w:val="B0E49E2B"/>
    <w:multiLevelType w:val="singleLevel"/>
    <w:tmpl w:val="B0E49E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E0725"/>
    <w:rsid w:val="07B941A6"/>
    <w:rsid w:val="1F417641"/>
    <w:rsid w:val="52295236"/>
    <w:rsid w:val="5B9B406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2021-11-01T04:04:00Z</dcterms:created>
  <dc:creator>Apache POI</dc:creator>
  <cp:lastModifiedBy>teacher034</cp:lastModifiedBy>
  <dcterms:modified xsi:type="dcterms:W3CDTF">2021-11-02T00:04:36Z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EDD2455A690A4255B4A3504F0473AD7E</vt:lpwstr>
  </property>
</Properties>
</file>