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C" w:rsidRDefault="00060FFC" w:rsidP="00060FFC">
      <w:pPr>
        <w:spacing w:line="500" w:lineRule="exact"/>
        <w:ind w:firstLineChars="198" w:firstLine="477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sz w:val="24"/>
        </w:rPr>
        <w:t>活用中队管理中的</w:t>
      </w:r>
      <w:r>
        <w:rPr>
          <w:rFonts w:ascii="宋体" w:hAnsi="宋体" w:cs="仿宋_GB2312" w:hint="eastAsia"/>
          <w:b/>
          <w:bCs/>
          <w:sz w:val="24"/>
        </w:rPr>
        <w:t>暗示法</w:t>
      </w:r>
    </w:p>
    <w:p w:rsidR="00060FFC" w:rsidRDefault="00060FFC" w:rsidP="00060FFC">
      <w:pPr>
        <w:spacing w:line="500" w:lineRule="exact"/>
        <w:ind w:firstLineChars="200" w:firstLine="48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学校是教育教学的基本单位，是教师和学生开展各项活动的最基本的组织形式，班级管理在学校教育教学中有着举足轻重的地位。几年来的实践，我摸索了一套管理班级的暗示法。它以无批评的形式接受批评，对学生不产生心理压力，不强求学生接受，但能产生积极的、主动的影响，起到潜移默化的作用。例如语言暗示：一次，学校举行田径运动会，我发现我班参加运动会的几位同学顾虑重重，思想压力大。就如何解决他们的思想压力</w:t>
      </w:r>
      <w:hyperlink r:id="rId4" w:history="1">
        <w:r>
          <w:rPr>
            <w:rStyle w:val="a3"/>
            <w:rFonts w:ascii="宋体" w:hAnsi="宋体" w:cs="仿宋_GB2312" w:hint="eastAsia"/>
            <w:color w:val="333333"/>
            <w:sz w:val="24"/>
            <w:u w:val="none"/>
          </w:rPr>
          <w:t>问题</w:t>
        </w:r>
      </w:hyperlink>
      <w:r>
        <w:rPr>
          <w:rFonts w:ascii="宋体" w:hAnsi="宋体" w:cs="仿宋_GB2312" w:hint="eastAsia"/>
          <w:sz w:val="24"/>
        </w:rPr>
        <w:t xml:space="preserve">，我想了很多。如果直言相劝：“你们大胆地参加吧，一定能赛出好成绩。”这可能得不到应有的效果，反而更加重了参赛同学的思想负担。后来，在这几位同学正在谈论赛事时，我凑过去非常神秘地说：“告诉你们一个好消息，昨晚我做了个梦，梦见你们在赛场上大胆轻松，充分发挥了自己的特长。”他们一听都笑了，田径运动会结束后，他们都说：“班主任的话还真管用呢！我们在赛场上都得到了充分发挥，赛出了好成绩。” </w:t>
      </w:r>
    </w:p>
    <w:p w:rsidR="00060FFC" w:rsidRDefault="00060FFC" w:rsidP="00060FFC">
      <w:pPr>
        <w:spacing w:line="500" w:lineRule="exact"/>
        <w:ind w:firstLineChars="200" w:firstLine="48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还有在恰当的环境下，给学生以行为暗示能够起到语言所不能表达的效果。如：一次，班内刚打扫完卫生，又有几位同学乱扔纸屑。我发现后，没有板着脸孔让学生捡起来，而是自己走过去弯腰把纸屑捡起。这无声的语言</w:t>
      </w:r>
      <w:hyperlink r:id="rId5" w:history="1">
        <w:r>
          <w:rPr>
            <w:rStyle w:val="a3"/>
            <w:rFonts w:ascii="宋体" w:hAnsi="宋体" w:cs="仿宋_GB2312" w:hint="eastAsia"/>
            <w:color w:val="333333"/>
            <w:sz w:val="24"/>
            <w:u w:val="none"/>
          </w:rPr>
          <w:t>教育</w:t>
        </w:r>
      </w:hyperlink>
      <w:r>
        <w:rPr>
          <w:rFonts w:ascii="宋体" w:hAnsi="宋体" w:cs="仿宋_GB2312" w:hint="eastAsia"/>
          <w:sz w:val="24"/>
        </w:rPr>
        <w:t>了全班同学，他们都立即动手把地上的纸屑捡起。这样反复几次，全班同学无形中就养成了一个讲究卫生，爱护班级荣誉的良好习惯。</w:t>
      </w:r>
    </w:p>
    <w:p w:rsidR="00060FFC" w:rsidRDefault="00060FFC" w:rsidP="00060FFC">
      <w:pPr>
        <w:spacing w:line="500" w:lineRule="exact"/>
        <w:ind w:firstLineChars="200" w:firstLine="48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再如心理暗示能促使学生克服困难积极主动地</w:t>
      </w:r>
      <w:hyperlink r:id="rId6" w:history="1">
        <w:r>
          <w:rPr>
            <w:rStyle w:val="a3"/>
            <w:rFonts w:ascii="宋体" w:hAnsi="宋体" w:cs="仿宋_GB2312" w:hint="eastAsia"/>
            <w:color w:val="333333"/>
            <w:sz w:val="24"/>
            <w:u w:val="none"/>
          </w:rPr>
          <w:t>学习</w:t>
        </w:r>
      </w:hyperlink>
      <w:r>
        <w:rPr>
          <w:rFonts w:ascii="宋体" w:hAnsi="宋体" w:cs="仿宋_GB2312" w:hint="eastAsia"/>
          <w:sz w:val="24"/>
        </w:rPr>
        <w:t xml:space="preserve">。创设良好的心理环境，可提高学生学习的积极性和主动性。例如：我班学生周某，外来工子弟，转学进来的，刚来时与同学的学习差距很大。在这群活蹦乱跳的学生中，她显得心情压抑，整天愁眉苦脸，情绪低落，上课常走神，学习成绩没有进步。当我了解后，就号召在班内成立一个学助小组，负责帮助她的学习，从而使她看到了自己的进步。从此，她脸上有了笑容，，学习努力认真了，消除了不良情绪，全班也因此形成了和睦团结的良好班风。 </w:t>
      </w:r>
    </w:p>
    <w:p w:rsidR="00060FFC" w:rsidRDefault="00060FFC" w:rsidP="00060FFC">
      <w:pPr>
        <w:spacing w:line="500" w:lineRule="exact"/>
        <w:ind w:firstLineChars="200" w:firstLine="48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最后,班主任要善于抓住学生的思想状况，利用积极的识己暗示，以促成良好班风的形成。前一阶段，我发现班内一部分学生纪律松懈，有许多缺点，但我没有正面点出这些现象，而是邀请来学生家长和任课老师、学生开一个别开生面</w:t>
      </w:r>
      <w:r>
        <w:rPr>
          <w:rFonts w:ascii="宋体" w:hAnsi="宋体" w:cs="仿宋_GB2312" w:hint="eastAsia"/>
          <w:sz w:val="24"/>
        </w:rPr>
        <w:lastRenderedPageBreak/>
        <w:t>的“说说你的缺点和优点”的主题班会。具体做法是：把学生分别请上讲台，让他们先说说自己的优点和长处，</w:t>
      </w:r>
      <w:hyperlink r:id="rId7" w:history="1">
        <w:r>
          <w:rPr>
            <w:rStyle w:val="a3"/>
            <w:rFonts w:ascii="宋体" w:hAnsi="宋体" w:cs="仿宋_GB2312" w:hint="eastAsia"/>
            <w:color w:val="333333"/>
            <w:sz w:val="24"/>
            <w:u w:val="none"/>
          </w:rPr>
          <w:t>分析</w:t>
        </w:r>
      </w:hyperlink>
      <w:r>
        <w:rPr>
          <w:rFonts w:ascii="宋体" w:hAnsi="宋体" w:cs="仿宋_GB2312" w:hint="eastAsia"/>
          <w:sz w:val="24"/>
        </w:rPr>
        <w:t>自己的缺点和不足，再谈谈自己的决心，同学们互相寻找闪光点，互相鼓励，互相进步，不久，班内有缺点的同学基本上改正了自己的缺点，这种意想不到的效果是学生在向老师、家长汇报的过程中充分认识了自己，了解了自己，进行了自我反省，避免了师生对抗的结果。</w:t>
      </w:r>
    </w:p>
    <w:p w:rsidR="00A34703" w:rsidRPr="00060FFC" w:rsidRDefault="00A34703"/>
    <w:sectPr w:rsidR="00A34703" w:rsidRPr="00060FFC" w:rsidSect="0096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FFC"/>
    <w:rsid w:val="00060FFC"/>
    <w:rsid w:val="00961B0B"/>
    <w:rsid w:val="00A3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am.studa.com/" TargetMode="External"/><Relationship Id="rId5" Type="http://schemas.openxmlformats.org/officeDocument/2006/relationships/hyperlink" Target="http://www.studa.net/jiaoyu/" TargetMode="External"/><Relationship Id="rId4" Type="http://schemas.openxmlformats.org/officeDocument/2006/relationships/hyperlink" Target="http://www.studa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2021-11-01T08:42:00Z</dcterms:created>
  <dcterms:modified xsi:type="dcterms:W3CDTF">2021-11-01T08:42:00Z</dcterms:modified>
</cp:coreProperties>
</file>