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CD" w:rsidRPr="00093E0F" w:rsidRDefault="00FF22CD" w:rsidP="00FF22CD">
      <w:pPr>
        <w:ind w:firstLineChars="50" w:firstLine="120"/>
        <w:rPr>
          <w:rFonts w:ascii="宋体" w:eastAsia="宋体" w:hAnsi="宋体"/>
          <w:sz w:val="24"/>
          <w:szCs w:val="24"/>
        </w:rPr>
      </w:pPr>
    </w:p>
    <w:p w:rsidR="00F84D0D" w:rsidRPr="00093E0F" w:rsidRDefault="00FF22CD" w:rsidP="00FF22CD">
      <w:pPr>
        <w:ind w:firstLineChars="350" w:firstLine="8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下面从</w:t>
      </w:r>
      <w:r w:rsidRPr="00093E0F">
        <w:rPr>
          <w:rFonts w:ascii="宋体" w:eastAsia="宋体" w:hAnsi="宋体"/>
          <w:sz w:val="24"/>
          <w:szCs w:val="24"/>
        </w:rPr>
        <w:t>说教材、</w:t>
      </w:r>
      <w:r w:rsidRPr="00093E0F">
        <w:rPr>
          <w:rFonts w:ascii="宋体" w:eastAsia="宋体" w:hAnsi="宋体" w:hint="eastAsia"/>
          <w:sz w:val="24"/>
          <w:szCs w:val="24"/>
        </w:rPr>
        <w:t>说学情</w:t>
      </w:r>
      <w:r w:rsidRPr="00093E0F">
        <w:rPr>
          <w:rFonts w:ascii="宋体" w:eastAsia="宋体" w:hAnsi="宋体"/>
          <w:sz w:val="24"/>
          <w:szCs w:val="24"/>
        </w:rPr>
        <w:t>、说教法、说学法</w:t>
      </w:r>
      <w:r w:rsidRPr="00093E0F">
        <w:rPr>
          <w:rFonts w:ascii="宋体" w:eastAsia="宋体" w:hAnsi="宋体" w:hint="eastAsia"/>
          <w:sz w:val="24"/>
          <w:szCs w:val="24"/>
        </w:rPr>
        <w:t>、</w:t>
      </w:r>
      <w:r w:rsidRPr="00093E0F">
        <w:rPr>
          <w:rFonts w:ascii="宋体" w:eastAsia="宋体" w:hAnsi="宋体"/>
          <w:sz w:val="24"/>
          <w:szCs w:val="24"/>
        </w:rPr>
        <w:t>说教学流程</w:t>
      </w:r>
      <w:r w:rsidRPr="00093E0F">
        <w:rPr>
          <w:rFonts w:ascii="宋体" w:eastAsia="宋体" w:hAnsi="宋体" w:hint="eastAsia"/>
          <w:sz w:val="24"/>
          <w:szCs w:val="24"/>
        </w:rPr>
        <w:t>几方面</w:t>
      </w:r>
      <w:r w:rsidRPr="00093E0F">
        <w:rPr>
          <w:rFonts w:ascii="宋体" w:eastAsia="宋体" w:hAnsi="宋体"/>
          <w:sz w:val="24"/>
          <w:szCs w:val="24"/>
        </w:rPr>
        <w:t>进行</w:t>
      </w:r>
      <w:r w:rsidRPr="00093E0F">
        <w:rPr>
          <w:rFonts w:ascii="宋体" w:eastAsia="宋体" w:hAnsi="宋体" w:hint="eastAsia"/>
          <w:sz w:val="24"/>
          <w:szCs w:val="24"/>
        </w:rPr>
        <w:t>。</w:t>
      </w:r>
    </w:p>
    <w:p w:rsidR="00307A8C" w:rsidRPr="00093E0F" w:rsidRDefault="00FF22CD" w:rsidP="00FF22CD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一</w:t>
      </w:r>
      <w:r w:rsidRPr="00093E0F">
        <w:rPr>
          <w:rFonts w:ascii="宋体" w:eastAsia="宋体" w:hAnsi="宋体"/>
          <w:sz w:val="24"/>
          <w:szCs w:val="24"/>
        </w:rPr>
        <w:t>、</w:t>
      </w:r>
      <w:r w:rsidR="00307A8C" w:rsidRPr="00093E0F">
        <w:rPr>
          <w:rFonts w:ascii="宋体" w:eastAsia="宋体" w:hAnsi="宋体" w:hint="eastAsia"/>
          <w:sz w:val="24"/>
          <w:szCs w:val="24"/>
        </w:rPr>
        <w:t>说教材</w:t>
      </w:r>
    </w:p>
    <w:p w:rsidR="00FF22CD" w:rsidRPr="00093E0F" w:rsidRDefault="00307A8C" w:rsidP="00307A8C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1、</w:t>
      </w:r>
      <w:r w:rsidR="00FF22CD" w:rsidRPr="00093E0F">
        <w:rPr>
          <w:rFonts w:ascii="宋体" w:eastAsia="宋体" w:hAnsi="宋体"/>
          <w:sz w:val="24"/>
          <w:szCs w:val="24"/>
        </w:rPr>
        <w:t>教材的地位与作用</w:t>
      </w:r>
    </w:p>
    <w:p w:rsidR="00FF22CD" w:rsidRPr="00093E0F" w:rsidRDefault="00FF22CD" w:rsidP="00FF22CD">
      <w:pPr>
        <w:tabs>
          <w:tab w:val="left" w:pos="855"/>
        </w:tabs>
        <w:ind w:leftChars="50" w:left="105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ab/>
      </w:r>
      <w:r w:rsidRPr="00093E0F">
        <w:rPr>
          <w:rFonts w:ascii="宋体" w:eastAsia="宋体" w:hAnsi="宋体" w:hint="eastAsia"/>
          <w:sz w:val="24"/>
          <w:szCs w:val="24"/>
        </w:rPr>
        <w:t>勾股定理是直角三角形的一条非常重要的性质，是几何中一个非常重要的定理，它揭示了直角三角形三边之间的数量关系，</w:t>
      </w:r>
      <w:r w:rsidRPr="00093E0F">
        <w:rPr>
          <w:rFonts w:ascii="宋体" w:eastAsia="宋体" w:hAnsi="宋体"/>
          <w:sz w:val="24"/>
          <w:szCs w:val="24"/>
        </w:rPr>
        <w:t>本节课是学生在已经掌握了直角三角形有关性质的基础上进行</w:t>
      </w:r>
      <w:r w:rsidRPr="00093E0F">
        <w:rPr>
          <w:rFonts w:ascii="宋体" w:eastAsia="宋体" w:hAnsi="宋体" w:hint="eastAsia"/>
          <w:sz w:val="24"/>
          <w:szCs w:val="24"/>
        </w:rPr>
        <w:t>深入与拓展，</w:t>
      </w:r>
      <w:r w:rsidRPr="00093E0F">
        <w:rPr>
          <w:rFonts w:ascii="宋体" w:eastAsia="宋体" w:hAnsi="宋体"/>
          <w:sz w:val="24"/>
          <w:szCs w:val="24"/>
        </w:rPr>
        <w:t>同时为下节勾股定理的逆定理</w:t>
      </w:r>
      <w:r w:rsidRPr="00093E0F">
        <w:rPr>
          <w:rFonts w:ascii="宋体" w:eastAsia="宋体" w:hAnsi="宋体" w:hint="eastAsia"/>
          <w:sz w:val="24"/>
          <w:szCs w:val="24"/>
        </w:rPr>
        <w:t>和九年级</w:t>
      </w:r>
      <w:r w:rsidRPr="00093E0F">
        <w:rPr>
          <w:rFonts w:ascii="宋体" w:eastAsia="宋体" w:hAnsi="宋体"/>
          <w:sz w:val="24"/>
          <w:szCs w:val="24"/>
        </w:rPr>
        <w:t>的</w:t>
      </w:r>
      <w:r w:rsidRPr="00093E0F">
        <w:rPr>
          <w:rFonts w:ascii="宋体" w:eastAsia="宋体" w:hAnsi="宋体" w:hint="eastAsia"/>
          <w:sz w:val="24"/>
          <w:szCs w:val="24"/>
        </w:rPr>
        <w:t>三角函数的</w:t>
      </w:r>
      <w:r w:rsidRPr="00093E0F">
        <w:rPr>
          <w:rFonts w:ascii="宋体" w:eastAsia="宋体" w:hAnsi="宋体"/>
          <w:sz w:val="24"/>
          <w:szCs w:val="24"/>
        </w:rPr>
        <w:t>学习打下良好基础</w:t>
      </w:r>
      <w:r w:rsidRPr="00093E0F">
        <w:rPr>
          <w:rFonts w:ascii="宋体" w:eastAsia="宋体" w:hAnsi="宋体" w:hint="eastAsia"/>
          <w:sz w:val="24"/>
          <w:szCs w:val="24"/>
        </w:rPr>
        <w:t>。</w:t>
      </w:r>
    </w:p>
    <w:p w:rsidR="00FF22CD" w:rsidRPr="00093E0F" w:rsidRDefault="00FF22CD" w:rsidP="00FF22CD">
      <w:pPr>
        <w:tabs>
          <w:tab w:val="left" w:pos="855"/>
        </w:tabs>
        <w:ind w:leftChars="50" w:left="105" w:firstLineChars="300" w:firstLine="7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鉴于这种理解，</w:t>
      </w:r>
      <w:r w:rsidRPr="00093E0F">
        <w:rPr>
          <w:rFonts w:ascii="宋体" w:eastAsia="宋体" w:hAnsi="宋体"/>
          <w:sz w:val="24"/>
          <w:szCs w:val="24"/>
        </w:rPr>
        <w:t>本节课不仅</w:t>
      </w:r>
      <w:r w:rsidRPr="00093E0F">
        <w:rPr>
          <w:rFonts w:ascii="宋体" w:eastAsia="宋体" w:hAnsi="宋体" w:hint="eastAsia"/>
          <w:sz w:val="24"/>
          <w:szCs w:val="24"/>
        </w:rPr>
        <w:t>有着广泛的实际</w:t>
      </w:r>
      <w:r w:rsidRPr="00093E0F">
        <w:rPr>
          <w:rFonts w:ascii="宋体" w:eastAsia="宋体" w:hAnsi="宋体"/>
          <w:sz w:val="24"/>
          <w:szCs w:val="24"/>
        </w:rPr>
        <w:t>应用，</w:t>
      </w:r>
      <w:r w:rsidRPr="00093E0F">
        <w:rPr>
          <w:rFonts w:ascii="宋体" w:eastAsia="宋体" w:hAnsi="宋体" w:hint="eastAsia"/>
          <w:sz w:val="24"/>
          <w:szCs w:val="24"/>
        </w:rPr>
        <w:t>而且有着承上启下</w:t>
      </w:r>
      <w:r w:rsidRPr="00093E0F">
        <w:rPr>
          <w:rFonts w:ascii="宋体" w:eastAsia="宋体" w:hAnsi="宋体"/>
          <w:sz w:val="24"/>
          <w:szCs w:val="24"/>
        </w:rPr>
        <w:t>的作用。</w:t>
      </w:r>
    </w:p>
    <w:p w:rsidR="00307A8C" w:rsidRPr="00093E0F" w:rsidRDefault="00307A8C" w:rsidP="00307A8C">
      <w:pPr>
        <w:tabs>
          <w:tab w:val="left" w:pos="720"/>
        </w:tabs>
        <w:ind w:leftChars="50" w:left="105" w:firstLineChars="200" w:firstLine="48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2</w:t>
      </w:r>
      <w:r w:rsidRPr="00093E0F">
        <w:rPr>
          <w:rFonts w:ascii="宋体" w:eastAsia="宋体" w:hAnsi="宋体" w:hint="eastAsia"/>
          <w:sz w:val="24"/>
          <w:szCs w:val="24"/>
        </w:rPr>
        <w:t>、教学目标：</w:t>
      </w:r>
    </w:p>
    <w:p w:rsidR="00307A8C" w:rsidRPr="00093E0F" w:rsidRDefault="00307A8C" w:rsidP="00307A8C">
      <w:pPr>
        <w:tabs>
          <w:tab w:val="left" w:pos="720"/>
        </w:tabs>
        <w:ind w:leftChars="50" w:left="105"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知识与能力：了解勾股定理的发现过程，掌握勾股定理的内容，会用面积法证明勾股定理；培养在实际生活中发现问题总结规律的意识和能力．</w:t>
      </w:r>
    </w:p>
    <w:p w:rsidR="00307A8C" w:rsidRPr="00093E0F" w:rsidRDefault="00307A8C" w:rsidP="00307A8C">
      <w:pPr>
        <w:tabs>
          <w:tab w:val="left" w:pos="720"/>
        </w:tabs>
        <w:ind w:leftChars="50" w:left="105"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过程与方法：通过创设情境，导入新课，引导学生探索勾股定理，并应用它解决问题，运用了观察、演示、实验、操作等方法学习新知。</w:t>
      </w:r>
    </w:p>
    <w:p w:rsidR="00307A8C" w:rsidRPr="00093E0F" w:rsidRDefault="00307A8C" w:rsidP="00307A8C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情感态度价值观：感受数学文化，激发学生学习的热情，体验合作学习成功的喜悦，渗透数形结合的思想。</w:t>
      </w:r>
    </w:p>
    <w:p w:rsidR="00307A8C" w:rsidRPr="00093E0F" w:rsidRDefault="00307A8C" w:rsidP="00307A8C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3、</w:t>
      </w:r>
      <w:r w:rsidRPr="00093E0F">
        <w:rPr>
          <w:rFonts w:ascii="宋体" w:eastAsia="宋体" w:hAnsi="宋体"/>
          <w:sz w:val="24"/>
          <w:szCs w:val="24"/>
        </w:rPr>
        <w:t>教学重点、难点</w:t>
      </w:r>
    </w:p>
    <w:p w:rsidR="00307A8C" w:rsidRPr="00093E0F" w:rsidRDefault="00307A8C" w:rsidP="00307A8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通过分析可见，勾股定理是平面几何的重要定理，有着承上启下的作用，在今后的生活实践中有着广泛应用。</w:t>
      </w:r>
      <w:r w:rsidRPr="00093E0F">
        <w:rPr>
          <w:rFonts w:ascii="宋体" w:eastAsia="宋体" w:hAnsi="宋体" w:hint="eastAsia"/>
          <w:sz w:val="24"/>
          <w:szCs w:val="24"/>
        </w:rPr>
        <w:t>因此我确定本课的教学重点为探索和证明勾股定理．</w:t>
      </w:r>
    </w:p>
    <w:p w:rsidR="00307A8C" w:rsidRPr="00093E0F" w:rsidRDefault="00307A8C" w:rsidP="00307A8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由于定理证明的关键是通过拼图，使学生利用面积相等对勾股定理进行证明，而如何拼图，对学生来说有一定难度，为此我确定本课的教学难点为用拼图的方法来证明勾股定理．</w:t>
      </w:r>
    </w:p>
    <w:p w:rsidR="00FF22CD" w:rsidRPr="00093E0F" w:rsidRDefault="00FF22CD" w:rsidP="00307A8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二</w:t>
      </w:r>
      <w:r w:rsidRPr="00093E0F">
        <w:rPr>
          <w:rFonts w:ascii="宋体" w:eastAsia="宋体" w:hAnsi="宋体"/>
          <w:sz w:val="24"/>
          <w:szCs w:val="24"/>
        </w:rPr>
        <w:t>、说学情</w:t>
      </w:r>
    </w:p>
    <w:p w:rsidR="00FF22CD" w:rsidRPr="00093E0F" w:rsidRDefault="00FF22CD" w:rsidP="00FF22CD">
      <w:pPr>
        <w:tabs>
          <w:tab w:val="left" w:pos="720"/>
        </w:tabs>
        <w:ind w:left="120" w:hangingChars="50" w:hanging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ab/>
        <w:t xml:space="preserve">     通过前面的学习，学生已具备一些平面几何的知识，能够进行一般的推理和论证，但如何通过拼图来证明勾股定理，学生对这种解决问题的途径还比较陌生，存在一定的难度，因此，我采用直观教具、多媒体等手段，让学生动手、动口、动脑，化难为易，深入浅出，让学生感受学习知识的乐趣。</w:t>
      </w:r>
    </w:p>
    <w:p w:rsidR="00307A8C" w:rsidRPr="00093E0F" w:rsidRDefault="00FF22CD" w:rsidP="00307A8C">
      <w:pPr>
        <w:tabs>
          <w:tab w:val="left" w:pos="720"/>
        </w:tabs>
        <w:ind w:left="120" w:hangingChars="50" w:hanging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ab/>
      </w:r>
      <w:r w:rsidR="00307A8C" w:rsidRPr="00093E0F">
        <w:rPr>
          <w:rFonts w:ascii="宋体" w:eastAsia="宋体" w:hAnsi="宋体"/>
          <w:sz w:val="24"/>
          <w:szCs w:val="24"/>
        </w:rPr>
        <w:t xml:space="preserve">  三、</w:t>
      </w:r>
      <w:r w:rsidR="00307A8C" w:rsidRPr="00093E0F">
        <w:rPr>
          <w:rFonts w:ascii="宋体" w:eastAsia="宋体" w:hAnsi="宋体" w:hint="eastAsia"/>
          <w:sz w:val="24"/>
          <w:szCs w:val="24"/>
        </w:rPr>
        <w:t>说教法</w:t>
      </w:r>
      <w:r w:rsidR="00307A8C" w:rsidRPr="00093E0F">
        <w:rPr>
          <w:rFonts w:ascii="宋体" w:eastAsia="宋体" w:hAnsi="宋体"/>
          <w:sz w:val="24"/>
          <w:szCs w:val="24"/>
        </w:rPr>
        <w:t> </w:t>
      </w:r>
    </w:p>
    <w:p w:rsidR="00307A8C" w:rsidRPr="00093E0F" w:rsidRDefault="00307A8C" w:rsidP="00307A8C">
      <w:pPr>
        <w:tabs>
          <w:tab w:val="left" w:pos="720"/>
        </w:tabs>
        <w:ind w:leftChars="50" w:left="105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 xml:space="preserve">  “教必有法，而教无定法”，只有方法恰当，才会有效。根据本课内容特点和八年级学生思维活动特点，我采用了引导发现教学法，合作探究教学法，逐步渗透教学法和师生共研相结合的方法。 </w:t>
      </w:r>
    </w:p>
    <w:p w:rsidR="00307A8C" w:rsidRPr="00093E0F" w:rsidRDefault="00307A8C" w:rsidP="00307A8C">
      <w:pPr>
        <w:tabs>
          <w:tab w:val="left" w:pos="720"/>
        </w:tabs>
        <w:ind w:leftChars="50" w:left="105" w:firstLineChars="100" w:firstLine="2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四</w:t>
      </w:r>
      <w:r w:rsidRPr="00093E0F">
        <w:rPr>
          <w:rFonts w:ascii="宋体" w:eastAsia="宋体" w:hAnsi="宋体"/>
          <w:sz w:val="24"/>
          <w:szCs w:val="24"/>
        </w:rPr>
        <w:t>、说学法</w:t>
      </w:r>
    </w:p>
    <w:p w:rsidR="00307A8C" w:rsidRPr="00093E0F" w:rsidRDefault="00307A8C" w:rsidP="00307A8C">
      <w:pPr>
        <w:tabs>
          <w:tab w:val="left" w:pos="720"/>
        </w:tabs>
        <w:ind w:leftChars="50" w:left="105" w:firstLineChars="100" w:firstLine="2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 “授人以鱼，</w:t>
      </w:r>
      <w:r w:rsidRPr="00093E0F">
        <w:rPr>
          <w:rFonts w:ascii="宋体" w:eastAsia="宋体" w:hAnsi="宋体" w:hint="eastAsia"/>
          <w:sz w:val="24"/>
          <w:szCs w:val="24"/>
        </w:rPr>
        <w:t>不如授人以渔”，通过设计问题序列，引导学生主动探究新知，合作交流，体现学习的自主性，从不同层次发掘不同学生的不同能力，从而达到发展学生思维能力的目的，发掘学生的创新精神。</w:t>
      </w:r>
      <w:r w:rsidR="00FF22CD" w:rsidRPr="00093E0F">
        <w:rPr>
          <w:rFonts w:ascii="宋体" w:eastAsia="宋体" w:hAnsi="宋体"/>
          <w:sz w:val="24"/>
          <w:szCs w:val="24"/>
        </w:rPr>
        <w:t xml:space="preserve"> </w:t>
      </w:r>
    </w:p>
    <w:p w:rsidR="00307A8C" w:rsidRPr="00093E0F" w:rsidRDefault="00307A8C" w:rsidP="00307A8C">
      <w:pPr>
        <w:tabs>
          <w:tab w:val="left" w:pos="720"/>
        </w:tabs>
        <w:ind w:firstLineChars="150" w:firstLine="36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五</w:t>
      </w:r>
      <w:r w:rsidRPr="00093E0F">
        <w:rPr>
          <w:rFonts w:ascii="宋体" w:eastAsia="宋体" w:hAnsi="宋体"/>
          <w:sz w:val="24"/>
          <w:szCs w:val="24"/>
        </w:rPr>
        <w:t>、</w:t>
      </w:r>
      <w:r w:rsidRPr="00093E0F">
        <w:rPr>
          <w:rFonts w:ascii="宋体" w:eastAsia="宋体" w:hAnsi="宋体" w:hint="eastAsia"/>
          <w:sz w:val="24"/>
          <w:szCs w:val="24"/>
        </w:rPr>
        <w:t>说教学流程</w:t>
      </w:r>
    </w:p>
    <w:p w:rsidR="001A7320" w:rsidRPr="00093E0F" w:rsidRDefault="00307A8C" w:rsidP="00093E0F">
      <w:pPr>
        <w:ind w:firstLineChars="50" w:firstLine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（一）创设情境，引入新课</w:t>
      </w:r>
      <w:r w:rsidR="001A7320" w:rsidRPr="00093E0F">
        <w:rPr>
          <w:rFonts w:ascii="宋体" w:eastAsia="宋体" w:hAnsi="宋体" w:hint="eastAsia"/>
          <w:sz w:val="24"/>
          <w:szCs w:val="24"/>
        </w:rPr>
        <w:t xml:space="preserve">  </w:t>
      </w:r>
    </w:p>
    <w:p w:rsidR="009F1373" w:rsidRPr="00093E0F" w:rsidRDefault="001A7320" w:rsidP="00307A8C">
      <w:pPr>
        <w:pStyle w:val="a3"/>
        <w:ind w:firstLineChars="300" w:firstLine="7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活动1</w:t>
      </w:r>
      <w:r w:rsidR="00307A8C" w:rsidRPr="00093E0F">
        <w:rPr>
          <w:rFonts w:ascii="宋体" w:eastAsia="宋体" w:hAnsi="宋体"/>
          <w:sz w:val="24"/>
          <w:szCs w:val="24"/>
        </w:rPr>
        <w:t> 我利用多媒体课件，给学生出示2002年国际数学家大会的场面，通过观察会徽图案，提出问题：你见过这个图案吗？你听说过勾股定理吗？进而引出课题。  </w:t>
      </w:r>
    </w:p>
    <w:p w:rsidR="00093E0F" w:rsidRDefault="00093E0F" w:rsidP="00307A8C">
      <w:pPr>
        <w:pStyle w:val="a3"/>
        <w:ind w:firstLineChars="300" w:firstLine="720"/>
        <w:rPr>
          <w:rFonts w:ascii="宋体" w:eastAsia="宋体" w:hAnsi="宋体"/>
          <w:sz w:val="24"/>
          <w:szCs w:val="24"/>
        </w:rPr>
      </w:pPr>
    </w:p>
    <w:p w:rsidR="00093E0F" w:rsidRDefault="00093E0F" w:rsidP="00307A8C">
      <w:pPr>
        <w:pStyle w:val="a3"/>
        <w:ind w:firstLineChars="300" w:firstLine="720"/>
        <w:rPr>
          <w:rFonts w:ascii="宋体" w:eastAsia="宋体" w:hAnsi="宋体"/>
          <w:sz w:val="24"/>
          <w:szCs w:val="24"/>
        </w:rPr>
      </w:pPr>
    </w:p>
    <w:p w:rsidR="002A68C6" w:rsidRPr="00093E0F" w:rsidRDefault="00307A8C" w:rsidP="00093E0F">
      <w:pPr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lastRenderedPageBreak/>
        <w:t>（二）引导学生，探究新知 </w:t>
      </w:r>
    </w:p>
    <w:p w:rsidR="002A68C6" w:rsidRPr="00093E0F" w:rsidRDefault="00307A8C" w:rsidP="00307A8C">
      <w:pPr>
        <w:pStyle w:val="a3"/>
        <w:ind w:firstLineChars="300" w:firstLine="7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1、初步感知定理： </w:t>
      </w:r>
    </w:p>
    <w:p w:rsidR="002A68C6" w:rsidRPr="00093E0F" w:rsidRDefault="00307A8C" w:rsidP="00307A8C">
      <w:pPr>
        <w:pStyle w:val="a3"/>
        <w:ind w:firstLineChars="300" w:firstLine="7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活动</w:t>
      </w:r>
      <w:r w:rsidR="001A7320" w:rsidRPr="00093E0F">
        <w:rPr>
          <w:rFonts w:ascii="宋体" w:eastAsia="宋体" w:hAnsi="宋体"/>
          <w:sz w:val="24"/>
          <w:szCs w:val="24"/>
        </w:rPr>
        <w:t>2</w:t>
      </w:r>
      <w:r w:rsidRPr="00093E0F">
        <w:rPr>
          <w:rFonts w:ascii="宋体" w:eastAsia="宋体" w:hAnsi="宋体"/>
          <w:sz w:val="24"/>
          <w:szCs w:val="24"/>
        </w:rPr>
        <w:t> 这一环节我选择了教材的图片，讲述毕达哥拉斯到朋友家做客时发现用砖铺成的地面，其中含有</w:t>
      </w:r>
      <w:r w:rsidR="002A68C6" w:rsidRPr="00093E0F">
        <w:rPr>
          <w:rFonts w:ascii="宋体" w:eastAsia="宋体" w:hAnsi="宋体" w:hint="eastAsia"/>
          <w:sz w:val="24"/>
          <w:szCs w:val="24"/>
        </w:rPr>
        <w:t>等腰</w:t>
      </w:r>
      <w:r w:rsidRPr="00093E0F">
        <w:rPr>
          <w:rFonts w:ascii="宋体" w:eastAsia="宋体" w:hAnsi="宋体"/>
          <w:sz w:val="24"/>
          <w:szCs w:val="24"/>
        </w:rPr>
        <w:t>直角三角形三边的数量关系，创设感知情境，提出问题：现在也请你观察，看看有什么发现？ </w:t>
      </w:r>
    </w:p>
    <w:p w:rsidR="001A7320" w:rsidRPr="00093E0F" w:rsidRDefault="002A68C6" w:rsidP="002A68C6">
      <w:pPr>
        <w:pStyle w:val="a3"/>
        <w:ind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 xml:space="preserve"> </w:t>
      </w:r>
      <w:r w:rsidR="00307A8C" w:rsidRPr="00093E0F">
        <w:rPr>
          <w:rFonts w:ascii="宋体" w:eastAsia="宋体" w:hAnsi="宋体"/>
          <w:sz w:val="24"/>
          <w:szCs w:val="24"/>
        </w:rPr>
        <w:t>2、提出猜想：在活动</w:t>
      </w:r>
      <w:r w:rsidR="001A7320" w:rsidRPr="00093E0F">
        <w:rPr>
          <w:rFonts w:ascii="宋体" w:eastAsia="宋体" w:hAnsi="宋体"/>
          <w:sz w:val="24"/>
          <w:szCs w:val="24"/>
        </w:rPr>
        <w:t>2的基础上，学生已发现一些规律，进一步通过</w:t>
      </w:r>
      <w:r w:rsidR="00307A8C" w:rsidRPr="00093E0F">
        <w:rPr>
          <w:rFonts w:ascii="宋体" w:eastAsia="宋体" w:hAnsi="宋体"/>
          <w:b/>
          <w:sz w:val="24"/>
          <w:szCs w:val="24"/>
        </w:rPr>
        <w:t>做一做</w:t>
      </w:r>
      <w:r w:rsidR="001A7320" w:rsidRPr="00093E0F">
        <w:rPr>
          <w:rFonts w:ascii="宋体" w:eastAsia="宋体" w:hAnsi="宋体" w:hint="eastAsia"/>
          <w:sz w:val="24"/>
          <w:szCs w:val="24"/>
        </w:rPr>
        <w:t>这一环节</w:t>
      </w:r>
      <w:r w:rsidR="00307A8C" w:rsidRPr="00093E0F">
        <w:rPr>
          <w:rFonts w:ascii="宋体" w:eastAsia="宋体" w:hAnsi="宋体"/>
          <w:sz w:val="24"/>
          <w:szCs w:val="24"/>
        </w:rPr>
        <w:t>让学生感受不只是等腰直角三角形才具有这样的性质，使学生由浅到深，由特殊到一般的提出问题,启发学生得出猜想，直角三角形的两直角边的平方和等于斜边的平方。这一环节我利用多</w:t>
      </w:r>
      <w:r w:rsidR="00307A8C" w:rsidRPr="00093E0F">
        <w:rPr>
          <w:rFonts w:ascii="宋体" w:eastAsia="宋体" w:hAnsi="宋体" w:hint="eastAsia"/>
          <w:sz w:val="24"/>
          <w:szCs w:val="24"/>
        </w:rPr>
        <w:t>媒体课件，给学生演示</w:t>
      </w:r>
      <w:r w:rsidR="00307A8C" w:rsidRPr="00093E0F">
        <w:rPr>
          <w:rFonts w:ascii="宋体" w:eastAsia="宋体" w:hAnsi="宋体"/>
          <w:sz w:val="24"/>
          <w:szCs w:val="24"/>
        </w:rPr>
        <w:t>,生动、直观，不仅要使学生“知其然”，而且还要使学</w:t>
      </w:r>
      <w:r w:rsidR="00307A8C" w:rsidRPr="00093E0F">
        <w:rPr>
          <w:rFonts w:ascii="宋体" w:eastAsia="宋体" w:hAnsi="宋体" w:hint="eastAsia"/>
          <w:sz w:val="24"/>
          <w:szCs w:val="24"/>
        </w:rPr>
        <w:t>生“知其所以然”，从而启迪了学生的思维。</w:t>
      </w:r>
    </w:p>
    <w:p w:rsidR="00620703" w:rsidRPr="00093E0F" w:rsidRDefault="00307A8C" w:rsidP="001A7320">
      <w:pPr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 </w:t>
      </w:r>
      <w:r w:rsidR="00620703" w:rsidRPr="00093E0F">
        <w:rPr>
          <w:rFonts w:ascii="宋体" w:eastAsia="宋体" w:hAnsi="宋体"/>
          <w:sz w:val="24"/>
          <w:szCs w:val="24"/>
        </w:rPr>
        <w:t xml:space="preserve"> </w:t>
      </w:r>
      <w:r w:rsidR="001A7320" w:rsidRPr="00093E0F">
        <w:rPr>
          <w:rFonts w:ascii="宋体" w:eastAsia="宋体" w:hAnsi="宋体"/>
          <w:sz w:val="24"/>
          <w:szCs w:val="24"/>
        </w:rPr>
        <w:t xml:space="preserve"> </w:t>
      </w:r>
      <w:r w:rsidRPr="00093E0F">
        <w:rPr>
          <w:rFonts w:ascii="宋体" w:eastAsia="宋体" w:hAnsi="宋体"/>
          <w:sz w:val="24"/>
          <w:szCs w:val="24"/>
        </w:rPr>
        <w:t>3、证明猜想：是不是所有的直角三角形都有这</w:t>
      </w:r>
      <w:r w:rsidR="001A7320" w:rsidRPr="00093E0F">
        <w:rPr>
          <w:rFonts w:ascii="宋体" w:eastAsia="宋体" w:hAnsi="宋体"/>
          <w:sz w:val="24"/>
          <w:szCs w:val="24"/>
        </w:rPr>
        <w:t>样的特点呢？这就需要我们对一个一般的直角三角形进行证明．通过</w:t>
      </w:r>
      <w:r w:rsidR="001A7320" w:rsidRPr="00093E0F">
        <w:rPr>
          <w:rFonts w:ascii="宋体" w:eastAsia="宋体" w:hAnsi="宋体" w:hint="eastAsia"/>
          <w:sz w:val="24"/>
          <w:szCs w:val="24"/>
        </w:rPr>
        <w:t>探究讨论</w:t>
      </w:r>
      <w:r w:rsidR="00620703" w:rsidRPr="00093E0F">
        <w:rPr>
          <w:rFonts w:ascii="宋体" w:eastAsia="宋体" w:hAnsi="宋体"/>
          <w:sz w:val="24"/>
          <w:szCs w:val="24"/>
        </w:rPr>
        <w:t>与</w:t>
      </w:r>
      <w:r w:rsidR="00620703" w:rsidRPr="00093E0F">
        <w:rPr>
          <w:rFonts w:ascii="宋体" w:eastAsia="宋体" w:hAnsi="宋体" w:hint="eastAsia"/>
          <w:sz w:val="24"/>
          <w:szCs w:val="24"/>
        </w:rPr>
        <w:t>证一证</w:t>
      </w:r>
      <w:r w:rsidRPr="00093E0F">
        <w:rPr>
          <w:rFonts w:ascii="宋体" w:eastAsia="宋体" w:hAnsi="宋体"/>
          <w:sz w:val="24"/>
          <w:szCs w:val="24"/>
        </w:rPr>
        <w:t>，我充分引导学生利用直观教具，进行拼图实验，在动手操作中放手让学生思考、讨论、合作、交流，探究解决问题的多种方法，鼓励创新，小组竞赛，引入竞争，我参与讨论，与学生交流，获取信息，从而有针对性地引导学生进行证法的探究，使学生创造性地得出拼图的多种方法，如拼图1、拼图2</w:t>
      </w:r>
      <w:r w:rsidR="00620703" w:rsidRPr="00093E0F">
        <w:rPr>
          <w:rFonts w:ascii="宋体" w:eastAsia="宋体" w:hAnsi="宋体" w:hint="eastAsia"/>
          <w:sz w:val="24"/>
          <w:szCs w:val="24"/>
        </w:rPr>
        <w:t>，</w:t>
      </w:r>
      <w:r w:rsidRPr="00093E0F">
        <w:rPr>
          <w:rFonts w:ascii="宋体" w:eastAsia="宋体" w:hAnsi="宋体"/>
          <w:sz w:val="24"/>
          <w:szCs w:val="24"/>
        </w:rPr>
        <w:t>并对学生的做法给予表扬，使学生在学习的过程中，感受到自我创造的快乐，从而</w:t>
      </w:r>
      <w:r w:rsidRPr="00093E0F">
        <w:rPr>
          <w:rFonts w:ascii="宋体" w:eastAsia="宋体" w:hAnsi="宋体" w:hint="eastAsia"/>
          <w:sz w:val="24"/>
          <w:szCs w:val="24"/>
        </w:rPr>
        <w:t>分散了教学难点，发现了利用面积相等去证明勾股定理的方法。培养了学生的发散思维、一题多解和探究数学问题的能力。</w:t>
      </w:r>
    </w:p>
    <w:p w:rsidR="00093E0F" w:rsidRDefault="00307A8C" w:rsidP="00093E0F">
      <w:pPr>
        <w:ind w:firstLineChars="50" w:firstLine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 4、总结定理：让学生自己总结定理，不完善之处由教师补充。在前面探究活动的基础上，学生很容易得出直角三角形的三边数量关系即勾股定理，培养了学生的语言表达能力和归纳概括能力。</w:t>
      </w:r>
    </w:p>
    <w:p w:rsidR="00620703" w:rsidRPr="00093E0F" w:rsidRDefault="00620703" w:rsidP="00093E0F">
      <w:pPr>
        <w:ind w:firstLineChars="50" w:firstLine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（三）</w:t>
      </w:r>
      <w:r w:rsidR="005B6343" w:rsidRPr="00093E0F">
        <w:rPr>
          <w:rFonts w:ascii="宋体" w:eastAsia="宋体" w:hAnsi="宋体" w:hint="eastAsia"/>
          <w:sz w:val="24"/>
          <w:szCs w:val="24"/>
        </w:rPr>
        <w:t>例题讲解</w:t>
      </w:r>
      <w:r w:rsidR="005B6343" w:rsidRPr="00093E0F">
        <w:rPr>
          <w:rFonts w:ascii="宋体" w:eastAsia="宋体" w:hAnsi="宋体"/>
          <w:sz w:val="24"/>
          <w:szCs w:val="24"/>
        </w:rPr>
        <w:t>与</w:t>
      </w:r>
      <w:r w:rsidRPr="00093E0F">
        <w:rPr>
          <w:rFonts w:ascii="宋体" w:eastAsia="宋体" w:hAnsi="宋体"/>
          <w:sz w:val="24"/>
          <w:szCs w:val="24"/>
        </w:rPr>
        <w:t>反馈训练</w:t>
      </w:r>
    </w:p>
    <w:p w:rsidR="00307A8C" w:rsidRPr="00093E0F" w:rsidRDefault="005B6343" w:rsidP="00093E0F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 w:hint="eastAsia"/>
          <w:sz w:val="24"/>
          <w:szCs w:val="24"/>
        </w:rPr>
        <w:t>借助例题讲解</w:t>
      </w:r>
      <w:r w:rsidRPr="00093E0F">
        <w:rPr>
          <w:rFonts w:ascii="宋体" w:eastAsia="宋体" w:hAnsi="宋体"/>
          <w:sz w:val="24"/>
          <w:szCs w:val="24"/>
        </w:rPr>
        <w:t>来规范勾股定理的应用格式，</w:t>
      </w:r>
      <w:r w:rsidRPr="00093E0F">
        <w:rPr>
          <w:rFonts w:ascii="宋体" w:eastAsia="宋体" w:hAnsi="宋体" w:hint="eastAsia"/>
          <w:sz w:val="24"/>
          <w:szCs w:val="24"/>
        </w:rPr>
        <w:t>在反馈练习中巩固勾股定理。</w:t>
      </w:r>
    </w:p>
    <w:p w:rsidR="005B6343" w:rsidRPr="00093E0F" w:rsidRDefault="005B6343" w:rsidP="00093E0F">
      <w:pPr>
        <w:tabs>
          <w:tab w:val="left" w:pos="720"/>
        </w:tabs>
        <w:ind w:firstLineChars="50" w:firstLine="12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（四）归纳小结，深化新知 </w:t>
      </w:r>
    </w:p>
    <w:p w:rsidR="00093E0F" w:rsidRDefault="005B6343" w:rsidP="00093E0F">
      <w:pPr>
        <w:tabs>
          <w:tab w:val="left" w:pos="720"/>
        </w:tabs>
        <w:ind w:leftChars="150" w:left="315" w:firstLineChars="100" w:firstLine="2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 xml:space="preserve">本节课你有哪些收获？你最感兴趣的地方是什么？你想进一步研究的的问题是什么？ </w:t>
      </w:r>
      <w:r w:rsidRPr="00093E0F">
        <w:rPr>
          <w:rFonts w:ascii="宋体" w:eastAsia="宋体" w:hAnsi="宋体"/>
          <w:sz w:val="24"/>
          <w:szCs w:val="24"/>
        </w:rPr>
        <w:t> </w:t>
      </w:r>
    </w:p>
    <w:p w:rsidR="005B6343" w:rsidRPr="00093E0F" w:rsidRDefault="005B6343" w:rsidP="00093E0F">
      <w:pPr>
        <w:tabs>
          <w:tab w:val="left" w:pos="720"/>
        </w:tabs>
        <w:ind w:leftChars="150" w:left="315" w:firstLineChars="100" w:firstLine="240"/>
        <w:rPr>
          <w:rFonts w:ascii="宋体" w:eastAsia="宋体" w:hAnsi="宋体"/>
          <w:sz w:val="24"/>
          <w:szCs w:val="24"/>
        </w:rPr>
      </w:pPr>
      <w:r w:rsidRPr="00093E0F">
        <w:rPr>
          <w:rFonts w:ascii="宋体" w:eastAsia="宋体" w:hAnsi="宋体"/>
          <w:sz w:val="24"/>
          <w:szCs w:val="24"/>
        </w:rPr>
        <w:t>通过小结，使学生进一步明确掌握教学目标</w:t>
      </w:r>
      <w:r w:rsidRPr="00093E0F">
        <w:rPr>
          <w:rFonts w:ascii="宋体" w:eastAsia="宋体" w:hAnsi="宋体" w:hint="eastAsia"/>
          <w:sz w:val="24"/>
          <w:szCs w:val="24"/>
        </w:rPr>
        <w:t>。</w:t>
      </w:r>
    </w:p>
    <w:p w:rsidR="00D8710E" w:rsidRDefault="00D8710E" w:rsidP="00D8710E">
      <w:pPr>
        <w:ind w:firstLineChars="50" w:firstLine="105"/>
      </w:pPr>
      <w:r>
        <w:t>（五）布置作业，拓展新知 </w:t>
      </w:r>
    </w:p>
    <w:p w:rsidR="00FF22CD" w:rsidRPr="00093E0F" w:rsidRDefault="00D8710E" w:rsidP="00D8710E">
      <w:pPr>
        <w:ind w:firstLineChars="250" w:firstLine="525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t>让学生收集有关勾股定理的证明方法，下节课展示、交流．使本节知识得到拓展、延伸，培养了学生能力和思维的深刻性，让学生感受数学深厚的文化底蕴。</w:t>
      </w:r>
    </w:p>
    <w:sectPr w:rsidR="00FF22CD" w:rsidRPr="0009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6"/>
    <w:rsid w:val="00093E0F"/>
    <w:rsid w:val="001A7320"/>
    <w:rsid w:val="002A68C6"/>
    <w:rsid w:val="00307A8C"/>
    <w:rsid w:val="005B6343"/>
    <w:rsid w:val="00620703"/>
    <w:rsid w:val="007968E6"/>
    <w:rsid w:val="009F1373"/>
    <w:rsid w:val="00D8710E"/>
    <w:rsid w:val="00F84D0D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34F7"/>
  <w15:chartTrackingRefBased/>
  <w15:docId w15:val="{9EDC77F5-4A00-4A26-9B0A-EB41019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2021-03-15T12:26:00Z</dcterms:created>
  <dcterms:modified xsi:type="dcterms:W3CDTF">2021-03-15T13:25:00Z</dcterms:modified>
</cp:coreProperties>
</file>