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894CCF0" w14:textId="0A4C6EAA" w:rsidR="00235B5E" w:rsidRDefault="00235B5E" w:rsidP="00235B5E">
      <w:pPr>
        <w:spacing w:line="360" w:lineRule="auto"/>
        <w:ind w:firstLineChars="200" w:firstLine="420"/>
      </w:pPr>
      <w:r>
        <w:rPr>
          <w:rFonts w:hint="eastAsia"/>
        </w:rPr>
        <w:t>《小学语文文体教学大观》用她独特的视角，真实的案例，以及朴素的情怀，让我对文体教学有了更加全面和深刻的认识。这本书从理论和实践两个方面对“小学语文文体教学”进行了系统总结，并给出了具体的教学课例。从书中我了解到“文体有别，教法各异”，不同文体的课文教学设计往往有很大的区别。所以，在平时的教学中应该强化文体意识，另外，在进行教学设计的时候，不能以本教本，要正确解读文本，要有大语文观。</w:t>
      </w:r>
    </w:p>
    <w:p w14:paraId="5531C35F" w14:textId="77777777" w:rsidR="00235B5E" w:rsidRDefault="00235B5E" w:rsidP="00235B5E">
      <w:pPr>
        <w:spacing w:line="360" w:lineRule="auto"/>
        <w:ind w:firstLineChars="200" w:firstLine="420"/>
      </w:pPr>
      <w:r>
        <w:rPr>
          <w:rFonts w:hint="eastAsia"/>
        </w:rPr>
        <w:t>周教授对文体教学的一些看法也引发了我对阅读教学的思考。比如：早读课，学生不知道读什么，怎么读；语文课，学生不知道说什么，怎么说；课外阅读，学生不知道积累什么，如何积累？等诸多问题。那么</w:t>
      </w:r>
      <w:r>
        <w:t>,在</w:t>
      </w:r>
      <w:proofErr w:type="gramStart"/>
      <w:r>
        <w:t>部编版教材</w:t>
      </w:r>
      <w:proofErr w:type="gramEnd"/>
      <w:r>
        <w:t>背景下，有该如何有效地进行阅读教学呢?</w:t>
      </w:r>
    </w:p>
    <w:p w14:paraId="17BCE1AE" w14:textId="77777777" w:rsidR="00235B5E" w:rsidRDefault="00235B5E" w:rsidP="00235B5E">
      <w:pPr>
        <w:spacing w:line="360" w:lineRule="auto"/>
        <w:ind w:firstLineChars="200" w:firstLine="420"/>
      </w:pPr>
      <w:r>
        <w:rPr>
          <w:rFonts w:hint="eastAsia"/>
        </w:rPr>
        <w:t>与老教师探讨后，我生发了创建阅读共同体的想法，即生生互读，师生共读，家长促读。另外，激发学生的阅读动机尤为重要。于是，我采取了以下方式。首先，把班里的学生分成五个小组，每个组围绕一个大的阅读主题再制定出本组的阅读主题。其次，提供自由的展示平台，尊重学生的个性阅读。在交流与展示中情感进行碰撞与交融，并且引导学生互评自评，多元性评价，在评价中学会交流，提高表达能力和倾听能力，从而提升阅读水平。最后，通过“我的书卡秀”活动调动孩子的阅读积极性，</w:t>
      </w:r>
      <w:proofErr w:type="gramStart"/>
      <w:r>
        <w:rPr>
          <w:rFonts w:hint="eastAsia"/>
        </w:rPr>
        <w:t>毎</w:t>
      </w:r>
      <w:proofErr w:type="gramEnd"/>
      <w:r>
        <w:rPr>
          <w:rFonts w:hint="eastAsia"/>
        </w:rPr>
        <w:t>周自选主题进行主题式阅读，读后制作主题读书卡，并在小组</w:t>
      </w:r>
      <w:proofErr w:type="gramStart"/>
      <w:r>
        <w:rPr>
          <w:rFonts w:hint="eastAsia"/>
        </w:rPr>
        <w:t>间互秀互评</w:t>
      </w:r>
      <w:proofErr w:type="gramEnd"/>
      <w:r>
        <w:rPr>
          <w:rFonts w:hint="eastAsia"/>
        </w:rPr>
        <w:t>，逐步引导学生从中学会肯定自己的阅读成果，从而通过主题阅读的方式爱上阅读。</w:t>
      </w:r>
    </w:p>
    <w:p w14:paraId="2F91B706" w14:textId="77777777" w:rsidR="00235B5E" w:rsidRDefault="00235B5E" w:rsidP="00235B5E">
      <w:pPr>
        <w:spacing w:line="360" w:lineRule="auto"/>
        <w:ind w:firstLineChars="200" w:firstLine="420"/>
      </w:pPr>
      <w:r>
        <w:rPr>
          <w:rFonts w:hint="eastAsia"/>
        </w:rPr>
        <w:t>在主题阅读过程中，教师可以通过教学与实际相结合的方式，充分了解文章的感情基调，把握阅读技巧，这样便可以有效提升阅读教学质量，增强学生的阅读能力，真正将学讲课堂的“自主先学，合作探究”落到实处，同时，主题阅读可以有效的把同一类文体的文章进行整合，从而进行系统化的学习，从整体上培养学生的文本整体感知能力，并自然渗透问题意识，从而逐步提升小学语文教学的整体质量。“文无体不立”，不管是阅读还是写作，文体知识都是绕不开的基础。</w:t>
      </w:r>
    </w:p>
    <w:p w14:paraId="1D85FC80" w14:textId="6C7DE99D" w:rsidR="00235B5E" w:rsidRDefault="00235B5E" w:rsidP="00235B5E">
      <w:pPr>
        <w:spacing w:line="360" w:lineRule="auto"/>
        <w:ind w:firstLineChars="200" w:firstLine="420"/>
      </w:pPr>
      <w:r>
        <w:rPr>
          <w:rFonts w:hint="eastAsia"/>
        </w:rPr>
        <w:t>总之，在阅读教学中，教师应该潜心研读课文，强化文体意识，充分关注学情，以提高学生的阅读能力为落脚点进行教学设计，充分尊重学生的主体作用，才能让学生高效完成学习任务。</w:t>
      </w:r>
    </w:p>
    <w:sectPr w:rsidR="00235B5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35B5E"/>
    <w:rsid w:val="00235B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F5D56A1"/>
  <w15:chartTrackingRefBased/>
  <w15:docId w15:val="{B0C19680-A86E-4788-BB50-23834661350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134</Words>
  <Characters>764</Characters>
  <Application>Microsoft Office Word</Application>
  <DocSecurity>0</DocSecurity>
  <Lines>6</Lines>
  <Paragraphs>1</Paragraphs>
  <ScaleCrop>false</ScaleCrop>
  <Company/>
  <LinksUpToDate>false</LinksUpToDate>
  <CharactersWithSpaces>897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宋 晓烨</dc:creator>
  <cp:keywords/>
  <dc:description/>
  <cp:lastModifiedBy>宋 晓烨</cp:lastModifiedBy>
  <cp:revision>1</cp:revision>
  <dcterms:created xsi:type="dcterms:W3CDTF">2021-09-29T09:02:00Z</dcterms:created>
  <dcterms:modified xsi:type="dcterms:W3CDTF">2021-09-29T09:04:00Z</dcterms:modified>
</cp:coreProperties>
</file>