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16</w:t>
            </w:r>
            <w:r>
              <w:rPr>
                <w:rFonts w:hint="eastAsia"/>
                <w:b w:val="0"/>
                <w:bCs/>
                <w:sz w:val="24"/>
              </w:rPr>
              <w:t>夏天里的成长</w:t>
            </w: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赵小红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1.扫清阅读障碍，学习生字、新词。</w:t>
            </w:r>
          </w:p>
          <w:p>
            <w:pPr>
              <w:numPr>
                <w:ilvl w:val="0"/>
                <w:numId w:val="0"/>
              </w:numP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2.指导朗读初步了解课文内容，找出课文叙述的中心。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了解作者的写作顺序，学习运用浅显的语言表达情感的方法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cs="宋体"/>
                <w:kern w:val="0"/>
                <w:sz w:val="24"/>
                <w:lang w:eastAsia="zh-CN" w:bidi="ar"/>
              </w:rPr>
              <w:t>一、</w:t>
            </w: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导入</w:t>
            </w: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Style w:val="7"/>
                <w:rFonts w:hint="eastAsia" w:ascii="宋体" w:hAnsi="宋体"/>
                <w:color w:val="000000"/>
              </w:rPr>
              <w:t>一、谈话导入，揭示文题。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1.同学们，你们喜欢夏天吗?能说一说你为什么喜欢夏天吗?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hint="eastAsia" w:ascii="宋体" w:hAnsi="宋体"/>
                <w:color w:val="00B050"/>
              </w:rPr>
            </w:pPr>
            <w:r>
              <w:rPr>
                <w:rFonts w:hint="eastAsia" w:ascii="宋体" w:hAnsi="宋体"/>
                <w:color w:val="000000"/>
              </w:rPr>
              <w:t>2.我们的课题是“夏天里的成长”，想象一下谁会在夏天里成长呢?</w:t>
            </w:r>
            <w:r>
              <w:rPr>
                <w:rFonts w:hint="eastAsia" w:ascii="宋体" w:hAnsi="宋体"/>
                <w:color w:val="FF0000"/>
              </w:rPr>
              <w:t>板书课题</w:t>
            </w:r>
            <w:r>
              <w:rPr>
                <w:rFonts w:hint="eastAsia" w:ascii="宋体" w:hAnsi="宋体"/>
              </w:rPr>
              <w:t>，齐读课题。</w:t>
            </w:r>
          </w:p>
          <w:p>
            <w:pPr>
              <w:rPr>
                <w:rStyle w:val="8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</w:rPr>
              <w:t>3.今天，我们一起走进夏天，来共同体会“在夏天里成长。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生交流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/>
          <w:p>
            <w:pPr>
              <w:widowControl/>
              <w:jc w:val="center"/>
            </w:pPr>
            <w:r>
              <w:rPr>
                <w:rStyle w:val="7"/>
                <w:rFonts w:hint="eastAsia" w:ascii="宋体" w:hAnsi="宋体" w:cs="宋体"/>
                <w:kern w:val="0"/>
                <w:sz w:val="24"/>
                <w:lang w:eastAsia="zh-CN" w:bidi="ar"/>
              </w:rPr>
              <w:t>二、</w:t>
            </w: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新课</w:t>
            </w:r>
          </w:p>
          <w:p>
            <w:pPr>
              <w:widowControl/>
              <w:jc w:val="center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教学</w:t>
            </w:r>
          </w:p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Style w:val="7"/>
                <w:rFonts w:hint="eastAsia" w:ascii="宋体" w:hAnsi="宋体"/>
                <w:color w:val="000000"/>
              </w:rPr>
              <w:t>二、初读课文，学习字词。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(一)初读课文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1.教师配乐范读课文，请同学们仔细听，看看你听懂了什么?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2.谁听懂了?(只要求举手，不要求回答)没听懂没关系，老师给你们时间自己读懂，但是遇到了不认识的字怎么办呢?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(圈出来，借助生字表中的拼音学会查字典、问同学、问老师……)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3.现在就用你喜欢的方式来读课文吧，要读准字音，读通句子。读不懂的字、词或句子做上记号，多读几遍。读完后汇报：你读懂了什么?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4.引导学生汇报交流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ind w:firstLine="482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在学生汇报的过程中，教师相机做好引导和必要的点拨，以学生的发言为主。学生的发言和读书，可以是学生自己的感受，也可以是课文内容的复述。汇报结束后，对出现的错误，应引导学生展开评价，在评价中进一步读准字音，读通课文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5.同桌的同学互相听读全文，检查字音并正音。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6.出示生字卡片，内容为课文中出现的生字。组织学生在学习小组内把记住的字和学习小伙伴交流，并展开竞赛，看哪个小组自主学会的生字最多。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hint="eastAsia" w:ascii="宋体" w:hAnsi="宋体"/>
                <w:color w:val="0070C0"/>
              </w:rPr>
            </w:pPr>
            <w:r>
              <w:rPr>
                <w:rFonts w:hint="eastAsia" w:ascii="宋体" w:hAnsi="宋体"/>
                <w:color w:val="000000"/>
              </w:rPr>
              <w:t>7.让学生以读书的方式来汇报识字的情况，及时引导学生扩词、造句，并理解字词的意思。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Style w:val="7"/>
                <w:rFonts w:hint="eastAsia" w:ascii="宋体" w:hAnsi="宋体"/>
                <w:color w:val="000000"/>
              </w:rPr>
              <w:t>三、再读课文，理清脉络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1.再读课文，你能用文中的一句话概括谁在夏天里成长吗?指明文章的中心句。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2.细读课文，围绕这一中心句，作者从哪几个方面来阐述夏天是万物迅速生长的季节?(植物、动物、山水、铁轨、马路、人)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3.一边读一边画，在细读的过程中，有哪些不理解的地方把它画出来，留待下节课再学习。</w:t>
            </w:r>
          </w:p>
          <w:p>
            <w:pPr>
              <w:ind w:firstLine="1680" w:firstLineChars="700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生听课文范读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生自由读课文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生汇报交流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生检查字音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生小组交流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全班汇报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生全班交流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生做批注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lang w:val="en-US"/>
              </w:rPr>
            </w:pPr>
            <w:r>
              <w:rPr>
                <w:rStyle w:val="7"/>
                <w:rFonts w:hint="eastAsia" w:ascii="宋体" w:hAnsi="宋体" w:cs="宋体"/>
                <w:kern w:val="0"/>
                <w:sz w:val="24"/>
                <w:lang w:eastAsia="zh-CN" w:bidi="ar"/>
              </w:rPr>
              <w:t>三、</w:t>
            </w: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课堂小结及拓展延伸</w:t>
            </w: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/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Style w:val="7"/>
                <w:rFonts w:hint="eastAsia" w:ascii="宋体" w:hAnsi="宋体"/>
                <w:color w:val="000000"/>
              </w:rPr>
              <w:t>四、品读课文，设计作业。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1.品读课文，了解夏天里万物成长的特点。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44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2.你画出的不理解的地方看一看自己能试着解决吗?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bidi="ar"/>
              </w:rPr>
              <w:t>3.书写生字、词语。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生完成作业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抄写文中生词</w:t>
            </w:r>
          </w:p>
        </w:tc>
      </w:tr>
    </w:tbl>
    <w:p>
      <w:pPr>
        <w:jc w:val="center"/>
        <w:textAlignment w:val="baseline"/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5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16</w:t>
            </w:r>
            <w:r>
              <w:rPr>
                <w:rFonts w:hint="eastAsia"/>
                <w:b w:val="0"/>
                <w:bCs/>
                <w:sz w:val="24"/>
              </w:rPr>
              <w:t>夏天里的成长</w:t>
            </w: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赵小红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1.通过阅读，理解为什么说“夏天是万物迅速生长的季节”，知道课文是怎样围绕中心意思来写的。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2.体会作者的表达特点，明白最后一句话的含义。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3.有感情地朗读课文。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了解作者的写作顺序，学习运用浅显的语言表达情感的方法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导入</w:t>
            </w:r>
          </w:p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一、欣赏图片，激趣导入 </w:t>
            </w:r>
          </w:p>
          <w:p>
            <w:pPr>
              <w:spacing w:line="440" w:lineRule="exact"/>
              <w:rPr>
                <w:color w:val="0070C0"/>
                <w:sz w:val="24"/>
              </w:rPr>
            </w:pPr>
            <w:r>
              <w:rPr>
                <w:rFonts w:hint="eastAsia"/>
                <w:sz w:val="24"/>
              </w:rPr>
              <w:t> 1.</w:t>
            </w:r>
            <w:r>
              <w:rPr>
                <w:rFonts w:hint="eastAsia"/>
                <w:color w:val="0070C0"/>
                <w:sz w:val="24"/>
              </w:rPr>
              <w:t> </w:t>
            </w:r>
            <w:r>
              <w:rPr>
                <w:rFonts w:hint="eastAsia"/>
                <w:sz w:val="24"/>
              </w:rPr>
              <w:t> 出示</w:t>
            </w:r>
            <w:r>
              <w:rPr>
                <w:rFonts w:hint="eastAsia"/>
                <w:color w:val="0070C0"/>
                <w:sz w:val="24"/>
              </w:rPr>
              <w:t>【课件</w:t>
            </w:r>
            <w:r>
              <w:rPr>
                <w:rFonts w:hint="eastAsia"/>
                <w:color w:val="0070C0"/>
              </w:rPr>
              <w:t>4</w:t>
            </w:r>
            <w:r>
              <w:rPr>
                <w:rFonts w:hint="eastAsia"/>
                <w:color w:val="0070C0"/>
                <w:sz w:val="24"/>
              </w:rPr>
              <w:t>】秋天庄稼成熟，果园里硕果累累的图片。</w:t>
            </w:r>
          </w:p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8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2.秋天是收获的季节，但是秋天的硕果累累是需要在夏天里用力的生长得来的，没有夏天的生长就不会有秋日的丰收，今天我们共同体会“在夏天里成长”。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生读课题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新课</w:t>
            </w:r>
          </w:p>
          <w:p>
            <w:pPr>
              <w:widowControl/>
              <w:jc w:val="center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教学</w:t>
            </w:r>
          </w:p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二、通读全文，找中心句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 1．老师找4名同学逐段读课文。其他同学认真听读，用心感受。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  2．这几位同学读得多流利呀，而且老师发现大家听得也非常认真。你能用文中的一句话概括谁在夏天里成长吗？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大屏幕出示：</w:t>
            </w:r>
            <w:r>
              <w:rPr>
                <w:rFonts w:hint="eastAsia"/>
                <w:color w:val="0070C0"/>
                <w:sz w:val="24"/>
              </w:rPr>
              <w:t>【课件5】夏天是万物迅速生长的季节。</w:t>
            </w:r>
            <w:r>
              <w:rPr>
                <w:rFonts w:hint="eastAsia"/>
                <w:sz w:val="24"/>
              </w:rPr>
              <w:t>大家齐读这句话。</w:t>
            </w:r>
            <w:r>
              <w:rPr>
                <w:rFonts w:hint="eastAsia"/>
                <w:color w:val="FF0000"/>
                <w:sz w:val="24"/>
              </w:rPr>
              <w:t>（板书：夏天是万物迅速生长的季节）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  3．这句话是文章的中心句，也是课文的第一自然段，全文都是围绕这句话写的。那么，围绕这个中心句， 作者从哪几个方面来讲述的呢？谁愿意说说。 </w:t>
            </w:r>
          </w:p>
          <w:p>
            <w:pPr>
              <w:spacing w:line="4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三、抓住中心，深入学习。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（一）下面同学们自由读课文的第二自然段，边读边思考：（1）这段主要写了哪几样生物？（2）作者是如何来写的呢？（3）它们都有什么变化？</w:t>
            </w:r>
          </w:p>
          <w:p>
            <w:pPr>
              <w:spacing w:line="440" w:lineRule="exact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用笔在文中画一画，然后和你的同桌交流一下。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 教师指导学习第二自然段。</w:t>
            </w:r>
          </w:p>
          <w:p>
            <w:pPr>
              <w:numPr>
                <w:ilvl w:val="0"/>
                <w:numId w:val="1"/>
              </w:num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这些生物在夏天里成长有什么共同的特点呢？哪句话能说明这个特点？   </w:t>
            </w:r>
          </w:p>
          <w:p>
            <w:pPr>
              <w:spacing w:line="440" w:lineRule="exact"/>
              <w:rPr>
                <w:color w:val="0070C0"/>
                <w:sz w:val="24"/>
              </w:rPr>
            </w:pPr>
            <w:r>
              <w:rPr>
                <w:rFonts w:hint="eastAsia"/>
                <w:sz w:val="24"/>
              </w:rPr>
              <w:t>2．大屏幕出示：</w:t>
            </w:r>
            <w:r>
              <w:rPr>
                <w:rFonts w:hint="eastAsia"/>
                <w:color w:val="0070C0"/>
                <w:sz w:val="24"/>
              </w:rPr>
              <w:t>【课件6】</w:t>
            </w:r>
          </w:p>
          <w:p>
            <w:pPr>
              <w:spacing w:line="440" w:lineRule="exact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>“生物从小到大，本来是天天长的，不过夏天的长是飞快的长，跳跃的长，活生生的看得见的长。”</w:t>
            </w:r>
          </w:p>
          <w:p>
            <w:pPr>
              <w:spacing w:line="44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“飞快的”“跳跃的”“活生生的看得见的” 说明生物生长的速度怎么样呢？（快  很快  迅速） 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3．因此，在朗读 “飞快的”“跳跃的”“活生生的看得见的”这几个词语的时候，要读出节奏感，稍快。谁愿意来试试。  </w:t>
            </w:r>
          </w:p>
          <w:p>
            <w:pPr>
              <w:spacing w:line="440" w:lineRule="exact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4.瓜藤，竹子，高粱，鲜花，苔藓，草坪，菜畦，小猫，小狗，小鸡，小鸭都在长大，那么还有谁在夏天里成长呢？</w:t>
            </w:r>
            <w:r>
              <w:rPr>
                <w:rFonts w:hint="eastAsia"/>
                <w:color w:val="FF0000"/>
                <w:sz w:val="24"/>
              </w:rPr>
              <w:t>（板书：瓜藤 竹林 高粱 苞蕾 苔藓 有生命）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（二）谁愿意把第三自然段读给大家听。 </w:t>
            </w:r>
          </w:p>
          <w:p>
            <w:pPr>
              <w:spacing w:line="440" w:lineRule="exac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 1．根据学生回答</w:t>
            </w:r>
            <w:r>
              <w:rPr>
                <w:rFonts w:hint="eastAsia"/>
                <w:color w:val="FF0000"/>
                <w:sz w:val="24"/>
              </w:rPr>
              <w:t>板书 ：山  地  河   铁轨  马路  无生命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  2．大屏幕出示：你能用“因为……所以……”这样的句式把这五种事物成长的特点说出来。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如：因为草长树木长，所以山是一天天变丰满。</w:t>
            </w:r>
          </w:p>
          <w:p>
            <w:pPr>
              <w:spacing w:line="440" w:lineRule="exact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（因为秧苗长甘蔗长，所以地是一天一天地高起来；因为水长瀑布长，所以河是一天一天地变深变大；因为铁轨长，所以缝隙是一天天地变小；因为柏油路长，所以路是一天一天地高起来。）（解释：物体遇热膨胀所以缝隙变小，路面高起来。）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3.夏天还有哪些事物生长迅速，你能仿照课文中的句子说一说吗？（你可以把你想到的先说给同桌听）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（三）同学们看（指板书），有生命的植物、 动物</w:t>
            </w:r>
            <w:r>
              <w:rPr>
                <w:rFonts w:hint="eastAsia"/>
                <w:color w:val="FF0000"/>
                <w:sz w:val="24"/>
              </w:rPr>
              <w:t>（相机板书：有生命）</w:t>
            </w:r>
            <w:r>
              <w:rPr>
                <w:rFonts w:hint="eastAsia"/>
                <w:sz w:val="24"/>
              </w:rPr>
              <w:t>乃至不具生命的山水、 铁轨 甚至马路</w:t>
            </w:r>
            <w:r>
              <w:rPr>
                <w:rFonts w:hint="eastAsia"/>
                <w:color w:val="FF0000"/>
                <w:sz w:val="24"/>
              </w:rPr>
              <w:t>（相机板书：无生命）</w:t>
            </w:r>
            <w:r>
              <w:rPr>
                <w:rFonts w:hint="eastAsia"/>
                <w:sz w:val="24"/>
              </w:rPr>
              <w:t>在夏天里都在长大，（指板书）说明了夏天的确是万物长大的时期，那么人也是一样的，也是在一天天的长大，人在夏天里的成长有什么特点呢？谁愿意把第四自然段读给大家听。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（四）（指读第四自然段）那么人在夏天成长有什么特点呢？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1.（指生答）身体的成长、年龄的增长。小学——中学   中学——大学   或快或慢（总是要长）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 2.理解谚语 </w:t>
            </w:r>
          </w:p>
          <w:p>
            <w:pPr>
              <w:spacing w:line="440" w:lineRule="exact"/>
              <w:rPr>
                <w:color w:val="0070C0"/>
                <w:sz w:val="24"/>
              </w:rPr>
            </w:pPr>
            <w:r>
              <w:rPr>
                <w:rFonts w:hint="eastAsia"/>
                <w:sz w:val="24"/>
              </w:rPr>
              <w:t>大屏幕出示</w:t>
            </w:r>
            <w:r>
              <w:rPr>
                <w:rFonts w:hint="eastAsia"/>
                <w:color w:val="0070C0"/>
                <w:sz w:val="24"/>
              </w:rPr>
              <w:t>【课件7、8】谚语：</w:t>
            </w:r>
          </w:p>
          <w:p>
            <w:pPr>
              <w:spacing w:line="440" w:lineRule="exact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>六月六，看谷秀。</w:t>
            </w:r>
          </w:p>
          <w:p>
            <w:pPr>
              <w:spacing w:line="440" w:lineRule="exact"/>
              <w:rPr>
                <w:color w:val="0070C0"/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>处暑不出头，割谷喂老牛。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指生读，解释：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 “六月六，看谷秀”：农历六月初六，就到处可见齐腰深，秀出穗的谷子了，谷穗吐金后谷苗让农民们欣喜不已。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“处暑不出头，割谷喂老牛”：处暑节气在每年八月二十三或二十四日，意味着炎热的夏天即将过去，此时的谷子如果还不出穗，就没收成的希望了，就像无用的荒草一样，只能割掉喂牛吃了。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1.师小结：这两条谚语说的是农民在夏天里总是能抓住植物生长的最佳时机，所以植物的生长状态很好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 2.在这一段中，哪句话使你受到的启发最大？（指生答。） </w:t>
            </w:r>
          </w:p>
          <w:p>
            <w:pPr>
              <w:spacing w:line="440" w:lineRule="exact"/>
              <w:rPr>
                <w:color w:val="0070C0"/>
                <w:sz w:val="24"/>
              </w:rPr>
            </w:pPr>
            <w:r>
              <w:rPr>
                <w:rFonts w:hint="eastAsia"/>
                <w:sz w:val="24"/>
              </w:rPr>
              <w:t>3.大屏幕出示最后一句：</w:t>
            </w:r>
            <w:r>
              <w:rPr>
                <w:rFonts w:hint="eastAsia"/>
                <w:color w:val="0070C0"/>
                <w:sz w:val="24"/>
              </w:rPr>
              <w:t>【课件9】</w:t>
            </w:r>
          </w:p>
          <w:p>
            <w:pPr>
              <w:spacing w:line="44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color w:val="0070C0"/>
                <w:sz w:val="24"/>
              </w:rPr>
              <w:t>农作物到了该长的时候不长，或是长得太慢，就没有了再收成的希望。人也是一样，要赶时候，赶热天，尽量地用力量地长。</w:t>
            </w:r>
            <w:r>
              <w:rPr>
                <w:rFonts w:hint="eastAsia"/>
                <w:sz w:val="24"/>
              </w:rPr>
              <w:t>说说你是怎么理解的？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（1）农作物夏天不长或长得太慢，秋天就没有收成的希望。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（2）道理：人也是一样，要赶时候，赶热天，尽量地用力量地长。</w:t>
            </w:r>
            <w:r>
              <w:rPr>
                <w:rFonts w:hint="eastAsia"/>
                <w:color w:val="FF0000"/>
                <w:sz w:val="24"/>
              </w:rPr>
              <w:t>（板书：人赶时候 赶热天 尽量）</w:t>
            </w:r>
            <w:r>
              <w:rPr>
                <w:rFonts w:hint="eastAsia"/>
                <w:sz w:val="24"/>
              </w:rPr>
              <w:t>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（3）读了这句话，你感受到了什么？明白了什么？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（4）热天：不是指季节，而是指利于学习知识，利于成长的时间、环境等，主要指青少年时期。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（5）长：不仅仅指身体的成长，年龄的增长，体重的增加，还要看知识的积累，认识的提高，对时间的珍惜，对机遇的把握，努力学习。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（6）人生的夏天指的是？一个人的青少年时期。 </w:t>
            </w:r>
          </w:p>
          <w:p>
            <w:pPr>
              <w:spacing w:line="440" w:lineRule="exac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（7）这句话告诉我们人一定要在青少年时期珍惜时间，积极争取知识、能力、经验的增长，不能错过时机，否则就会成为一事无成的人。</w:t>
            </w:r>
            <w:r>
              <w:rPr>
                <w:rFonts w:hint="eastAsia"/>
                <w:color w:val="FF0000"/>
                <w:sz w:val="24"/>
              </w:rPr>
              <w:t>（板书：珍惜时间 抓住机会）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（8）齐读第四自然段，再一次体会一下人要成长的道理。 </w:t>
            </w:r>
          </w:p>
          <w:p>
            <w:pPr>
              <w:spacing w:line="4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 四、回顾课文，拓展延伸。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1.指板书，作者为什么选取这几种事物来写？ （典型事物，抓住特点，今后我们在写作文时，也要抓住有代表性的事物的特点去写，这样你的习作才会感人，才会吸引读者。）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2.本文在语言上有什么特点？ （使用的语言都是我们熟悉的语言，浅显易懂，这种表达虽没有华丽的词汇，却用得恰到好处，可以举例子说说，这样让人感到亲切、自然、朴实。） 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a) 那么你对作者描写的哪些事物最感兴趣，就细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细地、美美地读一读，突出这些事物在夏天里生长快这一特点。（分别指生读一句） </w:t>
            </w:r>
          </w:p>
          <w:p>
            <w:pPr>
              <w:spacing w:line="440" w:lineRule="exact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b) 拓展写一段话。观察夏天的事物，以第一句话为中心，写一段包含具体事物的话。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生听读,用心感受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</w:t>
            </w:r>
            <w:r>
              <w:rPr>
                <w:rFonts w:hint="eastAsia"/>
                <w:sz w:val="24"/>
              </w:rPr>
              <w:t>用文中的一句话概括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生回答几个方面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同桌交流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生朗读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指名读，交流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生回答、交流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生讨论、交流</w:t>
            </w:r>
          </w:p>
          <w:p>
            <w:pPr>
              <w:jc w:val="both"/>
              <w:textAlignment w:val="baseline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</w:rPr>
              <w:t>典型事物，抓住特点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课堂小结及拓展延伸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五、教师小结，总结全文 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/>
                <w:sz w:val="24"/>
              </w:rPr>
              <w:t>      自然界的一切事物都在夏天里有力量地生长着，希望同学们能够在自己人生当中的夏天里同样有力量地生长，等到了秋天才会有好的收成！这让我想起了一首诗：“少壮不努力 ，老大徒伤悲。”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tbl>
            <w:tblPr>
              <w:tblStyle w:val="5"/>
              <w:tblW w:w="8100" w:type="dxa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1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97" w:hRule="atLeast"/>
              </w:trPr>
              <w:tc>
                <w:tcPr>
                  <w:tcW w:w="81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line="440" w:lineRule="exact"/>
                    <w:jc w:val="center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夏天里的成长</w:t>
                  </w:r>
                </w:p>
                <w:p>
                  <w:pPr>
                    <w:spacing w:line="4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3160395</wp:posOffset>
                            </wp:positionH>
                            <wp:positionV relativeFrom="paragraph">
                              <wp:posOffset>221615</wp:posOffset>
                            </wp:positionV>
                            <wp:extent cx="236220" cy="1137920"/>
                            <wp:effectExtent l="0" t="4445" r="11430" b="19685"/>
                            <wp:wrapNone/>
                            <wp:docPr id="4" name="左大括号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flipH="1">
                                      <a:off x="0" y="0"/>
                                      <a:ext cx="236220" cy="1137920"/>
                                    </a:xfrm>
                                    <a:prstGeom prst="leftBrace">
                                      <a:avLst>
                                        <a:gd name="adj1" fmla="val 40143"/>
                                        <a:gd name="adj2" fmla="val 50000"/>
                                      </a:avLst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87" type="#_x0000_t87" style="position:absolute;left:0pt;flip:x;margin-left:248.85pt;margin-top:17.45pt;height:89.6pt;width:18.6pt;z-index:251661312;mso-width-relative:page;mso-height-relative:page;" filled="f" stroked="t" coordsize="21600,21600" o:gfxdata="UEsDBAoAAAAAAIdO4kAAAAAAAAAAAAAAAAAEAAAAZHJzL1BLAwQUAAAACACHTuJAexbRrNoAAAAK&#10;AQAADwAAAGRycy9kb3ducmV2LnhtbE2PQU7DMBBF90jcwRokNog6bkNDQ5wuKnUBixZKD+DGQxJh&#10;j4PtNu3tMWxgN6N5+vN+tTxbw07oQ+9IgphkwJAap3tqJezf1/ePwEJUpJVxhBIuGGBZX19VqtRu&#10;pDc87WLLUgiFUknoYhxKzkPToVVh4gakdPtw3qqYVt9y7dWYwq3h0yybc6t6Sh86NeCqw+Zzd7QS&#10;VrP+eb95/TJz/3IRcVtsxjXdSXl7I7InYBHP8Q+GH/2kDnVyOrgj6cCMhHxRFAmVMMsXwBLw8Dsc&#10;JExFLoDXFf9fof4GUEsDBBQAAAAIAIdO4kCJqvg1DAIAAAMEAAAOAAAAZHJzL2Uyb0RvYy54bWyt&#10;U0uOEzEQ3SNxB8t70p8kA9NKZyQIAwsEIw0cwPGn28g/2Z50cgYWXALBhv2cKJyDsrsJATYI0Qur&#10;3FV+9eo9e3W11wrtuA/SmhZXsxIjbqhl0nQtfvf2+tETjEIkhhFlDW/xgQd8tX74YDW4hte2t4px&#10;jwDEhGZwLe5jdE1RBNpzTcLMOm4gKazXJMLWdwXzZAB0rYq6LC+KwXrmvKU8BPi7GZN4nfGF4DS+&#10;ESLwiFSLgVvMq8/rNq3FekWazhPXSzrRIP/AQhNpoOkJakMiQXde/gGlJfU2WBFn1OrCCiEpzzPA&#10;NFX52zS3PXE8zwLiBHeSKfw/WPp6d+ORZC1eYGSIBouO95+Pn758+/D1+PEeLZJCgwsNFN66Gz/t&#10;AoRp3L3wGgkl3UswPwsAI6F91vdw0pfvI6Lws55f1DW4QCFVVfPHl7ABwGLESXjOh/iCW41S0GLF&#10;RXzqCU0ikIbsXoWYRWYTVcLeVxgJrcCzHVFoUVaL+eTpWU19XrMs4ZvaTohA4EfjBG/stVQq3wxl&#10;0NDiy2W9BNYE7qdQJEKoHSgWTJd5BaskS0fS4eC77TPlEdCB+fM3NfulLPXbkNCPdTk18u45Yc8N&#10;Q/HgwAsDjwYnCpozjBSHN5aizC0Sqf6mEqZTBlROLo6+pWhr2QGcv3Nedj1IXWWWKQM3LXsyvYp0&#10;lc/3Genn211/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sW0azaAAAACgEAAA8AAAAAAAAAAQAg&#10;AAAAIgAAAGRycy9kb3ducmV2LnhtbFBLAQIUABQAAAAIAIdO4kCJqvg1DAIAAAMEAAAOAAAAAAAA&#10;AAEAIAAAACkBAABkcnMvZTJvRG9jLnhtbFBLBQYAAAAABgAGAFkBAACnBQAAAAA=&#10;" adj="1799,10800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2433955</wp:posOffset>
                            </wp:positionH>
                            <wp:positionV relativeFrom="paragraph">
                              <wp:posOffset>160020</wp:posOffset>
                            </wp:positionV>
                            <wp:extent cx="75565" cy="406400"/>
                            <wp:effectExtent l="0" t="4445" r="19685" b="8255"/>
                            <wp:wrapNone/>
                            <wp:docPr id="5" name="右大括号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5565" cy="406400"/>
                                    </a:xfrm>
                                    <a:prstGeom prst="rightBrace">
                                      <a:avLst>
                                        <a:gd name="adj1" fmla="val 44817"/>
                                        <a:gd name="adj2" fmla="val 50000"/>
                                      </a:avLst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88" type="#_x0000_t88" style="position:absolute;left:0pt;margin-left:191.65pt;margin-top:12.6pt;height:32pt;width:5.95pt;z-index:251662336;mso-width-relative:page;mso-height-relative:page;" filled="f" stroked="t" coordsize="21600,21600" o:gfxdata="UEsDBAoAAAAAAIdO4kAAAAAAAAAAAAAAAAAEAAAAZHJzL1BLAwQUAAAACACHTuJAqVcZ2NgAAAAJ&#10;AQAADwAAAGRycy9kb3ducmV2LnhtbE2PTU/DMAyG70j8h8hIXCaWrhXQlaaTQNoBicu2Sly9xjSF&#10;xKma7IN/T3ZiN1t+9Pp569XZWXGkKQyeFSzmGQjizuuBewXtbv1QgggRWaP1TAp+KcCqub2psdL+&#10;xBs6bmMvUgiHChWYGMdKytAZchjmfiROty8/OYxpnXqpJzylcGdlnmVP0uHA6YPBkd4MdT/bg1Pw&#10;bT+N0x+zNZp2ttm1/Nq+Pxul7u8W2QuISOf4D8NFP6lDk5z2/sA6CKugKIsioQryxxxEAorlZdgr&#10;KJc5yKaW1w2aP1BLAwQUAAAACACHTuJAVzpuUQMCAAD4AwAADgAAAGRycy9lMm9Eb2MueG1srVPN&#10;jtMwEL4j8Q6W7zRp1XSXqOlKUJYLgpUWHmBqO4mR/2R7m/YZOOxLIHHhxmGfqDwHYzd0C1wQIgdn&#10;7Bl/8803nuXVTiuyFT5Iaxo6nZSUCMMsl6Zr6If3188uKQkRDAdljWjoXgR6tXr6ZDm4WsxsbxUX&#10;niCICfXgGtrH6OqiCKwXGsLEOmHQ2VqvIeLWdwX3MCC6VsWsLBfFYD133jIRAp6uj066yvhtK1h8&#10;17ZBRKIaitxiXn1eN2ktVkuoOw+ul2ykAf/AQoM0mPQEtYYI5M7LP6C0ZN4G28YJs7qwbSuZyDVg&#10;NdPyt2pue3Ai14LiBHeSKfw/WPZ2e+OJ5A2tKDGgsUWH+2+Hz1++f/p6uH8gVVJocKHGwFt348dd&#10;QDOVu2u9Tn8shOyyqvuTqmIXCcPDi6paIDhDz7xczMssevF41/kQXwurSTIa6mXXxxceWKocati+&#10;CTEry0d+wD9OKWm1wkZtQZH5/HJ6MTbyLGZ2HlOV+KUYzDsiovUzc4I39loqlZ+DMmRo6PNqllgD&#10;PspWQURTO5QpmC7zClZJnq6ky8F3m5fKE6SD5edvTPZLWMq3htAf47LryLsXwF8ZTuLeYQMMTgpN&#10;FLTglCiBg5WszC2CVH8TidUpg+Wm1h2blayN5Xts953LIuO8ZpbJg88rizOOQnq/5/uM9Diwq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pVxnY2AAAAAkBAAAPAAAAAAAAAAEAIAAAACIAAABkcnMv&#10;ZG93bnJldi54bWxQSwECFAAUAAAACACHTuJAVzpuUQMCAAD4AwAADgAAAAAAAAABACAAAAAnAQAA&#10;ZHJzL2Uyb0RvYy54bWxQSwUGAAAAAAYABgBZAQAAnAUAAAAA&#10;" adj="1799,10800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1033780</wp:posOffset>
                            </wp:positionH>
                            <wp:positionV relativeFrom="paragraph">
                              <wp:posOffset>195580</wp:posOffset>
                            </wp:positionV>
                            <wp:extent cx="191135" cy="1137920"/>
                            <wp:effectExtent l="4445" t="4445" r="13970" b="19685"/>
                            <wp:wrapNone/>
                            <wp:docPr id="3" name="左大括号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1135" cy="1137920"/>
                                    </a:xfrm>
                                    <a:prstGeom prst="leftBrace">
                                      <a:avLst>
                                        <a:gd name="adj1" fmla="val 49612"/>
                                        <a:gd name="adj2" fmla="val 50000"/>
                                      </a:avLst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87" type="#_x0000_t87" style="position:absolute;left:0pt;margin-left:81.4pt;margin-top:15.4pt;height:89.6pt;width:15.05pt;z-index:251660288;mso-width-relative:page;mso-height-relative:page;" filled="f" stroked="t" coordsize="21600,21600" o:gfxdata="UEsDBAoAAAAAAIdO4kAAAAAAAAAAAAAAAAAEAAAAZHJzL1BLAwQUAAAACACHTuJAm8te/9oAAAAK&#10;AQAADwAAAGRycy9kb3ducmV2LnhtbE2P3UrEMBCF7wXfIYzgzeImjbLa2nTBn0VYQdhdHyBtxrbY&#10;TEqT/fHtnb3Sq8PhHM58Uy5PfhAHnGIfyEA2VyCQmuB6ag187lY3DyBisuTsEAgN/GCEZXV5UdrC&#10;hSNt8LBNreARioU10KU0FlLGpkNv4zyMSJx9hcnbxHZqpZvskcf9ILVSC+ltT3yhsyM+d9h8b/fe&#10;wOwj17O3TQp366zVry+7+/enVW3M9VWmHkEkPKW/MpzxGR0qZqrDnlwUA/uFZvRk4Faxngu5zkHU&#10;BnSmFMiqlP9fqH4BUEsDBBQAAAAIAIdO4kCd6e9OBAIAAPkDAAAOAAAAZHJzL2Uyb0RvYy54bWyt&#10;U82O0zAQviPxDpbvNE1KFxo1XQnKckGw0sIDTG0nMfKfbG/TPgMHXgLBZe/7ROU5GLuhW+CCEDk4&#10;Y8945vu+8Swvd1qRrfBBWtPQcjKlRBhmuTRdQz+8v3rynJIQwXBQ1oiG7kWgl6vHj5aDq0Vle6u4&#10;8ASTmFAPrqF9jK4uisB6oSFMrBMGna31GiJufVdwDwNm16qoptOLYrCeO2+ZCAFP10cnXeX8bStY&#10;fNe2QUSiGorYYl59XjdpLVZLqDsPrpdshAH/gEKDNFj0lGoNEcitl3+k0pJ5G2wbJ8zqwratZCJz&#10;QDbl9Dc2Nz04kbmgOMGdZAr/Ly17u732RPKGzigxoLFFh/uvhy/fvn+6O3y+J7Ok0OBCjYE37tqP&#10;u4BmortrvU5/JEJ2WdX9SVWxi4ThYbkoy9mcEoYutJ4tqix78XDb+RBfC6tJMhqqRBtfeGCJOtSw&#10;fRNilpaPAIF/LClptcJObUGRp4uLsho7eRZTncfMp/ilGCw7ZkTrZ+GU3tgrqVR+D8qQoaGLeZVQ&#10;A77KVkFEUzvUKZgu4wpWSZ6upMvBd5uXyhOEg/zzNxb7JSzVW0Poj3HZdcTdC+CvDCdx77ADBkeF&#10;JghacEqUwMlKVsYWQaq/iUR2yiDd1Ltjt5K1sXyP/b51XnY9Sl1mlMmD7yuLM85CesDn+5zpYWJX&#10;P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by17/2gAAAAoBAAAPAAAAAAAAAAEAIAAAACIAAABk&#10;cnMvZG93bnJldi54bWxQSwECFAAUAAAACACHTuJAnenvTgQCAAD5AwAADgAAAAAAAAABACAAAAAp&#10;AQAAZHJzL2Uyb0RvYy54bWxQSwUGAAAAAAYABgBZAQAAnwUAAAAA&#10;" adj="1799,10800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b/>
                      <w:sz w:val="24"/>
                    </w:rPr>
                    <w:t xml:space="preserve">       </w:t>
                  </w:r>
                  <w:r>
                    <w:rPr>
                      <w:rFonts w:hint="eastAsia"/>
                      <w:sz w:val="24"/>
                    </w:rPr>
                    <w:t xml:space="preserve">         瓜藤  竹林  高粱  </w:t>
                  </w:r>
                </w:p>
                <w:p>
                  <w:pPr>
                    <w:spacing w:line="4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3358515</wp:posOffset>
                            </wp:positionH>
                            <wp:positionV relativeFrom="paragraph">
                              <wp:posOffset>161290</wp:posOffset>
                            </wp:positionV>
                            <wp:extent cx="1748155" cy="709930"/>
                            <wp:effectExtent l="0" t="0" r="4445" b="13970"/>
                            <wp:wrapNone/>
                            <wp:docPr id="6" name="文本框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748155" cy="7099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spacing w:line="440" w:lineRule="exact"/>
                                          <w:ind w:left="240" w:hanging="240" w:hangingChars="100"/>
                                          <w:rPr>
                                            <w:rFonts w:hint="eastAsia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4"/>
                                          </w:rPr>
                                          <w:t>珍惜时间   抓住机会</w:t>
                                        </w:r>
                                      </w:p>
                                      <w:p>
                                        <w:pPr>
                                          <w:spacing w:line="440" w:lineRule="exact"/>
                                          <w:ind w:left="240" w:hanging="240" w:hangingChars="100"/>
                                          <w:rPr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4"/>
                                          </w:rPr>
                                          <w:t>人赶时候 赶热天    尽量地</w:t>
                                        </w:r>
                                      </w:p>
                                      <w:p>
                                        <w:pPr>
                                          <w:spacing w:line="440" w:lineRule="exact"/>
                                          <w:rPr>
                                            <w:b/>
                                            <w:sz w:val="24"/>
                                          </w:rPr>
                                        </w:pPr>
                                      </w:p>
                                      <w:p/>
                                    </w:txbxContent>
                                  </wps:txbx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202" type="#_x0000_t202" style="position:absolute;left:0pt;margin-left:264.45pt;margin-top:12.7pt;height:55.9pt;width:137.65pt;z-index:251659264;mso-width-relative:page;mso-height-relative:page;" fillcolor="#FFFFFF" filled="t" stroked="f" coordsize="21600,21600" o:gfxdata="UEsDBAoAAAAAAIdO4kAAAAAAAAAAAAAAAAAEAAAAZHJzL1BLAwQUAAAACACHTuJAZlU9wNgAAAAK&#10;AQAADwAAAGRycy9kb3ducmV2LnhtbE2Py07DMBBF90j8gzWV2CBq1yRNmsapBBKIbR8f4MTTJCIe&#10;R7HbtH+PWcFydI/uPVPubnZgV5x870jBaimAITXO9NQqOB0/XnJgPmgyenCECu7oYVc9PpS6MG6m&#10;PV4PoWWxhHyhFXQhjAXnvunQar90I1LMzm6yOsRzarmZ9BzL7cClEGtudU9xodMjvnfYfB8uVsH5&#10;a35ON3P9GU7ZPlm/6T6r3V2pp8VKbIEFvIU/GH71ozpU0al2FzKeDQpSmW8iqkCmCbAI5CKRwOpI&#10;vmYSeFXy/y9UP1BLAwQUAAAACACHTuJAF7qsE6gBAAApAwAADgAAAGRycy9lMm9Eb2MueG1srVLB&#10;bhMxEL0j8Q+W78SbQtN2lU0lqMIFAVLhAxyvd9eS7bHGbnbzA/AHnLhw57vyHR07adrCDbEHrz3z&#10;5nneGy+vJ2fZVmM04Bs+n1Wcaa+gNb5v+Ncv61eXnMUkfSsteN3wnY78evXyxXIMtT6DAWyrkRGJ&#10;j/UYGj6kFGohohq0k3EGQXtKdoBOJjpiL1qUI7E7K86qaiFGwDYgKB0jRW8OSb4q/F2nVfrUdVEn&#10;ZhtOvaWyYlk3eRWrpax7lGEw6tiG/IcunDSeLj1R3cgk2R2av6icUQgRujRT4AR0nVG6aCA18+oP&#10;NbeDDLpoIXNiONkU/x+t+rj9jMy0DV9w5qWjEe1/fN///L3/9Y0tsj1jiDWhbgPh0vQWJhrzQzxS&#10;MKueOnT5T3oY5cno3clcPSWmctHFm8v5+TlninIX1dXV6+K+eKwOGNN7DY7lTcORhlc8ldsPMVEn&#10;BH2A5MsiWNOujbXlgP3mnUW2lTTodflyk1TyDGZ9BnvIZYd0jois8aAl79K0mY7CN9DuSPddQNMP&#10;1FNRXuA0j0J/fDt54E/PhfTxha/u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ZVPcDYAAAACgEA&#10;AA8AAAAAAAAAAQAgAAAAIgAAAGRycy9kb3ducmV2LnhtbFBLAQIUABQAAAAIAIdO4kAXuqwTqAEA&#10;ACkDAAAOAAAAAAAAAAEAIAAAACcBAABkcnMvZTJvRG9jLnhtbFBLBQYAAAAABgAGAFkBAABBBQAA&#10;AAA=&#10;">
                            <v:fill on="t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spacing w:line="440" w:lineRule="exact"/>
                                    <w:ind w:left="240" w:hanging="240" w:hangingChars="100"/>
                                    <w:rPr>
                                      <w:rFonts w:hint="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珍惜时间   抓住机会</w:t>
                                  </w:r>
                                </w:p>
                                <w:p>
                                  <w:pPr>
                                    <w:spacing w:line="440" w:lineRule="exact"/>
                                    <w:ind w:left="240" w:hanging="240" w:hangingChars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人赶时候 赶热天    尽量地</w:t>
                                  </w:r>
                                </w:p>
                                <w:p>
                                  <w:pPr>
                                    <w:spacing w:line="440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151765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874395" cy="728345"/>
                            <wp:effectExtent l="0" t="0" r="1905" b="14605"/>
                            <wp:wrapNone/>
                            <wp:docPr id="7" name="文本框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74395" cy="7283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  <w:sz w:val="24"/>
                                          </w:rPr>
                                          <w:t>夏天是万物迅速生长的季节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202" type="#_x0000_t202" style="position:absolute;left:0pt;margin-left:11.95pt;margin-top:12.65pt;height:57.35pt;width:68.85pt;z-index:251658240;mso-width-relative:page;mso-height-relative:page;" fillcolor="#FFFFFF" filled="t" stroked="f" coordsize="21600,21600" o:gfxdata="UEsDBAoAAAAAAIdO4kAAAAAAAAAAAAAAAAAEAAAAZHJzL1BLAwQUAAAACACHTuJAQ+27dNcAAAAJ&#10;AQAADwAAAGRycy9kb3ducmV2LnhtbE2PzU7DQAyE70i8w8pIXBDdTX9SGrKpBBKIa0sfwEncJCLr&#10;jbLbpn173BOcbGtG42/y7cX16kxj6DxbSGYGFHHl644bC4fvj+cXUCEi19h7JgtXCrAt7u9yzGo/&#10;8Y7O+9goCeGQoYU2xiHTOlQtOQwzPxCLdvSjwyjn2Oh6xEnCXa/nxqTaYcfyocWB3luqfvYnZ+H4&#10;NT2tNlP5GQ/r3TJ9w25d+qu1jw+JeQUV6RL/zHDDF3QohKn0J66D6i3MFxtxylwtQN30NElBlbIs&#10;jQFd5Pp/g+IXUEsDBBQAAAAIAIdO4kAaz/KrpgEAACgDAAAOAAAAZHJzL2Uyb0RvYy54bWytUsFu&#10;EzEQvSPxD5bvxGnakrDKphKt0gsCpMIHOF7vriXbY43d7OYH4A84ceHOd+U7OnbSFOitYg9ez8zz&#10;87w3Xl6NzrKtxmjA1/xsMuVMewWN8V3Nv35Zv1lwFpP0jbTgdc13OvKr1etXyyFUegY92EYjIxIf&#10;qyHUvE8pVEJE1Wsn4wSC9lRsAZ1MFGInGpQDsTsrZtPpWzEANgFB6Rgpe3Mo8lXhb1ut0qe2jTox&#10;W3PqLZUVy7rJq1gtZdWhDL1RxzbkC7pw0ni69ER1I5Nk92ieUTmjECK0aaLACWhbo3TRQGrOpv+o&#10;uetl0EULmRPDyab4/2jVx+1nZKap+ZwzLx2NaP/j+/7n7/2vb2ye7RlCrAh1FwiXxvcw0pgf85GS&#10;WfXYost/0sOoTkbvTubqMTFFycX84vzdJWeKSvPZ4vziMrOIp8MBY7rV4Fje1BxpdsVSuf0Q0wH6&#10;CMl3RbCmWRtrS4Dd5toi20qa87p8R/a/YNZnsId87MCYMyJLPEjJuzRuxqPuDTQ7kn0f0HQ99VSE&#10;FziNozR/fDp53n/GhfTpga8e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EPtu3TXAAAACQEAAA8A&#10;AAAAAAAAAQAgAAAAIgAAAGRycy9kb3ducmV2LnhtbFBLAQIUABQAAAAIAIdO4kAaz/KrpgEAACgD&#10;AAAOAAAAAAAAAAEAIAAAACYBAABkcnMvZTJvRG9jLnhtbFBLBQYAAAAABgAGAFkBAAA+BQAAAAA=&#10;">
                            <v:fill on="t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夏天是万物迅速生长的季节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24"/>
                    </w:rPr>
                    <w:t>                     苞蕾  苔藓        有生命 </w:t>
                  </w:r>
                </w:p>
                <w:p>
                  <w:pPr>
                    <w:spacing w:line="440" w:lineRule="exact"/>
                    <w:ind w:left="360" w:hanging="360" w:hangingChars="15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                                            </w:t>
                  </w:r>
                </w:p>
                <w:p>
                  <w:pPr>
                    <w:spacing w:line="440" w:lineRule="exact"/>
                    <w:ind w:left="360" w:hanging="360" w:hangingChars="150"/>
                    <w:rPr>
                      <w:sz w:val="24"/>
                    </w:rPr>
                  </w:pPr>
                  <w:r>
                    <w:rPr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2324100</wp:posOffset>
                            </wp:positionH>
                            <wp:positionV relativeFrom="paragraph">
                              <wp:posOffset>94615</wp:posOffset>
                            </wp:positionV>
                            <wp:extent cx="75565" cy="433070"/>
                            <wp:effectExtent l="0" t="4445" r="19685" b="19685"/>
                            <wp:wrapNone/>
                            <wp:docPr id="2" name="右大括号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5565" cy="433070"/>
                                    </a:xfrm>
                                    <a:prstGeom prst="rightBrace">
                                      <a:avLst>
                                        <a:gd name="adj1" fmla="val 47759"/>
                                        <a:gd name="adj2" fmla="val 50000"/>
                                      </a:avLst>
                                    </a:prstGeom>
                                    <a:noFill/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88" type="#_x0000_t88" style="position:absolute;left:0pt;margin-left:183pt;margin-top:7.45pt;height:34.1pt;width:5.95pt;z-index:251663360;mso-width-relative:page;mso-height-relative:page;" filled="f" stroked="t" coordsize="21600,21600" o:gfxdata="UEsDBAoAAAAAAIdO4kAAAAAAAAAAAAAAAAAEAAAAZHJzL1BLAwQUAAAACACHTuJA9vyNFdgAAAAJ&#10;AQAADwAAAGRycy9kb3ducmV2LnhtbE2PzU7DMBCE70i8g7VIXCrqhKCkhDiVQOoBiUvbSFzdeIkD&#10;9jqK3R/enuUEtx3NaPabZn3xTpxwjmMgBfkyA4HUBzPSoKDbb+5WIGLSZLQLhAq+McK6vb5qdG3C&#10;mbZ42qVBcAnFWiuwKU21lLG36HVchgmJvY8we51YzoM0sz5zuXfyPstK6fVI/MHqCV8s9l+7o1fw&#10;6d6tN2+LjbbdYrvv6Ll7raxStzd59gQi4SX9heEXn9GhZaZDOJKJwikoypK3JDYeHkFwoKgqPg4K&#10;VkUOsm3k/wXtD1BLAwQUAAAACACHTuJAXIXmoQUCAAD4AwAADgAAAGRycy9lMm9Eb2MueG1srVPN&#10;jtMwEL4j8Q6W7zRpd7Nlo6YrQVkuCFZaeICp7SRG/pPtbdpn4LAvgcSF2x54ovIcjN3QLnBBiByc&#10;sWc8833feBZXW63IRvggrWnodFJSIgyzXJquoR/eXz97TkmIYDgoa0RDdyLQq+XTJ4vB1WJme6u4&#10;8ASTmFAPrqF9jK4uisB6oSFMrBMGna31GiJufVdwDwNm16qYleVFMVjPnbdMhICnq4OTLnP+thUs&#10;vmvbICJRDUVsMa8+r+u0FssF1J0H10s2woB/QKFBGix6TLWCCOTOyz9Sacm8DbaNE2Z1YdtWMpE5&#10;IJtp+Rub2x6cyFxQnOCOMoX/l5a93dx4InlDZ5QY0Nii/f3D/vOX75++7u+/kVlSaHChxsBbd+PH&#10;XUAz0d22Xqc/EiHbrOruqKrYRsLwcF5VFxUlDD3nZ2flPItenO46H+JrYTVJRkO97Pr4wgNLzKGG&#10;zZsQs7J8xAf845SSVits1AYUOZ/Pq8uxkY9ikM8ppirxSzFYd8yI1s/KKb2x11Kp/ByUIUNDL6tZ&#10;Qg34KFsFEU3tUKZguowrWCV5upIuB9+tXypPEA7Sz99Y7JewVG8FoT/EZdcBdy+AvzKcxJ3DBhic&#10;FJogaMEpUQIHK1kZWwSp/iYS2SmDdFPrDs1K1tryHbb7zmWRcV4zyuTB55XFGUchvd/H+5zpNLDL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b8jRXYAAAACQEAAA8AAAAAAAAAAQAgAAAAIgAAAGRy&#10;cy9kb3ducmV2LnhtbFBLAQIUABQAAAAIAIdO4kBcheahBQIAAPgDAAAOAAAAAAAAAAEAIAAAACcB&#10;AABkcnMvZTJvRG9jLnhtbFBLBQYAAAAABgAGAFkBAACeBQAAAAA=&#10;" adj="1799,10800"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24"/>
                    </w:rPr>
                    <w:t>                   山  地  河</w:t>
                  </w:r>
                </w:p>
                <w:p>
                  <w:pPr>
                    <w:spacing w:line="440" w:lineRule="exact"/>
                    <w:ind w:firstLine="1320" w:firstLineChars="550"/>
                    <w:rPr>
                      <w:rFonts w:hint="eastAsia" w:ascii="宋体" w:hAns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       铁轨  马路       无生命                 </w:t>
                  </w:r>
                </w:p>
              </w:tc>
            </w:tr>
          </w:tbl>
          <w:p>
            <w:pPr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完成语文补充习题。</w:t>
            </w:r>
          </w:p>
        </w:tc>
      </w:tr>
    </w:tbl>
    <w:p>
      <w:pPr>
        <w:jc w:val="center"/>
        <w:textAlignment w:val="baseline"/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5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宋体"/>
                <w:kern w:val="0"/>
                <w:sz w:val="24"/>
                <w:lang w:val="en-US" w:eastAsia="zh-CN"/>
              </w:rPr>
              <w:t>17、盼</w:t>
            </w: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赵小红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1.学习掌握“袖、篷、缩”等15个生字，理解新出现的词语。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2.理清文章的叙述顺序，了解课文中心思想</w:t>
            </w:r>
            <w:r>
              <w:rPr>
                <w:rFonts w:hint="eastAsia"/>
                <w:sz w:val="24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默读课文，知道课文写了哪些事例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体会文章是怎样围绕“盼”这一中心意思来写的，学习从不同方面或选取不同事例，表达中心思想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导入</w:t>
            </w:r>
          </w:p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一、揭示课题，简介作者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1．老师出个谜语，看看谁能猜出谜底。</w:t>
            </w:r>
            <w:r>
              <w:rPr>
                <w:rFonts w:hint="eastAsia" w:ascii="宋体" w:hAnsi="宋体" w:cs="宋体"/>
                <w:color w:val="0000FF"/>
                <w:sz w:val="24"/>
              </w:rPr>
              <w:t xml:space="preserve">【出示课件2：谜语】 “一件小花衣，真是好稀奇。太阳出来不能穿，下雨穿上最神气。”（雨衣） 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2．</w:t>
            </w:r>
            <w:r>
              <w:rPr>
                <w:rFonts w:hint="eastAsia" w:ascii="宋体" w:hAnsi="宋体" w:cs="宋体"/>
                <w:color w:val="0000FF"/>
                <w:sz w:val="24"/>
              </w:rPr>
              <w:t>【出示课件2】雨衣图片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教师解题：我们课文的题目是什么，大家读一下。你有没有“盼”过某些事情？把你盼望的事情和同位说一说。课文中的故事和雨衣有关，学习了课文，我们就知道是谁在盼，盼什么，愿望实现了吗？</w:t>
            </w:r>
            <w:r>
              <w:rPr>
                <w:rFonts w:hint="eastAsia" w:ascii="宋体" w:hAnsi="宋体" w:cs="宋体"/>
                <w:color w:val="FF0000"/>
                <w:sz w:val="24"/>
              </w:rPr>
              <w:t>（板书：1</w:t>
            </w:r>
            <w:r>
              <w:rPr>
                <w:rFonts w:hint="eastAsia" w:ascii="宋体" w:hAnsi="宋体" w:cs="宋体"/>
                <w:color w:val="FF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FF0000"/>
                <w:sz w:val="24"/>
              </w:rPr>
              <w:t>.盼）</w:t>
            </w:r>
          </w:p>
          <w:p>
            <w:pPr>
              <w:numPr>
                <w:ilvl w:val="0"/>
                <w:numId w:val="1"/>
              </w:numPr>
              <w:tabs>
                <w:tab w:val="left" w:pos="1200"/>
              </w:tabs>
              <w:spacing w:line="360" w:lineRule="auto"/>
              <w:ind w:left="110" w:leftChars="0" w:firstLine="0" w:firstLineChars="0"/>
              <w:jc w:val="left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简介作者：这篇课文的作者铁凝，是一位著名女作家，1957年9月出生于河北省赵县，河北省作家协会名誉主席，中国作家协会主席， 1975年开始发表文学作品，主要著作有《玫瑰门》、《大浴女》、《没有钮扣的红衬衫》、等100余篇、部，作品曾6次获包括“鲁迅文学奖”在内的国家级文学奖。由铁凝编剧的电影《哦，香雪》获第41届柏林国际电影节大奖，以及中国电影“金鸡奖”“百花奖”。部分作品已译成英、俄、德、法、日、韩、西班牙、丹麦、挪威、越南等多国文字。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生猜谜语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读课题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ind w:firstLine="241" w:firstLineChars="100"/>
              <w:jc w:val="both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新课</w:t>
            </w:r>
          </w:p>
          <w:p>
            <w:pPr>
              <w:bidi w:val="0"/>
              <w:ind w:firstLine="241" w:firstLineChars="100"/>
              <w:jc w:val="both"/>
              <w:rPr>
                <w:lang w:val="en-US" w:eastAsia="zh-CN"/>
              </w:rPr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教学</w:t>
            </w: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二、检查预习，纠正指导 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1.认读书写生字。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重点指导：（1）“筒”与“桶”在用法上要区别；（2）“篷”与“蓬”字形区别，意义不同；（3）指导书写“嚷、酱、唇”等生字。　　　　</w:t>
            </w:r>
          </w:p>
          <w:p>
            <w:pPr>
              <w:numPr>
                <w:ilvl w:val="0"/>
                <w:numId w:val="2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查字典并结合课文内容解释词语。 解释词语要依据“字不离词，词不离句，句不离篇”的原则，联系上下文准确地理解词语在具体语言环境中的意思。 　　 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喧闹：喧哗热闹。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理直气壮：理由正当充分，胆子壮，说话十分有气势。</w:t>
            </w:r>
          </w:p>
          <w:p>
            <w:pPr>
              <w:spacing w:line="440" w:lineRule="exact"/>
              <w:ind w:left="479" w:leftChars="228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小心翼翼：原形容严肃虔诚的样子，现用来形容举动十分谨慎，丝毫不敢疏忽。</w:t>
            </w: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三、理清段落，概括大意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1.在理解生字、新词的基础上，默读课文。联系课文加强对生字、新词的记忆与理解。 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学生默读课文，思考：课文为什么以“盼”为题，围绕题目写了哪些内容。（全篇课文都是讲一个小朋友盼望下雨穿新雨衣的事情，所以以“盼”为题目。文中“妈妈送我新雨衣”“下雨没能穿雨衣”“终于穿上了雨衣”等情节都是围绕题目来写的。） 　　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围绕“盼”写了哪些内容，学生可能总结不全，教师指导学生读有关句段来帮助学生概括总结。 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3.给课文划分段落，概括段落大意。</w:t>
            </w:r>
            <w:r>
              <w:rPr>
                <w:rFonts w:hint="eastAsia" w:ascii="宋体" w:hAnsi="宋体" w:cs="宋体"/>
                <w:color w:val="0000FF"/>
                <w:sz w:val="24"/>
              </w:rPr>
              <w:t>【出示课件3】 　　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第一部分（第1、2自然段）：写妈妈送“我”新雨衣。 　　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第二部分（第3自然段）：写盼望下雨。　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第三部分（第4—17自然段）：写尽管下雨还是未能如愿。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第四部分（第18—21自然段）：写“我”终于穿上雨衣。</w:t>
            </w:r>
            <w:r>
              <w:rPr>
                <w:rFonts w:hint="eastAsia" w:ascii="宋体" w:hAnsi="宋体" w:cs="宋体"/>
                <w:color w:val="0070C0"/>
                <w:sz w:val="24"/>
              </w:rPr>
              <w:t xml:space="preserve"> 　</w:t>
            </w:r>
            <w:r>
              <w:rPr>
                <w:rFonts w:hint="eastAsia" w:ascii="宋体" w:hAnsi="宋体" w:cs="宋体"/>
                <w:sz w:val="24"/>
              </w:rPr>
              <w:t>　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分段时鼓励学生发表自己的见解。对段落的划分，学生会产生分歧。对学生有道理的分段方法教师都应予以肯定。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四、朗读课文，体会心理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1.找出自己喜欢的部分读一读，读完后想一想，这段文字是围绕什么意思写的。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2.分角色用相应的语气读一读蕾蕾和妈妈对话的部分，体会这两个人物此时的心理活动。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3.你自己认为哪一部分写得最好，读给同桌听一听。</w:t>
            </w:r>
          </w:p>
          <w:p>
            <w:pPr>
              <w:ind w:firstLine="1680" w:firstLineChars="700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生自学生字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随文理解词语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默读课文，讨论交流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生合作读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widowControl/>
              <w:wordWrap w:val="0"/>
              <w:spacing w:line="360" w:lineRule="auto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17、盼</w:t>
            </w:r>
          </w:p>
          <w:p>
            <w:pPr>
              <w:widowControl/>
              <w:wordWrap w:val="0"/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第一部分（第1、2自然段）：写妈妈送“我”新雨衣。 　　</w:t>
            </w:r>
          </w:p>
          <w:p>
            <w:pPr>
              <w:widowControl/>
              <w:wordWrap w:val="0"/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第二部分（第3自然段）：写盼望下雨。　</w:t>
            </w:r>
          </w:p>
          <w:p>
            <w:pPr>
              <w:widowControl/>
              <w:wordWrap w:val="0"/>
              <w:spacing w:line="360" w:lineRule="auto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第三部分（第4—17自然段）：写尽管下雨还是未能如愿。</w:t>
            </w:r>
          </w:p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第四部分（第18—21自然段）：写“我”终于穿上雨衣。</w:t>
            </w:r>
          </w:p>
          <w:p>
            <w:pPr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抄写生词。</w:t>
            </w:r>
          </w:p>
        </w:tc>
      </w:tr>
    </w:tbl>
    <w:p>
      <w:pPr>
        <w:jc w:val="center"/>
        <w:textAlignment w:val="baseline"/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5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华文楷体" w:hAnsi="华文楷体" w:eastAsia="华文楷体" w:cs="宋体"/>
                <w:kern w:val="0"/>
                <w:sz w:val="24"/>
                <w:lang w:val="en-US"/>
              </w:rPr>
              <w:t xml:space="preserve"> </w:t>
            </w:r>
            <w:r>
              <w:rPr>
                <w:rFonts w:hint="eastAsia" w:ascii="华文楷体" w:hAnsi="华文楷体" w:eastAsia="华文楷体" w:cs="宋体"/>
                <w:kern w:val="0"/>
                <w:sz w:val="24"/>
                <w:lang w:val="en-US" w:eastAsia="zh-CN"/>
              </w:rPr>
              <w:t>17、盼</w:t>
            </w: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480" w:firstLineChars="200"/>
              <w:jc w:val="both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赵小红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1.逐段学习课文，理解课文内容。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2.领悟围绕中心意思，掌握从不同方面或选取不同事例来写的写法。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sz w:val="24"/>
              </w:rPr>
              <w:t>默读课文，知道课文写了哪些事例</w:t>
            </w:r>
            <w:r>
              <w:rPr>
                <w:rFonts w:hint="eastAsia" w:ascii="宋体" w:hAnsi="宋体"/>
                <w:sz w:val="24"/>
              </w:rPr>
              <w:t>。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sz w:val="24"/>
              </w:rPr>
              <w:t>体会文章是怎样围绕“盼”这一中心意思来写的，学习从不同方面或选取不同事例，表达中心思想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导入</w:t>
            </w:r>
          </w:p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一、复习检查，引入新课。 </w:t>
            </w:r>
            <w:r>
              <w:rPr>
                <w:rFonts w:hint="eastAsia" w:ascii="宋体" w:hAnsi="宋体" w:cs="宋体"/>
                <w:sz w:val="24"/>
              </w:rPr>
              <w:t>　　</w:t>
            </w:r>
          </w:p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8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指名三名学生有感情地读出自己喜欢的部分。并简单说说文中的蕾蕾盼什么？哪些地方看出她在盼？引导学习课文。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生交流，从文中找依据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新课</w:t>
            </w:r>
          </w:p>
          <w:p>
            <w:pPr>
              <w:widowControl/>
              <w:jc w:val="center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教学</w:t>
            </w:r>
          </w:p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numPr>
                <w:ilvl w:val="0"/>
                <w:numId w:val="3"/>
              </w:numPr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学习课文，理解内容。</w:t>
            </w: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（一）第一部分</w:t>
            </w:r>
          </w:p>
          <w:p>
            <w:pPr>
              <w:numPr>
                <w:ilvl w:val="0"/>
                <w:numId w:val="4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各自轻声读第一段，思考：这一段先写了什么？再写什么？ 　　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（板书：妈妈送我新雨衣）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  <w:p>
            <w:pPr>
              <w:numPr>
                <w:ilvl w:val="0"/>
                <w:numId w:val="4"/>
              </w:numPr>
              <w:tabs>
                <w:tab w:val="clear" w:pos="312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课文中哪些词语写我十分喜欢新雨衣？为了穿新雨衣我做了什么傻事？ 　　（戴上雨帽，抖抖袖子，把雨衣弄得窸窸窣窣响  穿上雨衣热了一身汗） 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3．“你疯啦？”说明什么？（妈妈对蕾蕾的做法非常不理解。从侧面也看出蕾蕾的做法出人意料，同时说明蕾蕾太盼望穿雨衣了。） 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（二）第二部分</w:t>
            </w:r>
            <w:r>
              <w:rPr>
                <w:rFonts w:hint="eastAsia" w:ascii="宋体" w:hAnsi="宋体" w:cs="宋体"/>
                <w:sz w:val="24"/>
              </w:rPr>
              <w:t xml:space="preserve"> 　　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这一部分写得很简略，也容易理解，教师可用简练的语言一带而过。 　　每天都在想，盼着下雨。 　　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 xml:space="preserve">（板书：天天盼下雨，想穿新雨衣） </w:t>
            </w: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（三）第三部分</w:t>
            </w:r>
          </w:p>
          <w:p>
            <w:pPr>
              <w:numPr>
                <w:ilvl w:val="0"/>
                <w:numId w:val="5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默读第三段，思考：从全段来看，围绕什么中心意思来写的？ 　　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（板书：虽然下雨了，但是没如愿）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2.分角色朗读课文中的对话，讨论回答问题。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（1）作者认为什么才是世界上最美的事？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（下雨天，穿上新雨衣到外面去。）</w:t>
            </w:r>
          </w:p>
          <w:p>
            <w:pPr>
              <w:numPr>
                <w:ilvl w:val="0"/>
                <w:numId w:val="6"/>
              </w:numPr>
              <w:spacing w:line="440" w:lineRule="exact"/>
              <w:ind w:left="12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“我兴奋地仰起头，甩打着书包就大步跑进了楼门。”我为什么这么兴奋？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（外面在下雨，我可以穿上雨衣到外面去玩了。）</w:t>
            </w:r>
          </w:p>
          <w:p>
            <w:pPr>
              <w:numPr>
                <w:ilvl w:val="0"/>
                <w:numId w:val="6"/>
              </w:numPr>
              <w:spacing w:line="440" w:lineRule="exact"/>
              <w:ind w:left="12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填空后，体会作者的心情。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【出示课件5】（学生完成后先提问，然后出示答案）</w:t>
            </w:r>
          </w:p>
          <w:p>
            <w:pPr>
              <w:spacing w:line="440" w:lineRule="exact"/>
              <w:ind w:left="120" w:firstLine="480" w:firstLineChars="200"/>
              <w:rPr>
                <w:rFonts w:hint="eastAsia" w:ascii="宋体" w:hAnsi="宋体" w:cs="宋体"/>
                <w:color w:val="0000FF"/>
                <w:sz w:val="24"/>
                <w:u w:val="single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我兴奋地跑进楼门，妈妈让我</w:t>
            </w:r>
            <w:r>
              <w:rPr>
                <w:rFonts w:hint="eastAsia" w:ascii="宋体" w:hAnsi="宋体" w:cs="宋体"/>
                <w:color w:val="0000FF"/>
                <w:sz w:val="24"/>
                <w:u w:val="single"/>
              </w:rPr>
              <w:t xml:space="preserve">                      </w:t>
            </w:r>
          </w:p>
          <w:p>
            <w:pPr>
              <w:spacing w:line="440" w:lineRule="exact"/>
              <w:ind w:left="120" w:firstLine="480" w:firstLineChars="20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（准备听英语讲座）　　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 xml:space="preserve">    还差半小时，妈妈让我</w:t>
            </w:r>
            <w:r>
              <w:rPr>
                <w:rFonts w:hint="eastAsia" w:ascii="宋体" w:hAnsi="宋体" w:cs="宋体"/>
                <w:color w:val="0000FF"/>
                <w:sz w:val="24"/>
                <w:u w:val="single"/>
              </w:rPr>
              <w:t xml:space="preserve">                   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 xml:space="preserve">    （休息一会儿）</w:t>
            </w:r>
          </w:p>
          <w:p>
            <w:pPr>
              <w:spacing w:line="440" w:lineRule="exact"/>
              <w:ind w:left="120" w:firstLine="480" w:firstLineChars="20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我想去买酱油，妈妈说</w:t>
            </w:r>
            <w:r>
              <w:rPr>
                <w:rFonts w:hint="eastAsia" w:ascii="宋体" w:hAnsi="宋体" w:cs="宋体"/>
                <w:color w:val="0000FF"/>
                <w:sz w:val="24"/>
                <w:u w:val="single"/>
              </w:rPr>
              <w:t xml:space="preserve">                   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 xml:space="preserve">    （她已经买了）</w:t>
            </w:r>
          </w:p>
          <w:p>
            <w:pPr>
              <w:spacing w:line="440" w:lineRule="exact"/>
              <w:ind w:left="120" w:firstLine="480" w:firstLineChars="20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我说炖肉需要很多酱油，妈妈说</w:t>
            </w:r>
            <w:r>
              <w:rPr>
                <w:rFonts w:hint="eastAsia" w:ascii="宋体" w:hAnsi="宋体" w:cs="宋体"/>
                <w:color w:val="0000FF"/>
                <w:sz w:val="24"/>
                <w:u w:val="single"/>
              </w:rPr>
              <w:t xml:space="preserve">                   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 xml:space="preserve">   （她没说要炖肉）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 xml:space="preserve">    我说爸爸说要炖肉，妈妈</w:t>
            </w:r>
            <w:r>
              <w:rPr>
                <w:rFonts w:hint="eastAsia" w:ascii="宋体" w:hAnsi="宋体" w:cs="宋体"/>
                <w:color w:val="0000FF"/>
                <w:sz w:val="24"/>
                <w:u w:val="single"/>
              </w:rPr>
              <w:t xml:space="preserve">                   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 xml:space="preserve">    （不相信）</w:t>
            </w:r>
          </w:p>
          <w:p>
            <w:pPr>
              <w:numPr>
                <w:ilvl w:val="0"/>
                <w:numId w:val="6"/>
              </w:numPr>
              <w:spacing w:line="440" w:lineRule="exact"/>
              <w:ind w:left="12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“我”把雨打玻璃窗说成“敲着鼓点”可以看出什么？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（雨对“我”的吸引力非常大，为我带来难以抑制的激动。）</w:t>
            </w:r>
          </w:p>
          <w:p>
            <w:pPr>
              <w:numPr>
                <w:ilvl w:val="0"/>
                <w:numId w:val="6"/>
              </w:numPr>
              <w:spacing w:line="440" w:lineRule="exact"/>
              <w:ind w:left="12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“我”为什么盼着雨停下来？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（让雨留到明天再下，因为今天“我”没机会出去了。）</w:t>
            </w: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（四）第四部分</w:t>
            </w:r>
          </w:p>
          <w:p>
            <w:pPr>
              <w:numPr>
                <w:ilvl w:val="0"/>
                <w:numId w:val="7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“我的心才又像要从嗓子里蹦出来一样”是因为什么？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（没想到又下雨了，“我”的愿望终于可以实现了，这真是意外的惊喜。）</w:t>
            </w:r>
          </w:p>
          <w:p>
            <w:pPr>
              <w:numPr>
                <w:ilvl w:val="0"/>
                <w:numId w:val="7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“我”这次为什么会“理直气壮”？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（妈妈没有理由不让“我”穿雨衣了。）</w:t>
            </w:r>
          </w:p>
          <w:p>
            <w:pPr>
              <w:numPr>
                <w:ilvl w:val="0"/>
                <w:numId w:val="7"/>
              </w:numPr>
              <w:tabs>
                <w:tab w:val="clear" w:pos="312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“小心翼翼”是因为什么？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（怕弄坏了新雨衣）</w:t>
            </w:r>
          </w:p>
          <w:p>
            <w:pPr>
              <w:numPr>
                <w:ilvl w:val="0"/>
                <w:numId w:val="7"/>
              </w:numPr>
              <w:tabs>
                <w:tab w:val="clear" w:pos="312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读课文最后一段话，你从中看出作者什么心情？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（兴奋、满足、高兴）</w:t>
            </w:r>
          </w:p>
          <w:p>
            <w:pPr>
              <w:spacing w:line="440" w:lineRule="exact"/>
              <w:ind w:left="120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（板书：雨天帮助我，穿上新雨衣）</w:t>
            </w:r>
          </w:p>
          <w:p>
            <w:pPr>
              <w:numPr>
                <w:ilvl w:val="0"/>
                <w:numId w:val="3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整体回顾，体会写法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（一）出示问题</w:t>
            </w:r>
            <w:r>
              <w:rPr>
                <w:rFonts w:hint="eastAsia" w:ascii="宋体" w:hAnsi="宋体" w:cs="宋体"/>
                <w:color w:val="0000FF"/>
                <w:sz w:val="24"/>
              </w:rPr>
              <w:t>【出示课件6】</w:t>
            </w:r>
          </w:p>
          <w:p>
            <w:pPr>
              <w:numPr>
                <w:ilvl w:val="0"/>
                <w:numId w:val="8"/>
              </w:num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默读课文，想一想课文是通过哪些事例来写“盼”的？</w:t>
            </w:r>
          </w:p>
          <w:p>
            <w:pPr>
              <w:numPr>
                <w:ilvl w:val="0"/>
                <w:numId w:val="8"/>
              </w:numPr>
              <w:spacing w:line="440" w:lineRule="exact"/>
              <w:rPr>
                <w:rFonts w:hint="eastAsia" w:ascii="宋体" w:hAnsi="宋体" w:cs="宋体"/>
                <w:color w:val="0070C0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课文哪些地方具体描写了“盼”这一心理活动？选出你认为最生动的两处，说说这样写的好处。</w:t>
            </w:r>
          </w:p>
          <w:p>
            <w:pPr>
              <w:numPr>
                <w:ilvl w:val="0"/>
                <w:numId w:val="9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学生汇报，教师指导</w:t>
            </w:r>
          </w:p>
          <w:p>
            <w:pPr>
              <w:numPr>
                <w:ilvl w:val="0"/>
                <w:numId w:val="10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学生汇报课件第一题，师生评价，教师指导：课文通过以下事例来写出我的“盼”</w:t>
            </w:r>
          </w:p>
          <w:p>
            <w:pPr>
              <w:numPr>
                <w:ilvl w:val="0"/>
                <w:numId w:val="11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晴天穿雨衣，热了一身汗。</w:t>
            </w:r>
          </w:p>
          <w:p>
            <w:pPr>
              <w:numPr>
                <w:ilvl w:val="0"/>
                <w:numId w:val="11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“我”每天盼着变天。</w:t>
            </w:r>
          </w:p>
          <w:p>
            <w:pPr>
              <w:numPr>
                <w:ilvl w:val="0"/>
                <w:numId w:val="11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看外面下雨，“我”想找借口出去，穿穿新雨衣。</w:t>
            </w:r>
          </w:p>
          <w:p>
            <w:pPr>
              <w:numPr>
                <w:ilvl w:val="0"/>
                <w:numId w:val="11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“我”盼着今天的雨留到明天再下，那样就可以穿新雨衣了。</w:t>
            </w:r>
          </w:p>
          <w:p>
            <w:pPr>
              <w:numPr>
                <w:ilvl w:val="0"/>
                <w:numId w:val="11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看见雨点落在许多马路、小杨树上的样子想象出雨点落在新雨衣上的样子。</w:t>
            </w:r>
          </w:p>
          <w:p>
            <w:pPr>
              <w:numPr>
                <w:ilvl w:val="0"/>
                <w:numId w:val="10"/>
              </w:numPr>
              <w:tabs>
                <w:tab w:val="clear" w:pos="312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学生汇报课件第二题，师生评价，教师指导：课文具体描写“盼”这一心理活动的地方：</w:t>
            </w:r>
          </w:p>
          <w:p>
            <w:pPr>
              <w:numPr>
                <w:ilvl w:val="0"/>
                <w:numId w:val="12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要是今天雨都下完了，那明天还有雨可下吗？最好还是留到明天吧。</w:t>
            </w:r>
          </w:p>
          <w:p>
            <w:pPr>
              <w:ind w:firstLine="1680" w:firstLineChars="700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可雨点要是淋在淡绿色的雨衣上呢，那一定比珍珠玛瑙还好看。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440" w:lineRule="exact"/>
              <w:ind w:left="120" w:leftChars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生回答</w:t>
            </w:r>
            <w:r>
              <w:rPr>
                <w:rFonts w:hint="eastAsia" w:ascii="宋体" w:hAnsi="宋体" w:cs="宋体"/>
                <w:sz w:val="24"/>
              </w:rPr>
              <w:t>（先写妈妈送给我一件新雨衣，再写我在晴天里迫不及待地穿上新雨衣。） 　　</w:t>
            </w: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生讨论交流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生回答，师板书。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生继续讨论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生分角色朗读，讨论交流。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生讨论交流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生默读、做批注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学生汇报课件第一题，师生评价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Style w:val="7"/>
                <w:rFonts w:ascii="宋体" w:hAnsi="宋体" w:cs="宋体"/>
                <w:kern w:val="0"/>
                <w:sz w:val="24"/>
                <w:lang w:bidi="ar"/>
              </w:rPr>
              <w:t>课堂小结及拓展延伸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numPr>
                <w:ilvl w:val="0"/>
                <w:numId w:val="3"/>
              </w:numPr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畅谈收获，课下练笔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1.请同学们说一说，通过这节课的学习，你懂得了什么？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教师总结：通过这节课的学习，我们看到了一个急切盼望下雨，一心想穿上新雨衣的孩子。课文围绕“盼”这个中心意思，选取了好几个事例来写。我们也要学习这种写法，从不同方面或选取不同事例，表达中心意思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3.课下，请同学们从下面的意思中选一个，并以此为中心写一段话。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FF0000"/>
                <w:sz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</w:rPr>
              <w:t>（板书：围绕中心意思，从不同方面或选取不同事例来写）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师总结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440" w:lineRule="exact"/>
              <w:ind w:firstLine="3373" w:firstLineChars="1400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.盼</w:t>
            </w:r>
          </w:p>
          <w:p>
            <w:pPr>
              <w:spacing w:line="440" w:lineRule="exact"/>
              <w:ind w:firstLine="2880" w:firstLineChars="1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妈妈送我新雨衣</w:t>
            </w:r>
          </w:p>
          <w:p>
            <w:pPr>
              <w:spacing w:line="440" w:lineRule="exact"/>
              <w:ind w:firstLine="2400" w:firstLineChars="10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天天盼下雨，想穿新雨衣</w:t>
            </w:r>
          </w:p>
          <w:p>
            <w:pPr>
              <w:spacing w:line="440" w:lineRule="exact"/>
              <w:ind w:firstLine="2400" w:firstLineChars="10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虽然下雨了，但是没如愿</w:t>
            </w:r>
          </w:p>
          <w:p>
            <w:pPr>
              <w:spacing w:line="440" w:lineRule="exact"/>
              <w:ind w:firstLine="2400" w:firstLineChars="10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雨天帮助我，穿上新雨衣</w:t>
            </w:r>
          </w:p>
          <w:p>
            <w:pPr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围绕中心意思，从不同方面或选取不同事例来写</w:t>
            </w:r>
            <w:r>
              <w:rPr>
                <w:rFonts w:hint="eastAsia"/>
                <w:b/>
                <w:sz w:val="24"/>
              </w:rPr>
              <w:t xml:space="preserve">   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写话：围绕中心句写一段话。</w:t>
            </w:r>
          </w:p>
        </w:tc>
      </w:tr>
    </w:tbl>
    <w:p>
      <w:pPr>
        <w:jc w:val="center"/>
        <w:textAlignment w:val="baseline"/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5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</w:rPr>
              <w:t>交流平台  初试身手</w:t>
            </w: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赵小红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numPr>
                <w:numId w:val="0"/>
              </w:num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1、</w:t>
            </w:r>
            <w:r>
              <w:rPr>
                <w:rFonts w:hint="eastAsia"/>
                <w:sz w:val="24"/>
              </w:rPr>
              <w:t>了解“围绕中心意思，从不同方面或者选取不同事例写文章”的好处和具体做法。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2、</w:t>
            </w:r>
            <w:r>
              <w:rPr>
                <w:rFonts w:hint="eastAsia"/>
                <w:sz w:val="24"/>
              </w:rPr>
              <w:t>学会围绕中心意思选择合适的材料。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懂得怎样围绕中心意思选择合适的材料</w:t>
            </w:r>
            <w:r>
              <w:rPr>
                <w:rFonts w:hint="eastAsia" w:ascii="宋体" w:hAnsi="宋体" w:cs="宋体"/>
                <w:sz w:val="24"/>
              </w:rPr>
              <w:t>。</w:t>
            </w:r>
          </w:p>
          <w:p>
            <w:pPr>
              <w:spacing w:line="440" w:lineRule="exact"/>
              <w:jc w:val="left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学会围绕中心意思来选择合适的材料。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一、出示：</w:t>
            </w:r>
            <w:r>
              <w:rPr>
                <w:rFonts w:hint="eastAsia"/>
                <w:color w:val="000000"/>
                <w:sz w:val="24"/>
              </w:rPr>
              <w:t>【课件1】</w:t>
            </w:r>
          </w:p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出示：</w:t>
            </w:r>
            <w:r>
              <w:rPr>
                <w:rFonts w:hint="eastAsia"/>
                <w:color w:val="000000"/>
                <w:sz w:val="24"/>
              </w:rPr>
              <w:t>【课件1】</w:t>
            </w:r>
          </w:p>
          <w:p>
            <w:pPr>
              <w:spacing w:line="440" w:lineRule="exact"/>
              <w:ind w:firstLine="480" w:firstLineChars="20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文章之道，必先立本，本丰则末茂。</w:t>
            </w:r>
          </w:p>
          <w:p>
            <w:pPr>
              <w:spacing w:line="440" w:lineRule="exact"/>
              <w:ind w:firstLine="480" w:firstLineChars="20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 ——（清）魏禧</w:t>
            </w:r>
          </w:p>
          <w:p>
            <w:pPr>
              <w:numPr>
                <w:ilvl w:val="0"/>
                <w:numId w:val="13"/>
              </w:num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谁能说出这句话的意思？</w:t>
            </w:r>
          </w:p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8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指导：写文章必须先确立中心，好像树木一样，它的根深，枝叶也就茂盛了。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生说句子的意思。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numPr>
                <w:ilvl w:val="0"/>
                <w:numId w:val="14"/>
              </w:numPr>
              <w:spacing w:line="440" w:lineRule="exac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探究讨论</w:t>
            </w:r>
          </w:p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numPr>
                <w:ilvl w:val="0"/>
                <w:numId w:val="15"/>
              </w:numPr>
              <w:tabs>
                <w:tab w:val="clear" w:pos="312"/>
              </w:tabs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出示问题：围绕中心意思来选择材料有什么好处？</w:t>
            </w:r>
          </w:p>
          <w:p>
            <w:pPr>
              <w:numPr>
                <w:ilvl w:val="0"/>
                <w:numId w:val="15"/>
              </w:numPr>
              <w:tabs>
                <w:tab w:val="clear" w:pos="312"/>
              </w:tabs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学生分组讨论。</w:t>
            </w:r>
          </w:p>
          <w:p>
            <w:pPr>
              <w:numPr>
                <w:ilvl w:val="0"/>
                <w:numId w:val="15"/>
              </w:numPr>
              <w:tabs>
                <w:tab w:val="clear" w:pos="312"/>
              </w:tabs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教师点拨：围绕要表达的中心意思，从不同的方面或者选取不同的事例来写，可以使这个意思表达的更全面，更充分。</w:t>
            </w:r>
          </w:p>
          <w:p>
            <w:pPr>
              <w:numPr>
                <w:ilvl w:val="0"/>
                <w:numId w:val="15"/>
              </w:numPr>
              <w:spacing w:line="440" w:lineRule="exact"/>
              <w:ind w:left="0" w:leftChars="0"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学生结合《夏天里的成长》来理解围绕中心意思来选择材料的好处。</w:t>
            </w:r>
          </w:p>
          <w:p>
            <w:pPr>
              <w:numPr>
                <w:ilvl w:val="0"/>
                <w:numId w:val="15"/>
              </w:numPr>
              <w:spacing w:line="440" w:lineRule="exact"/>
              <w:ind w:left="0" w:leftChars="0" w:firstLine="0" w:firstLine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出示：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【课件2】</w:t>
            </w:r>
          </w:p>
          <w:p>
            <w:pPr>
              <w:numPr>
                <w:ilvl w:val="0"/>
                <w:numId w:val="16"/>
              </w:num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《夏天里的成长》中心意思是什么？</w:t>
            </w:r>
          </w:p>
          <w:p>
            <w:pPr>
              <w:numPr>
                <w:ilvl w:val="0"/>
                <w:numId w:val="16"/>
              </w:num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课文选择了哪些事例？</w:t>
            </w:r>
          </w:p>
          <w:p>
            <w:pPr>
              <w:ind w:firstLine="1680" w:firstLineChars="700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你认为这些事例对表达中心有什么好处？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学生分组讨论。</w:t>
            </w: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440" w:lineRule="exact"/>
              <w:ind w:leftChars="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学生结合《夏天里的成长》来理解围绕中心意思来选择材料的好处。</w:t>
            </w: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numPr>
                <w:ilvl w:val="0"/>
                <w:numId w:val="14"/>
              </w:numPr>
              <w:spacing w:line="440" w:lineRule="exac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指导讲解</w:t>
            </w: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  <w:p>
            <w:pPr>
              <w:widowControl/>
              <w:wordWrap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lang w:eastAsia="zh-CN"/>
              </w:rPr>
              <w:t>四、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初试身手</w:t>
            </w: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1.学生思考：围绕一个意思表达时，怎样写才能给读者留下更深刻的印象？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2.教师指导：把重要的部分写得详细些、具体些，才能给读者留下更深刻的印象。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3.结合《盼》这篇课文，想一想文章哪些地方是重点，作者是怎样把重点写详细写具体的？</w:t>
            </w: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一、分组讨论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1.学生分组讨论课本上的问题。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2.小组推荐一名同学做汇报。教师把各组意见不一致的地方记下来，和全班同学一起来分析。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3.出示正确答案。</w:t>
            </w: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二、完成练习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1.学生从下面的题目中任选两个，写出自己想选择的事例或选择的方面。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出示：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【课件3】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好斗的公鸡  都是淘气惹的祸  闲不住的奶奶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忙碌的早晨  欢声笑语满校园  那些温暖的时光</w:t>
            </w:r>
          </w:p>
          <w:p>
            <w:pPr>
              <w:numPr>
                <w:ilvl w:val="0"/>
                <w:numId w:val="17"/>
              </w:num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观察题目，确定中心：想一想，要围绕什么中心来选择材料</w:t>
            </w:r>
          </w:p>
          <w:p>
            <w:pPr>
              <w:numPr>
                <w:ilvl w:val="0"/>
                <w:numId w:val="17"/>
              </w:num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围绕中心，选择材料：想一想，什么样的事例最能表达中心</w:t>
            </w:r>
          </w:p>
          <w:p>
            <w:pPr>
              <w:numPr>
                <w:ilvl w:val="0"/>
                <w:numId w:val="17"/>
              </w:num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相互交流，提出建议。</w:t>
            </w:r>
          </w:p>
          <w:p>
            <w:pPr>
              <w:numPr>
                <w:ilvl w:val="0"/>
                <w:numId w:val="17"/>
              </w:num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学生汇报，师生评价。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学生思考：围绕一个意思表达时，怎样写才能给读者留下更深刻的印象？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生分组讨论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全班交流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学生从下面的题目中任选两个，写出自己想选择的事例或选择的方面。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lang w:eastAsia="zh-CN"/>
              </w:rPr>
              <w:t>五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、布置练笔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以“幽默的语文老师”为题写一篇作文，注意选材合理，重点突出，中心明确。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hint="eastAsia" w:ascii="宋体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完成练笔。</w:t>
            </w:r>
          </w:p>
        </w:tc>
      </w:tr>
    </w:tbl>
    <w:p>
      <w:pPr>
        <w:jc w:val="center"/>
        <w:textAlignment w:val="baseline"/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5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4"/>
                <w:lang w:eastAsia="zh-CN"/>
              </w:rPr>
              <w:t>习作五：</w:t>
            </w:r>
            <w:r>
              <w:rPr>
                <w:rFonts w:hint="eastAsia"/>
                <w:b w:val="0"/>
                <w:bCs w:val="0"/>
                <w:sz w:val="24"/>
              </w:rPr>
              <w:t>围绕中心意思写</w:t>
            </w: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赵小红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18"/>
              </w:num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领会汉字的文化内涵，确定中心意思练习写作。</w:t>
            </w:r>
          </w:p>
          <w:p>
            <w:pPr>
              <w:numPr>
                <w:ilvl w:val="0"/>
                <w:numId w:val="18"/>
              </w:num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注意围绕中心意思，从不同的方面或选择不同的事例来写。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学习写文章前先列提纲的方法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注意围绕中心意思，从不同的方面或选择不同的事例来写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选择的材料要能够表达中心意思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ind w:firstLine="241" w:firstLineChars="100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  <w:t>新课教学</w:t>
            </w: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一、观察汉字，领悟内涵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</w:t>
            </w:r>
            <w:r>
              <w:rPr>
                <w:rFonts w:hint="eastAsia"/>
                <w:color w:val="0000FF"/>
                <w:sz w:val="24"/>
              </w:rPr>
              <w:t xml:space="preserve"> 【出示课件2】</w:t>
            </w:r>
          </w:p>
          <w:p>
            <w:pPr>
              <w:spacing w:line="440" w:lineRule="exact"/>
              <w:ind w:firstLine="1080" w:firstLineChars="450"/>
              <w:rPr>
                <w:rFonts w:hint="eastAsia"/>
                <w:color w:val="0000FF"/>
                <w:sz w:val="24"/>
              </w:rPr>
            </w:pPr>
            <w:r>
              <w:rPr>
                <w:rFonts w:hint="eastAsia"/>
                <w:color w:val="0000FF"/>
                <w:sz w:val="24"/>
              </w:rPr>
              <w:t>甜   乐  泪  暖  悔  望</w:t>
            </w:r>
          </w:p>
          <w:p>
            <w:pPr>
              <w:spacing w:line="440" w:lineRule="exact"/>
              <w:rPr>
                <w:rFonts w:hint="eastAsia"/>
                <w:color w:val="0000FF"/>
                <w:sz w:val="24"/>
              </w:rPr>
            </w:pPr>
            <w:r>
              <w:rPr>
                <w:rFonts w:hint="eastAsia"/>
                <w:color w:val="0000FF"/>
                <w:sz w:val="24"/>
              </w:rPr>
              <w:t xml:space="preserve">         迷   妙  变  忙  寻  让</w:t>
            </w:r>
          </w:p>
          <w:p>
            <w:pPr>
              <w:numPr>
                <w:ilvl w:val="0"/>
                <w:numId w:val="19"/>
              </w:num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教师讲解引导：</w:t>
            </w:r>
          </w:p>
          <w:p>
            <w:pPr>
              <w:spacing w:line="440" w:lineRule="exact"/>
              <w:ind w:firstLine="48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华民族历史悠久，文化灿烂。每个汉字都有其丰富的文化内涵。看到一个字，我们就可以想到汉字的意义，想到由这个汉字组成的词语，想到与这个汉字或词语有关的事情等。同学们看一下屏幕上的汉字，选择感受最深的一个，和同学交流一下，说一说你对这个汉字文化内涵的理解。</w:t>
            </w:r>
          </w:p>
          <w:p>
            <w:pPr>
              <w:numPr>
                <w:ilvl w:val="0"/>
                <w:numId w:val="19"/>
              </w:numPr>
              <w:tabs>
                <w:tab w:val="clear" w:pos="312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检查指导。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【出示课件3】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例：甜</w:t>
            </w:r>
          </w:p>
          <w:p>
            <w:pPr>
              <w:numPr>
                <w:ilvl w:val="0"/>
                <w:numId w:val="20"/>
              </w:numPr>
              <w:spacing w:line="440" w:lineRule="exact"/>
              <w:rPr>
                <w:rFonts w:hint="eastAsia"/>
                <w:color w:val="0000FF"/>
                <w:sz w:val="24"/>
              </w:rPr>
            </w:pPr>
            <w:r>
              <w:rPr>
                <w:rFonts w:hint="eastAsia"/>
                <w:color w:val="0000FF"/>
                <w:sz w:val="24"/>
              </w:rPr>
              <w:t>甜是像糖或蜜的滋味，如甜食，糖是甜的。</w:t>
            </w:r>
          </w:p>
          <w:p>
            <w:pPr>
              <w:numPr>
                <w:ilvl w:val="0"/>
                <w:numId w:val="20"/>
              </w:numPr>
              <w:spacing w:line="440" w:lineRule="exact"/>
              <w:rPr>
                <w:rFonts w:hint="eastAsia"/>
                <w:color w:val="0000FF"/>
                <w:sz w:val="24"/>
              </w:rPr>
            </w:pPr>
            <w:r>
              <w:rPr>
                <w:rFonts w:hint="eastAsia"/>
                <w:color w:val="0000FF"/>
                <w:sz w:val="24"/>
              </w:rPr>
              <w:t>比喻使人感到舒服的一种感觉，如甜蜜的生活，甜言蜜语等。</w:t>
            </w:r>
          </w:p>
          <w:p>
            <w:pPr>
              <w:numPr>
                <w:ilvl w:val="0"/>
                <w:numId w:val="20"/>
              </w:numPr>
              <w:spacing w:line="440" w:lineRule="exact"/>
              <w:rPr>
                <w:rFonts w:hint="eastAsia"/>
                <w:color w:val="0000FF"/>
                <w:sz w:val="24"/>
              </w:rPr>
            </w:pPr>
            <w:r>
              <w:rPr>
                <w:rFonts w:hint="eastAsia"/>
                <w:color w:val="0000FF"/>
                <w:sz w:val="24"/>
              </w:rPr>
              <w:t>还能想起好多由“甜”字组成的词语：酸甜苦辣、　忆苦思甜、苦尽甜来……</w:t>
            </w: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二、确定中心，列出提纲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1.从屏幕上出示的汉字中，选择一个感受最深的汉字写一篇习作。首先根据汉字的文化内涵确定自己要写的中心意思。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2.根据中心意思，先列提纲，确定出自己选择的事例或哪几个方面。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3.提纲示例：</w:t>
            </w:r>
            <w:r>
              <w:rPr>
                <w:rFonts w:hint="eastAsia" w:ascii="宋体" w:hAnsi="宋体" w:cs="宋体"/>
                <w:color w:val="0000FF"/>
                <w:sz w:val="24"/>
              </w:rPr>
              <w:t>【出示课件4】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题目：甜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示例：1.爷爷为我做的排骨米饭。</w:t>
            </w:r>
          </w:p>
          <w:p>
            <w:pPr>
              <w:spacing w:line="440" w:lineRule="exact"/>
              <w:ind w:left="72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2.妈妈给我买来好看的衣服。</w:t>
            </w:r>
          </w:p>
          <w:p>
            <w:pPr>
              <w:spacing w:line="440" w:lineRule="exact"/>
              <w:ind w:left="720"/>
              <w:rPr>
                <w:rFonts w:hint="eastAsia" w:ascii="宋体" w:hAnsi="宋体" w:cs="宋体"/>
                <w:color w:val="0000FF"/>
                <w:sz w:val="24"/>
              </w:rPr>
            </w:pPr>
            <w:r>
              <w:rPr>
                <w:rFonts w:hint="eastAsia" w:ascii="宋体" w:hAnsi="宋体" w:cs="宋体"/>
                <w:color w:val="0000FF"/>
                <w:sz w:val="24"/>
              </w:rPr>
              <w:t>3.我生病了，爸爸在医院守着我，给我讲故事。</w:t>
            </w:r>
          </w:p>
          <w:p>
            <w:pPr>
              <w:spacing w:line="440" w:lineRule="exac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三、交流提纲，互提建议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1.把写好的提纲和同学交换，请同学读一读。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2.看看同学的提纲，选择的材料是不是能够表达中心意思，提出合理的建议。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3.根据同学合理的建议做修改。</w:t>
            </w:r>
          </w:p>
          <w:p>
            <w:pPr>
              <w:spacing w:line="440" w:lineRule="exac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四、独立思考，认真写作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1.根据修改后的提纲写作文。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2.注意重点部分一定要写详细、具体。</w:t>
            </w:r>
          </w:p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8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和同学交流一下，说一说你对这个汉字文化内涵的理解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根据中心意思，先列提纲，确定出自己选择的事例或哪几个方面。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生列提纲，提修改意见。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440" w:lineRule="exact"/>
              <w:ind w:firstLine="480"/>
              <w:rPr>
                <w:rFonts w:hint="eastAsia"/>
                <w:sz w:val="21"/>
                <w:szCs w:val="21"/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修改习作</w:t>
            </w:r>
          </w:p>
        </w:tc>
      </w:tr>
    </w:tbl>
    <w:p>
      <w:pPr>
        <w:jc w:val="center"/>
        <w:textAlignment w:val="baseline"/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8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5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8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9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widowControl/>
      <w:snapToGrid w:val="0"/>
      <w:ind w:right="36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jc w:val="both"/>
      <w:textAlignment w:val="baseline"/>
      <w:rPr>
        <w:rStyle w:val="8"/>
        <w:kern w:val="2"/>
        <w:sz w:val="21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9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319825"/>
    <w:multiLevelType w:val="singleLevel"/>
    <w:tmpl w:val="8B319825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A51224B1"/>
    <w:multiLevelType w:val="singleLevel"/>
    <w:tmpl w:val="A51224B1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firstLine="0"/>
      </w:pPr>
    </w:lvl>
  </w:abstractNum>
  <w:abstractNum w:abstractNumId="2">
    <w:nsid w:val="AB86CD26"/>
    <w:multiLevelType w:val="singleLevel"/>
    <w:tmpl w:val="AB86CD2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FE109C6"/>
    <w:multiLevelType w:val="singleLevel"/>
    <w:tmpl w:val="AFE109C6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BEF61DF7"/>
    <w:multiLevelType w:val="singleLevel"/>
    <w:tmpl w:val="BEF61DF7"/>
    <w:lvl w:ilvl="0" w:tentative="0">
      <w:start w:val="2"/>
      <w:numFmt w:val="decimal"/>
      <w:suff w:val="nothing"/>
      <w:lvlText w:val="%1．"/>
      <w:lvlJc w:val="left"/>
    </w:lvl>
  </w:abstractNum>
  <w:abstractNum w:abstractNumId="5">
    <w:nsid w:val="C7E819E7"/>
    <w:multiLevelType w:val="singleLevel"/>
    <w:tmpl w:val="C7E819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CAE4C36A"/>
    <w:multiLevelType w:val="singleLevel"/>
    <w:tmpl w:val="CAE4C36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FFAA47B9"/>
    <w:multiLevelType w:val="singleLevel"/>
    <w:tmpl w:val="FFAA47B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0DA3CE60"/>
    <w:multiLevelType w:val="singleLevel"/>
    <w:tmpl w:val="0DA3CE60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0FBA88FC"/>
    <w:multiLevelType w:val="singleLevel"/>
    <w:tmpl w:val="0FBA88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2261C0DA"/>
    <w:multiLevelType w:val="singleLevel"/>
    <w:tmpl w:val="2261C0DA"/>
    <w:lvl w:ilvl="0" w:tentative="0">
      <w:start w:val="1"/>
      <w:numFmt w:val="decimal"/>
      <w:suff w:val="nothing"/>
      <w:lvlText w:val="%1．"/>
      <w:lvlJc w:val="left"/>
      <w:pPr>
        <w:ind w:left="120" w:firstLine="0"/>
      </w:pPr>
    </w:lvl>
  </w:abstractNum>
  <w:abstractNum w:abstractNumId="11">
    <w:nsid w:val="30BAD76E"/>
    <w:multiLevelType w:val="singleLevel"/>
    <w:tmpl w:val="30BAD7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36D7E20C"/>
    <w:multiLevelType w:val="singleLevel"/>
    <w:tmpl w:val="36D7E20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3BA6AED6"/>
    <w:multiLevelType w:val="singleLevel"/>
    <w:tmpl w:val="3BA6AED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3F396076"/>
    <w:multiLevelType w:val="singleLevel"/>
    <w:tmpl w:val="3F3960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5D98EB21"/>
    <w:multiLevelType w:val="singleLevel"/>
    <w:tmpl w:val="5D98EB21"/>
    <w:lvl w:ilvl="0" w:tentative="0">
      <w:start w:val="1"/>
      <w:numFmt w:val="decimal"/>
      <w:suff w:val="nothing"/>
      <w:lvlText w:val="（%1）"/>
      <w:lvlJc w:val="left"/>
    </w:lvl>
  </w:abstractNum>
  <w:abstractNum w:abstractNumId="16">
    <w:nsid w:val="64372363"/>
    <w:multiLevelType w:val="singleLevel"/>
    <w:tmpl w:val="64372363"/>
    <w:lvl w:ilvl="0" w:tentative="0">
      <w:start w:val="1"/>
      <w:numFmt w:val="decimal"/>
      <w:suff w:val="nothing"/>
      <w:lvlText w:val="（%1）"/>
      <w:lvlJc w:val="left"/>
    </w:lvl>
  </w:abstractNum>
  <w:abstractNum w:abstractNumId="17">
    <w:nsid w:val="6721E033"/>
    <w:multiLevelType w:val="singleLevel"/>
    <w:tmpl w:val="6721E033"/>
    <w:lvl w:ilvl="0" w:tentative="0">
      <w:start w:val="1"/>
      <w:numFmt w:val="decimal"/>
      <w:suff w:val="space"/>
      <w:lvlText w:val="%1."/>
      <w:lvlJc w:val="left"/>
      <w:pPr>
        <w:ind w:left="110" w:firstLine="0"/>
      </w:pPr>
    </w:lvl>
  </w:abstractNum>
  <w:abstractNum w:abstractNumId="18">
    <w:nsid w:val="6A3F1C30"/>
    <w:multiLevelType w:val="singleLevel"/>
    <w:tmpl w:val="6A3F1C30"/>
    <w:lvl w:ilvl="0" w:tentative="0">
      <w:start w:val="1"/>
      <w:numFmt w:val="decimal"/>
      <w:suff w:val="nothing"/>
      <w:lvlText w:val="（%1）"/>
      <w:lvlJc w:val="left"/>
    </w:lvl>
  </w:abstractNum>
  <w:abstractNum w:abstractNumId="19">
    <w:nsid w:val="71C7F615"/>
    <w:multiLevelType w:val="singleLevel"/>
    <w:tmpl w:val="71C7F6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7"/>
  </w:num>
  <w:num w:numId="2">
    <w:abstractNumId w:val="4"/>
  </w:num>
  <w:num w:numId="3">
    <w:abstractNumId w:val="6"/>
  </w:num>
  <w:num w:numId="4">
    <w:abstractNumId w:val="1"/>
  </w:num>
  <w:num w:numId="5">
    <w:abstractNumId w:val="10"/>
  </w:num>
  <w:num w:numId="6">
    <w:abstractNumId w:val="0"/>
  </w:num>
  <w:num w:numId="7">
    <w:abstractNumId w:val="2"/>
  </w:num>
  <w:num w:numId="8">
    <w:abstractNumId w:val="11"/>
  </w:num>
  <w:num w:numId="9">
    <w:abstractNumId w:val="7"/>
  </w:num>
  <w:num w:numId="10">
    <w:abstractNumId w:val="19"/>
  </w:num>
  <w:num w:numId="11">
    <w:abstractNumId w:val="8"/>
  </w:num>
  <w:num w:numId="12">
    <w:abstractNumId w:val="3"/>
  </w:num>
  <w:num w:numId="13">
    <w:abstractNumId w:val="9"/>
  </w:num>
  <w:num w:numId="14">
    <w:abstractNumId w:val="12"/>
  </w:num>
  <w:num w:numId="15">
    <w:abstractNumId w:val="5"/>
  </w:num>
  <w:num w:numId="16">
    <w:abstractNumId w:val="15"/>
  </w:num>
  <w:num w:numId="17">
    <w:abstractNumId w:val="18"/>
  </w:num>
  <w:num w:numId="18">
    <w:abstractNumId w:val="14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94228"/>
    <w:rsid w:val="09294228"/>
    <w:rsid w:val="28B541FF"/>
    <w:rsid w:val="2B9E373D"/>
    <w:rsid w:val="37FE3F0D"/>
    <w:rsid w:val="3D923338"/>
    <w:rsid w:val="46B35A5F"/>
    <w:rsid w:val="4A7D472D"/>
    <w:rsid w:val="696C0580"/>
    <w:rsid w:val="76A3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qFormat/>
    <w:uiPriority w:val="0"/>
    <w:rPr>
      <w:b/>
    </w:rPr>
  </w:style>
  <w:style w:type="character" w:customStyle="1" w:styleId="8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PageNumber"/>
    <w:basedOn w:val="8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2021-09-13T09:16:00Z</dcterms:created>
  <dc:creator>木籽长安</dc:creator>
  <cp:lastModifiedBy>Administrator</cp:lastModifiedBy>
  <cp:lastPrinted>2021-10-25T05:55:43Z</cp:lastPrinted>
  <dcterms:modified xsi:type="dcterms:W3CDTF">2021-10-25T05:57:53Z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0FE98201EEDA45589F5D4E9D68274639</vt:lpwstr>
  </property>
</Properties>
</file>