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97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7"/>
        <w:gridCol w:w="3419"/>
        <w:gridCol w:w="440"/>
        <w:gridCol w:w="904"/>
        <w:gridCol w:w="754"/>
        <w:gridCol w:w="301"/>
        <w:gridCol w:w="1055"/>
        <w:gridCol w:w="1657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1567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859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宋体"/>
                <w:color w:val="000000"/>
                <w:kern w:val="0"/>
                <w:sz w:val="24"/>
                <w:lang w:val="en-US" w:eastAsia="zh-CN"/>
              </w:rPr>
              <w:t>1、草原</w:t>
            </w:r>
          </w:p>
        </w:tc>
        <w:tc>
          <w:tcPr>
            <w:tcW w:w="904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5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第一课时</w:t>
            </w:r>
          </w:p>
        </w:tc>
        <w:tc>
          <w:tcPr>
            <w:tcW w:w="1055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165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何姣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9" w:hRule="atLeast"/>
        </w:trPr>
        <w:tc>
          <w:tcPr>
            <w:tcW w:w="1567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853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pStyle w:val="2"/>
              <w:spacing w:line="44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1.正确读写8个生字，理解</w:t>
            </w:r>
            <w:r>
              <w:rPr>
                <w:rFonts w:ascii="宋体" w:hAnsi="宋体"/>
                <w:color w:val="000000"/>
                <w:sz w:val="24"/>
              </w:rPr>
              <w:t>“</w:t>
            </w:r>
            <w:r>
              <w:rPr>
                <w:rFonts w:hint="eastAsia" w:ascii="宋体" w:hAnsi="宋体"/>
                <w:color w:val="000000"/>
                <w:sz w:val="24"/>
              </w:rPr>
              <w:t>绿</w:t>
            </w:r>
            <w:r>
              <w:rPr>
                <w:rFonts w:ascii="宋体" w:hAnsi="宋体"/>
                <w:color w:val="000000"/>
                <w:sz w:val="24"/>
              </w:rPr>
              <w:t>毯、</w:t>
            </w:r>
            <w:r>
              <w:rPr>
                <w:rFonts w:hint="eastAsia" w:ascii="宋体" w:hAnsi="宋体"/>
                <w:color w:val="000000"/>
                <w:sz w:val="24"/>
              </w:rPr>
              <w:t>惊叹</w:t>
            </w:r>
            <w:r>
              <w:rPr>
                <w:rFonts w:ascii="宋体" w:hAnsi="宋体"/>
                <w:color w:val="000000"/>
                <w:sz w:val="24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</w:rPr>
              <w:t>回味</w:t>
            </w:r>
            <w:r>
              <w:rPr>
                <w:rFonts w:ascii="宋体" w:hAnsi="宋体"/>
                <w:color w:val="000000"/>
                <w:sz w:val="24"/>
              </w:rPr>
              <w:t>”等词语。</w:t>
            </w:r>
          </w:p>
          <w:p>
            <w:pPr>
              <w:pStyle w:val="2"/>
              <w:spacing w:line="44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2.正确朗读课文，理清文章结构。</w:t>
            </w: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3.品味课文美景，背诵课文第一自然段。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</w:trPr>
        <w:tc>
          <w:tcPr>
            <w:tcW w:w="1567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853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pStyle w:val="2"/>
              <w:spacing w:line="44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2.正确朗读课文，理清文章结构。</w:t>
            </w: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3.品味课文美景，背诵课文第一自然段。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</w:trPr>
        <w:tc>
          <w:tcPr>
            <w:tcW w:w="1567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3419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098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3013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567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一、创设情境，激情导入</w:t>
            </w:r>
          </w:p>
          <w:p>
            <w:pPr>
              <w:spacing w:line="30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　</w:t>
            </w:r>
            <w:r>
              <w:rPr>
                <w:rFonts w:hint="eastAsia" w:ascii="宋体" w:hAnsi="宋体"/>
                <w:color w:val="000000"/>
                <w:sz w:val="24"/>
              </w:rPr>
              <w:t>1.教师播放腾格尔的歌曲《天堂》。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2.播放完毕后谈话导入：这首歌唱出了什么地方的美丽景色？对，是草原。你们一定知道咱们今天要上哪一课了。（板书课题：草原）</w:t>
            </w:r>
          </w:p>
          <w:p>
            <w:pPr>
              <w:spacing w:line="440" w:lineRule="exact"/>
              <w:ind w:firstLine="48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今天，我们就和作家老舍一起，走进内蒙古，走进那辽阔的大草原。</w:t>
            </w:r>
          </w:p>
          <w:p>
            <w:pPr>
              <w:spacing w:line="440" w:lineRule="exact"/>
              <w:jc w:val="left"/>
              <w:rPr>
                <w:rFonts w:ascii="宋体" w:hAnsi="宋体" w:cs="Arial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</w:t>
            </w:r>
            <w:r>
              <w:rPr>
                <w:rFonts w:ascii="宋体" w:hAnsi="宋体" w:cs="Arial"/>
                <w:color w:val="000000"/>
                <w:sz w:val="24"/>
                <w:shd w:val="clear" w:color="auto" w:fill="FFFFFF"/>
              </w:rPr>
              <w:t xml:space="preserve"> 简介作者以及写作背景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“老舍，原名</w:t>
            </w:r>
            <w:r>
              <w:rPr>
                <w:rFonts w:ascii="宋体" w:hAnsi="宋体"/>
                <w:color w:val="000000"/>
                <w:sz w:val="24"/>
              </w:rPr>
              <w:t>舒庆春（1899年2月3日－1966年8月24日），字舍予，笔名</w:t>
            </w:r>
            <w:r>
              <w:rPr>
                <w:rFonts w:ascii="宋体" w:hAnsi="宋体"/>
                <w:color w:val="000000"/>
                <w:sz w:val="24"/>
              </w:rPr>
              <w:fldChar w:fldCharType="begin"/>
            </w:r>
            <w:r>
              <w:rPr>
                <w:rFonts w:ascii="宋体" w:hAnsi="宋体"/>
                <w:color w:val="000000"/>
                <w:sz w:val="24"/>
              </w:rPr>
              <w:instrText xml:space="preserve">HYPERLINK "https://baike.so.com/doc/5343950.html" \t "_blank"</w:instrText>
            </w:r>
            <w:r>
              <w:rPr>
                <w:rFonts w:ascii="宋体" w:hAnsi="宋体"/>
                <w:color w:val="000000"/>
                <w:sz w:val="24"/>
              </w:rPr>
              <w:fldChar w:fldCharType="separate"/>
            </w:r>
            <w:r>
              <w:rPr>
                <w:rFonts w:ascii="宋体" w:hAnsi="宋体"/>
                <w:color w:val="000000"/>
                <w:sz w:val="24"/>
              </w:rPr>
              <w:t>老舍</w:t>
            </w:r>
            <w:r>
              <w:rPr>
                <w:rFonts w:ascii="宋体" w:hAnsi="宋体"/>
                <w:color w:val="000000"/>
                <w:sz w:val="24"/>
              </w:rPr>
              <w:fldChar w:fldCharType="end"/>
            </w:r>
            <w:r>
              <w:rPr>
                <w:rFonts w:ascii="宋体" w:hAnsi="宋体"/>
                <w:color w:val="000000"/>
                <w:sz w:val="24"/>
              </w:rPr>
              <w:t>，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HYPERLINK "https://baike.so.com/doc/6940343.html" \t "_blank"</w:instrText>
            </w:r>
            <w:r>
              <w:rPr>
                <w:color w:val="000000"/>
              </w:rPr>
              <w:fldChar w:fldCharType="separate"/>
            </w:r>
            <w:r>
              <w:rPr>
                <w:rFonts w:ascii="宋体" w:hAnsi="宋体"/>
                <w:color w:val="000000"/>
                <w:sz w:val="24"/>
              </w:rPr>
              <w:t>满族正红旗</w:t>
            </w:r>
            <w:r>
              <w:rPr>
                <w:rFonts w:ascii="宋体" w:hAnsi="宋体"/>
                <w:color w:val="000000"/>
                <w:sz w:val="24"/>
              </w:rPr>
              <w:fldChar w:fldCharType="end"/>
            </w:r>
            <w:r>
              <w:rPr>
                <w:rFonts w:ascii="宋体" w:hAnsi="宋体"/>
                <w:color w:val="000000"/>
                <w:sz w:val="24"/>
              </w:rPr>
              <w:t>人，生于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HYPERLINK "https://baike.so.com/doc/2510451.html" \t "_blank"</w:instrText>
            </w:r>
            <w:r>
              <w:rPr>
                <w:color w:val="000000"/>
              </w:rPr>
              <w:fldChar w:fldCharType="separate"/>
            </w:r>
            <w:r>
              <w:rPr>
                <w:rFonts w:ascii="宋体" w:hAnsi="宋体"/>
                <w:color w:val="000000"/>
                <w:sz w:val="24"/>
              </w:rPr>
              <w:t>北京</w:t>
            </w:r>
            <w:r>
              <w:rPr>
                <w:rFonts w:ascii="宋体" w:hAnsi="宋体"/>
                <w:color w:val="000000"/>
                <w:sz w:val="24"/>
              </w:rPr>
              <w:fldChar w:fldCharType="end"/>
            </w:r>
            <w:r>
              <w:rPr>
                <w:rFonts w:ascii="宋体" w:hAnsi="宋体"/>
                <w:color w:val="000000"/>
                <w:sz w:val="24"/>
              </w:rPr>
              <w:t>，中国现代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HYPERLINK "https://baike.so.com/doc/6005372-6218355.html" \t "_blank"</w:instrText>
            </w:r>
            <w:r>
              <w:rPr>
                <w:color w:val="000000"/>
              </w:rPr>
              <w:fldChar w:fldCharType="separate"/>
            </w:r>
            <w:r>
              <w:rPr>
                <w:rFonts w:ascii="宋体" w:hAnsi="宋体"/>
                <w:color w:val="000000"/>
                <w:sz w:val="24"/>
              </w:rPr>
              <w:t>小说家</w:t>
            </w:r>
            <w:r>
              <w:rPr>
                <w:rFonts w:ascii="宋体" w:hAnsi="宋体"/>
                <w:color w:val="000000"/>
                <w:sz w:val="24"/>
              </w:rPr>
              <w:fldChar w:fldCharType="end"/>
            </w:r>
            <w:r>
              <w:rPr>
                <w:rFonts w:ascii="宋体" w:hAnsi="宋体"/>
                <w:color w:val="000000"/>
                <w:sz w:val="24"/>
              </w:rPr>
              <w:t>、著名作家，杰出的语言大师、人民艺术家，中</w:t>
            </w:r>
            <w:r>
              <w:rPr>
                <w:rFonts w:hint="eastAsia" w:ascii="宋体" w:hAnsi="宋体"/>
                <w:color w:val="000000"/>
                <w:sz w:val="24"/>
              </w:rPr>
              <w:t>华人民共和</w:t>
            </w:r>
            <w:r>
              <w:rPr>
                <w:rFonts w:ascii="宋体" w:hAnsi="宋体"/>
                <w:color w:val="000000"/>
                <w:sz w:val="24"/>
              </w:rPr>
              <w:t>国第一位获得</w:t>
            </w:r>
            <w:r>
              <w:rPr>
                <w:rFonts w:hint="eastAsia" w:ascii="宋体" w:hAnsi="宋体"/>
                <w:color w:val="000000"/>
                <w:sz w:val="24"/>
              </w:rPr>
              <w:t>‘</w:t>
            </w:r>
            <w:r>
              <w:rPr>
                <w:rFonts w:ascii="宋体" w:hAnsi="宋体"/>
                <w:color w:val="000000"/>
                <w:sz w:val="24"/>
              </w:rPr>
              <w:t>人民艺术家</w:t>
            </w:r>
            <w:r>
              <w:rPr>
                <w:rFonts w:hint="eastAsia" w:ascii="宋体" w:hAnsi="宋体"/>
                <w:color w:val="000000"/>
                <w:sz w:val="24"/>
              </w:rPr>
              <w:t>’</w:t>
            </w:r>
            <w:r>
              <w:rPr>
                <w:rFonts w:ascii="宋体" w:hAnsi="宋体"/>
                <w:color w:val="000000"/>
                <w:sz w:val="24"/>
              </w:rPr>
              <w:t>称号的作家。他的长篇小说《</w:t>
            </w:r>
            <w:r>
              <w:rPr>
                <w:rFonts w:ascii="宋体" w:hAnsi="宋体"/>
                <w:color w:val="000000"/>
                <w:sz w:val="24"/>
              </w:rPr>
              <w:fldChar w:fldCharType="begin"/>
            </w:r>
            <w:r>
              <w:rPr>
                <w:rFonts w:ascii="宋体" w:hAnsi="宋体"/>
                <w:color w:val="000000"/>
                <w:sz w:val="24"/>
              </w:rPr>
              <w:instrText xml:space="preserve">HYPERLINK "https://baike.so.com/doc/4483491.html" \t "_blank"</w:instrText>
            </w:r>
            <w:r>
              <w:rPr>
                <w:rFonts w:ascii="宋体" w:hAnsi="宋体"/>
                <w:color w:val="000000"/>
                <w:sz w:val="24"/>
              </w:rPr>
              <w:fldChar w:fldCharType="separate"/>
            </w:r>
            <w:r>
              <w:rPr>
                <w:rFonts w:ascii="宋体" w:hAnsi="宋体"/>
                <w:color w:val="000000"/>
                <w:sz w:val="24"/>
              </w:rPr>
              <w:t>骆驼祥子</w:t>
            </w:r>
            <w:r>
              <w:rPr>
                <w:rFonts w:ascii="宋体" w:hAnsi="宋体"/>
                <w:color w:val="000000"/>
                <w:sz w:val="24"/>
              </w:rPr>
              <w:fldChar w:fldCharType="end"/>
            </w:r>
            <w:r>
              <w:rPr>
                <w:rFonts w:ascii="宋体" w:hAnsi="宋体"/>
                <w:color w:val="000000"/>
                <w:sz w:val="24"/>
              </w:rPr>
              <w:t>》曾经产生过较大的国际影响。老舍的文学语言通俗简易，朴实无华，幽默诙谐，具有较强的北京韵味。</w:t>
            </w:r>
            <w:r>
              <w:rPr>
                <w:rFonts w:hint="eastAsia" w:ascii="宋体" w:hAnsi="宋体"/>
                <w:color w:val="000000"/>
                <w:sz w:val="24"/>
              </w:rPr>
              <w:t>”</w:t>
            </w:r>
          </w:p>
          <w:p>
            <w:pPr>
              <w:widowControl/>
              <w:spacing w:line="276" w:lineRule="auto"/>
              <w:ind w:firstLine="480"/>
              <w:jc w:val="left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四十多年前，老舍先生到内蒙古草原参观访问，记录了当时在草原上的所见所感。今天，我们就紧随老舍先生的脚步，走进“草原”，感受大草原无与伦比的美丽风光和淳朴热情的民族风情。</w:t>
            </w:r>
          </w:p>
        </w:tc>
        <w:tc>
          <w:tcPr>
            <w:tcW w:w="209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ind w:firstLine="240" w:firstLineChars="100"/>
              <w:jc w:val="both"/>
              <w:textAlignment w:val="baseline"/>
              <w:rPr>
                <w:rStyle w:val="8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同学们欣赏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numPr>
                <w:ilvl w:val="0"/>
                <w:numId w:val="0"/>
              </w:numPr>
              <w:spacing w:line="440" w:lineRule="exact"/>
              <w:ind w:firstLine="480" w:firstLineChars="2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学生齐读课题“草原”。</w:t>
            </w:r>
          </w:p>
          <w:p>
            <w:pPr>
              <w:numPr>
                <w:ilvl w:val="0"/>
                <w:numId w:val="0"/>
              </w:numPr>
              <w:spacing w:line="440" w:lineRule="exact"/>
              <w:ind w:firstLine="480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同学们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</w:rPr>
              <w:t>分小组交流一下自己课前了解到的关于草原的资料，谈谈自己对草原的感知。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1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 w:hRule="atLeast"/>
        </w:trPr>
        <w:tc>
          <w:tcPr>
            <w:tcW w:w="1567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二、初读课文，解决字词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276" w:lineRule="auto"/>
              <w:jc w:val="left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  <w:t>　　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1.学生自读课文，要求：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（1）大声流利地读课文，读准字音，读通句子。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（2）遇到自己喜欢的语句，多读几遍。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2.自学课文生字词，可以用笔在文中圈出来，然后用合适的方法来解决生字词。</w:t>
            </w:r>
          </w:p>
          <w:p>
            <w:pPr>
              <w:spacing w:line="440" w:lineRule="exact"/>
              <w:jc w:val="left"/>
              <w:rPr>
                <w:rFonts w:ascii="宋体" w:hAnsi="宋体" w:cs="Arial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3.检查学习效果，相机指导。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（1）翠色欲流：欲流，快要流出来。形容绿色浓润得像要流淌下来似的。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（2）渲染：国画的一种画法，用水墨或淡的色彩涂染画面，使它分出层次，以加强艺术效果。比喻夸大地形容。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（3）洒脱：（言谈、举止、风格）自然，无拘无束。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（4）迂回：回旋，环绕。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（5）一碧千里：千里，形容宽广。形容十分广阔的一片绿色。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（6）襟飘带舞：衣襟和裙带迎风飘动。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（7）鄂温克：我国少数民族之一，分布在内蒙古和黑龙江省。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（8）天涯：形容极远的地方。</w:t>
            </w:r>
          </w:p>
          <w:p>
            <w:pPr>
              <w:widowControl/>
              <w:spacing w:line="276" w:lineRule="auto"/>
              <w:jc w:val="left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（9）勾勒：用线条画出轮廓。</w:t>
            </w:r>
          </w:p>
        </w:tc>
        <w:tc>
          <w:tcPr>
            <w:tcW w:w="209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学生自读课文</w:t>
            </w:r>
          </w:p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自学课文生字词，可以用笔在文中圈出来，然后用合适的方法来解决生字词。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交流难理解词语。</w:t>
            </w:r>
          </w:p>
        </w:tc>
        <w:tc>
          <w:tcPr>
            <w:tcW w:w="301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567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三、再读感知，理清结构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numPr>
                <w:ilvl w:val="0"/>
                <w:numId w:val="1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学生大声朗读课文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思考问题。</w:t>
            </w:r>
          </w:p>
          <w:p>
            <w:pPr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2.学生以小组为单位交流读后的收获，教师巡视指导。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3.小组汇报，其他同学做补充。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4.教师总结。</w:t>
            </w:r>
          </w:p>
          <w:p>
            <w:pPr>
              <w:widowControl/>
              <w:spacing w:line="276" w:lineRule="auto"/>
              <w:jc w:val="left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 w:val="24"/>
              </w:rPr>
              <w:t>（板书：初见草原--迎客--待客--话别）</w:t>
            </w:r>
          </w:p>
        </w:tc>
        <w:tc>
          <w:tcPr>
            <w:tcW w:w="209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学生大声朗读课文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sz w:val="24"/>
              </w:rPr>
              <w:t>想想：作者是从哪些方面来介绍草原的？是按照什么顺序将材料串接起来的？哪些地方给你留下了深刻的印象？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以小组为单位交流读后的收获。</w:t>
            </w: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小组推荐一名同学汇报交流的结果，其他同学做补充。</w:t>
            </w:r>
          </w:p>
        </w:tc>
        <w:tc>
          <w:tcPr>
            <w:tcW w:w="301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</w:trPr>
        <w:tc>
          <w:tcPr>
            <w:tcW w:w="1567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四、细读课文，品味美景</w:t>
            </w:r>
          </w:p>
        </w:tc>
        <w:tc>
          <w:tcPr>
            <w:tcW w:w="34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1.老舍先生笔下的草原到底是什么样的呢？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2.学生作批注，自我品读探究。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3.适时引导学生抓重点词句交流自己的感受。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4.教师根据交流结果归纳：（先写看到草原的景象，抓住天空、空气、小丘、平地、羊群这些景物按照从天空到地面，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学习背诵</w:t>
            </w:r>
            <w:r>
              <w:rPr>
                <w:rFonts w:hint="eastAsia" w:ascii="宋体" w:hAnsi="宋体"/>
                <w:color w:val="000000"/>
                <w:sz w:val="24"/>
              </w:rPr>
              <w:t>）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教师重点导读并理解以下语句：“羊群一会儿上了小丘，一会儿又下来，走在哪里都像给无边的绿毯绣上了白色的大花。”（这句话运用了怎样的修辞手法？把什么比作什么？体会比喻的生动形象。）</w:t>
            </w:r>
          </w:p>
          <w:p>
            <w:pPr>
              <w:widowControl/>
              <w:spacing w:line="276" w:lineRule="auto"/>
              <w:ind w:firstLine="480"/>
              <w:jc w:val="left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“这种境界，既使人惊叹，又叫人舒服，既愿久立四望，又想坐下低吟一首奇丽的小诗。”（这句话写的是草原的美丽风光给作者留下的深深感慨，字里行间流露出作者对草原的感叹和赞美。）（板书：风光美）</w:t>
            </w:r>
          </w:p>
        </w:tc>
        <w:tc>
          <w:tcPr>
            <w:tcW w:w="209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ind w:firstLine="480" w:firstLineChars="2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仔细阅读文章第一自然段，想想草原的景色到底美在哪里，从哪些语句中感受到的。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画出有关句子，并想一想这些语句带给你怎样的感受。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  <w:lang w:eastAsia="zh-CN"/>
              </w:rPr>
              <w:t>（根据语句想象画面）</w:t>
            </w: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学生作批注，自我品读探究。</w:t>
            </w: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学生小组交流自学结果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。</w:t>
            </w: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1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0" w:hRule="atLeast"/>
        </w:trPr>
        <w:tc>
          <w:tcPr>
            <w:tcW w:w="1567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 xml:space="preserve">五、图片展示，欣赏美景 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pacing w:line="276" w:lineRule="auto"/>
              <w:ind w:firstLine="480"/>
              <w:jc w:val="left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Arial"/>
                <w:color w:val="000000"/>
                <w:sz w:val="24"/>
                <w:shd w:val="clear" w:color="auto" w:fill="FFFFFF"/>
              </w:rPr>
              <w:t>【</w:t>
            </w:r>
            <w:r>
              <w:rPr>
                <w:rFonts w:hint="eastAsia" w:ascii="宋体" w:hAnsi="宋体" w:cs="Arial"/>
                <w:b/>
                <w:color w:val="000000"/>
                <w:sz w:val="24"/>
                <w:shd w:val="clear" w:color="auto" w:fill="FFFFFF"/>
              </w:rPr>
              <w:t>出示课件6</w:t>
            </w:r>
            <w:r>
              <w:rPr>
                <w:rFonts w:ascii="宋体" w:hAnsi="宋体" w:cs="Arial"/>
                <w:color w:val="000000"/>
                <w:sz w:val="24"/>
                <w:shd w:val="clear" w:color="auto" w:fill="FFFFFF"/>
              </w:rPr>
              <w:t>】</w:t>
            </w:r>
            <w:r>
              <w:rPr>
                <w:rFonts w:hint="eastAsia" w:ascii="宋体" w:hAnsi="宋体"/>
                <w:color w:val="000000"/>
                <w:sz w:val="24"/>
              </w:rPr>
              <w:t>多媒体出示“</w:t>
            </w:r>
            <w:r>
              <w:rPr>
                <w:rFonts w:hint="eastAsia" w:ascii="宋体" w:hAnsi="宋体" w:cs="Arial"/>
                <w:b/>
                <w:color w:val="000000"/>
                <w:sz w:val="24"/>
                <w:shd w:val="clear" w:color="auto" w:fill="FFFFFF"/>
              </w:rPr>
              <w:t>草原风景图片”</w:t>
            </w:r>
            <w:r>
              <w:rPr>
                <w:rFonts w:hint="eastAsia" w:ascii="宋体" w:hAnsi="宋体"/>
                <w:color w:val="000000"/>
                <w:sz w:val="24"/>
              </w:rPr>
              <w:t>，用草原歌曲《请到草原来》或《我和草原有个约定》《辽阔的草原》等配乐。</w:t>
            </w:r>
          </w:p>
        </w:tc>
        <w:tc>
          <w:tcPr>
            <w:tcW w:w="209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学生用感官来感受草原的美景。</w:t>
            </w:r>
          </w:p>
        </w:tc>
        <w:tc>
          <w:tcPr>
            <w:tcW w:w="301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3" w:hRule="atLeast"/>
        </w:trPr>
        <w:tc>
          <w:tcPr>
            <w:tcW w:w="1567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六、课堂总结，布置背诵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.这一节课，我们学习了生字词，并跟随老舍先生一道欣赏了草原上的美丽风景，我想大多数同学可能都有一种冲动，就是想马上到大草原去看一看，去呼吸清新的空气，去仰望蔚蓝的天空。让我们把这一切记在脑海中吧。</w:t>
            </w:r>
          </w:p>
          <w:p>
            <w:pPr>
              <w:widowControl/>
              <w:spacing w:line="276" w:lineRule="auto"/>
              <w:ind w:firstLine="480"/>
              <w:jc w:val="left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2.请同学们课下背诵课文第一自然段。</w:t>
            </w:r>
          </w:p>
        </w:tc>
        <w:tc>
          <w:tcPr>
            <w:tcW w:w="209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学生回味。</w:t>
            </w: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背诵课文第一自然段。</w:t>
            </w:r>
          </w:p>
        </w:tc>
        <w:tc>
          <w:tcPr>
            <w:tcW w:w="301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1567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853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widowControl/>
              <w:spacing w:line="360" w:lineRule="exact"/>
              <w:ind w:firstLine="480" w:firstLineChars="200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360" w:lineRule="exact"/>
              <w:ind w:firstLine="480" w:firstLineChars="200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567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853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tbl>
      <w:tblPr>
        <w:tblStyle w:val="5"/>
        <w:tblW w:w="1003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58"/>
        <w:gridCol w:w="3608"/>
        <w:gridCol w:w="229"/>
        <w:gridCol w:w="897"/>
        <w:gridCol w:w="750"/>
        <w:gridCol w:w="298"/>
        <w:gridCol w:w="1048"/>
        <w:gridCol w:w="1648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</w:tblPrEx>
        <w:trPr>
          <w:trHeight w:val="746" w:hRule="atLeast"/>
        </w:trPr>
        <w:tc>
          <w:tcPr>
            <w:tcW w:w="1558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3837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宋体"/>
                <w:color w:val="000000"/>
                <w:kern w:val="0"/>
                <w:sz w:val="24"/>
                <w:lang w:val="en-US" w:eastAsia="zh-CN"/>
              </w:rPr>
              <w:t>1、草原</w:t>
            </w:r>
          </w:p>
        </w:tc>
        <w:tc>
          <w:tcPr>
            <w:tcW w:w="89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04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第二课时</w:t>
            </w:r>
          </w:p>
        </w:tc>
        <w:tc>
          <w:tcPr>
            <w:tcW w:w="104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164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何姣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155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847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1.探究学习课文，抓住重点词语理解课文内容。</w:t>
            </w:r>
          </w:p>
          <w:p>
            <w:pPr>
              <w:widowControl/>
              <w:wordWrap w:val="0"/>
              <w:rPr>
                <w:rFonts w:ascii="楷体_GB2312" w:hAnsi="Times New Roman" w:eastAsia="楷体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2.在理解课文内容的同时，增强热爱草原和草原人民的感情。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558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847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 w:val="24"/>
              </w:rPr>
              <w:t>深入理解课文内容，体会蒙汉人民的深情厚谊。</w:t>
            </w:r>
          </w:p>
          <w:p>
            <w:pPr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2.</w:t>
            </w:r>
            <w:r>
              <w:rPr>
                <w:rFonts w:ascii="宋体" w:hAnsi="宋体"/>
                <w:color w:val="000000"/>
                <w:sz w:val="24"/>
              </w:rPr>
              <w:t>体会课文表达上的一些特点，学习作者抒发情感的方法</w:t>
            </w:r>
            <w:r>
              <w:rPr>
                <w:rFonts w:hint="eastAsia" w:ascii="宋体" w:hAnsi="宋体"/>
                <w:color w:val="000000"/>
                <w:sz w:val="24"/>
              </w:rPr>
              <w:t>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558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360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1876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994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5" w:hRule="atLeast"/>
        </w:trPr>
        <w:tc>
          <w:tcPr>
            <w:tcW w:w="155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0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lang w:val="en-US" w:eastAsia="zh-CN"/>
              </w:rPr>
              <w:t>一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>、复习检查，导入新课</w:t>
            </w:r>
            <w:r>
              <w:rPr>
                <w:rFonts w:hint="eastAsia" w:ascii="宋体" w:hAnsi="宋体"/>
                <w:color w:val="000000"/>
                <w:sz w:val="24"/>
              </w:rPr>
              <w:br w:type="textWrapping"/>
            </w:r>
          </w:p>
        </w:tc>
        <w:tc>
          <w:tcPr>
            <w:tcW w:w="3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1.检查，指名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背。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spacing w:line="360" w:lineRule="auto"/>
              <w:jc w:val="left"/>
              <w:rPr>
                <w:rFonts w:hint="eastAsia" w:ascii="楷体_GB2312" w:hAnsi="宋体" w:eastAsia="楷体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2.谈话导入新课：上节课我们学习了课文的第一自然段，领略了大草原的美丽风光。这节课，我们将继续跟随老舍先生走进蒙古族人民的蒙古包，去感受一下蒙古族人民的热情与友好。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 </w:t>
            </w:r>
          </w:p>
        </w:tc>
        <w:tc>
          <w:tcPr>
            <w:tcW w:w="187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5"/>
              <w:spacing w:line="440" w:lineRule="exact"/>
              <w:ind w:firstLine="0"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学生背诵课文第一自然段。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Times New=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9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31" w:hRule="atLeast"/>
        </w:trPr>
        <w:tc>
          <w:tcPr>
            <w:tcW w:w="155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5"/>
              <w:spacing w:line="440" w:lineRule="exact"/>
              <w:ind w:firstLine="0"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二、“初入草原”，感受“洒脱”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widowControl/>
              <w:spacing w:line="276" w:lineRule="auto"/>
              <w:jc w:val="left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  <w:t>　　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“汽车走了一百五十里，才到达目的地。一百五十里全是草原。再走一百五十里，也还是草原。草原上行车十分洒脱，只要方向不错，怎么走都可以。初入草原，听不见一点儿声音，也看不见什么东西，除了一些忽飞忽落的小鸟。”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指名读，说说你从这句话中读懂了什么？有什么不懂的问题？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重点理解“洒脱”：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（1）“洒脱”这个词结合上下文来看可换成什么词？（自由、无拘无束……）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（2）从哪些语句看出“草原上行车十分洒脱”？（只要方向不错，怎么走都可以。）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（3）教师描述，学生感受：“洒脱”就是没有红灯绿灯的障碍，没有行人车辆的拥堵，却有一路翠色欲流，尽收眼底，却有那忽飞忽落的小鸟相伴，这是令多少人向往的呀！</w:t>
            </w:r>
          </w:p>
          <w:p>
            <w:pPr>
              <w:widowControl/>
              <w:spacing w:line="276" w:lineRule="auto"/>
              <w:jc w:val="left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（4）指导朗读，表现“洒脱”：看谁能读出这种洒脱的感觉，大家来比一比，赛一赛。</w:t>
            </w:r>
          </w:p>
        </w:tc>
        <w:tc>
          <w:tcPr>
            <w:tcW w:w="187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学生读，说说</w:t>
            </w:r>
            <w:r>
              <w:rPr>
                <w:rFonts w:hint="eastAsia" w:ascii="宋体" w:hAnsi="宋体"/>
                <w:color w:val="000000"/>
                <w:sz w:val="24"/>
              </w:rPr>
              <w:t>从这句话中读懂了什么？有什么不懂的问题？</w:t>
            </w: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思考“洒脱”一词的好处</w:t>
            </w:r>
          </w:p>
          <w:p>
            <w:pPr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找找哪些语句看出“洒脱”</w:t>
            </w:r>
          </w:p>
          <w:p>
            <w:pPr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感受“洒脱”</w:t>
            </w:r>
          </w:p>
          <w:p>
            <w:pPr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8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读出洒脱</w:t>
            </w:r>
          </w:p>
        </w:tc>
        <w:tc>
          <w:tcPr>
            <w:tcW w:w="299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1" w:hRule="atLeast"/>
        </w:trPr>
        <w:tc>
          <w:tcPr>
            <w:tcW w:w="155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5"/>
              <w:spacing w:line="360" w:lineRule="auto"/>
              <w:ind w:left="-92" w:firstLine="0" w:firstLineChars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三、深读感悟，体会热情</w:t>
            </w: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1.导入：草原的美景，令人陶醉；行车的洒脱，令人向往；而草原的民族风情，更是令人难忘。让我们跟老舍先生一道，走近蒙古包，去会会蒙古族同胞。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2.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巡视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3.草原人民的热情好客从哪些方面可以看出？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教师指导纠正。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4.请同学们试试看，在这些词语的前面加上一些用“情”字组成的词，是不是会让人更深切地感受到草原人民那滚烫的心呢？（板书：人情美）</w:t>
            </w:r>
          </w:p>
          <w:p>
            <w:pPr>
              <w:pStyle w:val="15"/>
              <w:spacing w:line="440" w:lineRule="exact"/>
              <w:ind w:left="960" w:hanging="960" w:hangingChars="4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迎接、</w:t>
            </w:r>
            <w:r>
              <w:rPr>
                <w:rFonts w:hint="eastAsia" w:ascii="宋体" w:hAnsi="宋体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 w:val="24"/>
              </w:rPr>
              <w:t>相见、</w:t>
            </w:r>
            <w:r>
              <w:rPr>
                <w:rFonts w:hint="eastAsia" w:ascii="宋体" w:hAnsi="宋体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4"/>
              </w:rPr>
              <w:t>款待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 w:val="24"/>
              </w:rPr>
              <w:t>联欢、</w:t>
            </w:r>
            <w:r>
              <w:rPr>
                <w:rFonts w:hint="eastAsia" w:ascii="宋体" w:hAnsi="宋体"/>
                <w:color w:val="000000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话别</w:t>
            </w:r>
          </w:p>
          <w:p>
            <w:pPr>
              <w:pStyle w:val="15"/>
              <w:numPr>
                <w:ilvl w:val="0"/>
                <w:numId w:val="2"/>
              </w:numPr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引导读课文</w:t>
            </w: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pStyle w:val="15"/>
              <w:numPr>
                <w:ilvl w:val="0"/>
                <w:numId w:val="2"/>
              </w:numPr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组织交流点拨</w:t>
            </w: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在课件上完成填空，依次填上：热情 激情 盛情 尽情 深情</w:t>
            </w: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（3）交流小结：</w:t>
            </w:r>
          </w:p>
          <w:p>
            <w:pPr>
              <w:pStyle w:val="15"/>
              <w:spacing w:line="360" w:lineRule="auto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热情迎接 激情相见 盛情款待 尽情联欢 深情话别</w:t>
            </w:r>
          </w:p>
          <w:p>
            <w:pPr>
              <w:pStyle w:val="15"/>
              <w:spacing w:line="360" w:lineRule="auto"/>
              <w:ind w:left="-92" w:firstLine="0" w:firstLineChars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（板书：热情迎接  盛情款待  深情话别）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5.我们按照老舍先生访问草原的顺序，来一步一步地感受草原人的深情？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（1）热情迎接：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①你从哪些语句感受到这份热情？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“像被一阵风吹来似的”——来得真快，表现了草原人民迎接远方的客人的急切心情。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“像一条彩虹向我们飞过来”，为什么用“彩虹”来比喻？——不仅是因为穿着各色的衣服，更重要的还是比喻一种热情。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“立刻拨转马头，欢呼着，飞驰着……”想象当时车和马相遇的情景，如果你在场，会有什么感受？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②草原人民扑面而来的热情令人感动，你能否读出草原人民的热情？有感情地朗读这段话。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（2）激情相见：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①你能否想象当时的相见是怎样的情形──教师随机采访：刚才你们说了些什么？你听得懂蒙古族语吗？如果你听不懂，你认为他们在说什么？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②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引导朗读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（3）盛情款待：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①主人们拿出些什么款待远方的来客？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②除了吃的、喝的，还不忘以歌助兴，宾主无拘无束，其乐融融。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③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引导</w:t>
            </w:r>
            <w:r>
              <w:rPr>
                <w:rFonts w:hint="eastAsia" w:ascii="宋体" w:hAnsi="宋体"/>
                <w:color w:val="000000"/>
                <w:sz w:val="24"/>
              </w:rPr>
              <w:t>朗读。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（4）尽情联欢：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①联欢的项目有什么呢？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②说明：这些都是蒙古人最喜爱的传统项目，是能骑善射、能歌善舞的蒙古人力与美的展示。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（5）深情话别：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①出示课件：“背景为夕阳西下的草原，难舍难分的离别音乐（蒙语演唱的《蒙古人》）”响起。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②教师导引：夕阳西下，宾主双方站在蒙古包外，望着那一望无际的草原，就要分别了。耳边，悠扬的马头琴声、质朴高亢的蒙古民歌还在回响；嘴里，喷香的奶茶、鲜美的羊肉，回味无穷；脑海中，那雄健有力、明快强烈的蒙古舞蹈依然历历在目。手握着手，那样热乎乎地握着，握住不散……那可真是──依依不舍，难舍难分（引导学生说出表示舍不得离别的成语）。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③这正是──“蒙汉情深何忍别，天涯碧草话斜阳！”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太阳已经偏</w:t>
            </w:r>
            <w:r>
              <w:rPr>
                <w:rFonts w:hint="eastAsia" w:ascii="宋体" w:hAnsi="宋体"/>
                <w:color w:val="000000"/>
                <w:sz w:val="24"/>
              </w:rPr>
              <w:t>西，谁也不肯走。这句话表达了怎么的感情？（这句话表达了蒙古族人民和汉族人民的深厚情谊和依依惜别的感情。）</w:t>
            </w:r>
          </w:p>
          <w:p>
            <w:pPr>
              <w:widowControl/>
              <w:wordWrap w:val="0"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让我们带着依依惜</w:t>
            </w:r>
            <w:r>
              <w:rPr>
                <w:rFonts w:ascii="宋体" w:hAnsi="宋体"/>
                <w:color w:val="000000"/>
                <w:sz w:val="24"/>
              </w:rPr>
              <w:t>别之情集体朗读这句话。</w:t>
            </w:r>
          </w:p>
        </w:tc>
        <w:tc>
          <w:tcPr>
            <w:tcW w:w="187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自由读课文2-5自然段，思考：如果要用一个词概括草原人民的特点，你想用什么？（热情好客）</w:t>
            </w: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学生回答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。</w:t>
            </w: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用“情”字组成的词，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思考</w:t>
            </w:r>
            <w:r>
              <w:rPr>
                <w:rFonts w:hint="eastAsia" w:ascii="宋体" w:hAnsi="宋体"/>
                <w:color w:val="000000"/>
                <w:sz w:val="24"/>
              </w:rPr>
              <w:t>是不是会让人更深切地感受到草原人民那滚烫的心呢？</w:t>
            </w: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认真读读课文，读完后，与小组的同学一起想想，把这些词语加在哪个词的前面最合适。</w:t>
            </w: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学生自由发言填词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。</w:t>
            </w: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找出语句。</w:t>
            </w: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说说感受。</w:t>
            </w: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有感情朗读。</w:t>
            </w:r>
          </w:p>
          <w:p>
            <w:pPr>
              <w:pStyle w:val="15"/>
              <w:numPr>
                <w:ilvl w:val="0"/>
                <w:numId w:val="0"/>
              </w:numPr>
              <w:spacing w:line="440" w:lineRule="exact"/>
              <w:jc w:val="lef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学生即兴表演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。</w:t>
            </w: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有感情地朗读，读出激动、兴奋之情。</w:t>
            </w: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有感情地朗读。</w:t>
            </w: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想象联欢项目。</w:t>
            </w: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想象</w:t>
            </w:r>
            <w:r>
              <w:rPr>
                <w:rFonts w:hint="eastAsia" w:ascii="宋体" w:hAnsi="宋体"/>
                <w:color w:val="000000"/>
                <w:sz w:val="24"/>
              </w:rPr>
              <w:t>深情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话别。</w:t>
            </w: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276" w:lineRule="auto"/>
              <w:jc w:val="both"/>
              <w:textAlignment w:val="baseline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ascii="宋体" w:hAnsi="宋体"/>
                <w:color w:val="000000"/>
                <w:sz w:val="24"/>
              </w:rPr>
              <w:t>集体朗读这句话。</w:t>
            </w:r>
          </w:p>
        </w:tc>
        <w:tc>
          <w:tcPr>
            <w:tcW w:w="299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9" w:hRule="atLeast"/>
        </w:trPr>
        <w:tc>
          <w:tcPr>
            <w:tcW w:w="155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5"/>
              <w:spacing w:line="440" w:lineRule="exact"/>
              <w:ind w:left="-92" w:firstLine="0"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四、课堂总结，布置作业</w:t>
            </w:r>
          </w:p>
          <w:p>
            <w:pPr>
              <w:widowControl/>
              <w:wordWrap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widowControl/>
              <w:spacing w:line="276" w:lineRule="auto"/>
              <w:jc w:val="left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课文具体写了作者见到的草原美景和蒙古族人民热情好客</w:t>
            </w:r>
            <w:r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、</w:t>
            </w:r>
            <w:r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远道迎客</w:t>
            </w:r>
            <w:r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、</w:t>
            </w:r>
            <w:r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盛情款待客人的情景。草原的</w:t>
            </w:r>
            <w:r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风光</w:t>
            </w:r>
            <w:r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美和蒙古族人民迎客待客的</w:t>
            </w:r>
            <w:r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人情</w:t>
            </w:r>
            <w:r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美都给我们留下了深刻印象。草原上的美丽风光让我们深深陶醉，草原人民的热情好客更使我们深受感动。民</w:t>
            </w:r>
            <w:r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族</w:t>
            </w:r>
            <w:r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团结互助是大家共同的心愿。同学们，让我们为中华民族团结大业贡献</w:t>
            </w:r>
            <w:r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自己的一份</w:t>
            </w:r>
            <w:r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力量</w:t>
            </w:r>
            <w:r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吧</w:t>
            </w:r>
            <w:r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。</w:t>
            </w:r>
          </w:p>
        </w:tc>
        <w:tc>
          <w:tcPr>
            <w:tcW w:w="187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76" w:lineRule="auto"/>
              <w:jc w:val="both"/>
              <w:textAlignment w:val="baseline"/>
              <w:rPr>
                <w:rStyle w:val="8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9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4" w:hRule="atLeast"/>
        </w:trPr>
        <w:tc>
          <w:tcPr>
            <w:tcW w:w="155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847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widowControl/>
              <w:spacing w:line="360" w:lineRule="exact"/>
              <w:ind w:firstLine="480" w:firstLineChars="200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191135</wp:posOffset>
                      </wp:positionV>
                      <wp:extent cx="108585" cy="542925"/>
                      <wp:effectExtent l="4445" t="4445" r="1270" b="11430"/>
                      <wp:wrapNone/>
                      <wp:docPr id="9" name="左大括号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08585" cy="542925"/>
                              </a:xfrm>
                              <a:prstGeom prst="leftBrace">
                                <a:avLst>
                                  <a:gd name="adj1" fmla="val 3436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113.25pt;margin-top:15.05pt;height:42.75pt;width:8.55pt;z-index:251661312;mso-width-relative:page;mso-height-relative:page;" filled="f" stroked="t" coordsize="21600,21600" o:gfxdata="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NI+iXfXAAAACgEAAA8AAAAAAAAAAQAg&#10;AAAAIgAAAGRycy9kb3ducmV2LnhtbFBLAQIUABQAAAAIAIdO4kA/Dgv1SAIAAH0EAAAOAAAAAAAA&#10;AAEAIAAAACYBAABkcnMvZTJvRG9jLnhtbFBLBQYAAAAABgAGAFkBAADgBQAAAAA=&#10;" adj="1484,10800">
                      <v:fill on="f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/>
                <w:color w:val="000000"/>
                <w:sz w:val="24"/>
              </w:rPr>
              <w:t>风光美（初见草原）</w:t>
            </w:r>
          </w:p>
          <w:p>
            <w:pPr>
              <w:pStyle w:val="15"/>
              <w:spacing w:line="440" w:lineRule="exact"/>
              <w:ind w:firstLine="0"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2381250</wp:posOffset>
                      </wp:positionH>
                      <wp:positionV relativeFrom="paragraph">
                        <wp:posOffset>15875</wp:posOffset>
                      </wp:positionV>
                      <wp:extent cx="1676400" cy="648970"/>
                      <wp:effectExtent l="0" t="0" r="0" b="11430"/>
                      <wp:wrapNone/>
                      <wp:docPr id="10" name="文本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7560" cy="648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热情迎接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（迎客）</w:t>
                                  </w:r>
                                </w:p>
                                <w:p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盛情款待（待客）</w:t>
                                  </w:r>
                                </w:p>
                                <w:p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深情话别（话别）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87.5pt;margin-top:1.25pt;height:51.1pt;width:132pt;z-index:251660288;mso-width-relative:page;mso-height-relative:page;" fillcolor="#FFFFFF" filled="t" stroked="f" coordsize="21600,21600" o:gfxdata="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HldBK3XAAAACQEAAA8AAAAAAAAAAQAgAAAAIgAAAGRycy9kb3ducmV2LnhtbFBL&#10;AQIUABQAAAAIAIdO4kA+TsDJMAIAAE0EAAAOAAAAAAAAAAEAIAAAACYBAABkcnMvZTJvRG9jLnht&#10;bFBLBQYAAAAABgAGAFkBAADIBQAAAAA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热情迎接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（迎客）</w:t>
                            </w:r>
                          </w:p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盛情款待（待客）</w:t>
                            </w:r>
                          </w:p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深情话别（话别）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2272665</wp:posOffset>
                      </wp:positionH>
                      <wp:positionV relativeFrom="paragraph">
                        <wp:posOffset>146050</wp:posOffset>
                      </wp:positionV>
                      <wp:extent cx="108585" cy="542925"/>
                      <wp:effectExtent l="4445" t="4445" r="1270" b="11430"/>
                      <wp:wrapNone/>
                      <wp:docPr id="11" name="左大括号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220345" cy="908685"/>
                              </a:xfrm>
                              <a:prstGeom prst="leftBrace">
                                <a:avLst>
                                  <a:gd name="adj1" fmla="val 3436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178.95pt;margin-top:11.5pt;height:42.75pt;width:8.55pt;z-index:251659264;mso-width-relative:page;mso-height-relative:page;" filled="f" stroked="t" coordsize="21600,21600" o:gfxdata="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zVv/nbAAAACgEAAA8AAAAA&#10;AAAAAQAgAAAAIgAAAGRycy9kb3ducmV2LnhtbFBLAQIUABQAAAAIAIdO4kARGCyxSgIAAH8EAAAO&#10;AAAAAAAAAAEAIAAAACoBAABkcnMvZTJvRG9jLnhtbFBLBQYAAAAABgAGAFkBAADmBQAAAAA=&#10;" adj="1800,10800">
                      <v:fill on="f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　　         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草原</w:t>
            </w:r>
            <w:r>
              <w:rPr>
                <w:rFonts w:hint="eastAsia" w:ascii="宋体" w:hAnsi="宋体"/>
                <w:color w:val="000000"/>
                <w:sz w:val="24"/>
              </w:rPr>
              <w:br w:type="textWrapping"/>
            </w:r>
            <w:r>
              <w:rPr>
                <w:rFonts w:hint="eastAsia" w:ascii="宋体" w:hAnsi="宋体"/>
                <w:color w:val="000000"/>
                <w:sz w:val="24"/>
              </w:rPr>
              <w:t>　　　　　　　　　　　人情美</w:t>
            </w:r>
          </w:p>
          <w:p>
            <w:pPr>
              <w:widowControl/>
              <w:jc w:val="left"/>
              <w:rPr>
                <w:color w:val="000000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2" w:hRule="atLeast"/>
        </w:trPr>
        <w:tc>
          <w:tcPr>
            <w:tcW w:w="1558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847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联想生活中自己与别人相聚和惜别的情景，写一个小片段。</w:t>
            </w:r>
          </w:p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558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7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8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jc w:val="both"/>
        <w:textAlignment w:val="baseline"/>
        <w:rPr>
          <w:rStyle w:val="8"/>
          <w:kern w:val="2"/>
          <w:sz w:val="21"/>
          <w:szCs w:val="24"/>
          <w:lang w:val="en-US" w:eastAsia="zh-CN" w:bidi="ar-SA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720" w:right="720" w:bottom="720" w:left="72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=">
    <w:altName w:val="Arial Unicode MS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margin" w:hAnchor="text" w:xAlign="right" w:y="1"/>
      <w:widowControl/>
      <w:snapToGrid w:val="0"/>
      <w:jc w:val="left"/>
      <w:textAlignment w:val="baseline"/>
      <w:rPr>
        <w:rStyle w:val="10"/>
        <w:kern w:val="2"/>
        <w:sz w:val="18"/>
        <w:szCs w:val="18"/>
        <w:lang w:val="en-US" w:eastAsia="zh-CN" w:bidi="ar-SA"/>
      </w:rPr>
    </w:pPr>
  </w:p>
  <w:p>
    <w:pPr>
      <w:pStyle w:val="3"/>
      <w:widowControl/>
      <w:snapToGrid w:val="0"/>
      <w:ind w:right="36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jc w:val="both"/>
      <w:textAlignment w:val="baseline"/>
      <w:rPr>
        <w:rStyle w:val="8"/>
        <w:kern w:val="2"/>
        <w:sz w:val="21"/>
        <w:szCs w:val="24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margin" w:hAnchor="text" w:xAlign="right" w:y="1"/>
      <w:widowControl/>
      <w:snapToGrid w:val="0"/>
      <w:jc w:val="left"/>
      <w:textAlignment w:val="baseline"/>
      <w:rPr>
        <w:rStyle w:val="10"/>
        <w:kern w:val="2"/>
        <w:sz w:val="18"/>
        <w:szCs w:val="18"/>
        <w:lang w:val="en-US" w:eastAsia="zh-CN" w:bidi="ar-SA"/>
      </w:rPr>
    </w:pPr>
  </w:p>
  <w:p>
    <w:pPr>
      <w:pStyle w:val="3"/>
      <w:widowControl/>
      <w:snapToGrid w:val="0"/>
      <w:ind w:right="360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idowControl/>
      <w:pBdr>
        <w:bottom w:val="none" w:color="auto" w:sz="0" w:space="0"/>
      </w:pBdr>
      <w:snapToGrid w:val="0"/>
      <w:jc w:val="center"/>
      <w:textAlignment w:val="baseline"/>
      <w:rPr>
        <w:rStyle w:val="8"/>
        <w:kern w:val="2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FDDD61"/>
    <w:multiLevelType w:val="singleLevel"/>
    <w:tmpl w:val="F7FDDD61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0000000"/>
    <w:multiLevelType w:val="singleLevel"/>
    <w:tmpl w:val="0000000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C7DE2"/>
    <w:rsid w:val="313F6FC0"/>
    <w:rsid w:val="58E137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styleId="7">
    <w:name w:val="Hyperlink"/>
    <w:basedOn w:val="8"/>
    <w:qFormat/>
    <w:uiPriority w:val="0"/>
    <w:rPr>
      <w:color w:val="000000"/>
    </w:rPr>
  </w:style>
  <w:style w:type="character" w:customStyle="1" w:styleId="8">
    <w:name w:val="NormalCharacter"/>
    <w:qFormat/>
    <w:uiPriority w:val="0"/>
  </w:style>
  <w:style w:type="table" w:customStyle="1" w:styleId="9">
    <w:name w:val="TableNormal"/>
    <w:qFormat/>
    <w:uiPriority w:val="0"/>
  </w:style>
  <w:style w:type="character" w:customStyle="1" w:styleId="10">
    <w:name w:val="PageNumber"/>
    <w:basedOn w:val="8"/>
    <w:qFormat/>
    <w:uiPriority w:val="0"/>
  </w:style>
  <w:style w:type="paragraph" w:customStyle="1" w:styleId="11">
    <w:name w:val="UserStyle_0"/>
    <w:basedOn w:val="1"/>
    <w:next w:val="12"/>
    <w:qFormat/>
    <w:uiPriority w:val="0"/>
    <w:pPr>
      <w:spacing w:line="360" w:lineRule="auto"/>
      <w:ind w:left="315"/>
      <w:jc w:val="both"/>
      <w:textAlignment w:val="baseline"/>
    </w:pPr>
    <w:rPr>
      <w:kern w:val="2"/>
      <w:sz w:val="24"/>
      <w:szCs w:val="24"/>
      <w:lang w:val="en-US" w:eastAsia="zh-CN" w:bidi="ar-SA"/>
    </w:rPr>
  </w:style>
  <w:style w:type="paragraph" w:customStyle="1" w:styleId="12">
    <w:name w:val="BodyTextIndent3"/>
    <w:basedOn w:val="1"/>
    <w:qFormat/>
    <w:uiPriority w:val="0"/>
    <w:pPr>
      <w:spacing w:after="120"/>
      <w:ind w:left="420" w:leftChars="200"/>
      <w:jc w:val="both"/>
      <w:textAlignment w:val="baseline"/>
    </w:pPr>
    <w:rPr>
      <w:kern w:val="2"/>
      <w:sz w:val="16"/>
      <w:szCs w:val="16"/>
      <w:lang w:val="en-US" w:eastAsia="zh-CN" w:bidi="ar-SA"/>
    </w:rPr>
  </w:style>
  <w:style w:type="paragraph" w:customStyle="1" w:styleId="13">
    <w:name w:val="HtmlNormal"/>
    <w:basedOn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14">
    <w:name w:val="BodyTextIndent2"/>
    <w:basedOn w:val="1"/>
    <w:qFormat/>
    <w:uiPriority w:val="0"/>
    <w:pPr>
      <w:ind w:firstLine="480" w:firstLineChars="200"/>
      <w:jc w:val="both"/>
      <w:textAlignment w:val="baseline"/>
    </w:pPr>
    <w:rPr>
      <w:kern w:val="2"/>
      <w:sz w:val="24"/>
      <w:szCs w:val="24"/>
      <w:lang w:val="en-US" w:eastAsia="zh-CN" w:bidi="ar-SA"/>
    </w:rPr>
  </w:style>
  <w:style w:type="paragraph" w:customStyle="1" w:styleId="15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Words>1707</Words>
  <Characters>1735</Characters>
  <Paragraphs>156</Paragraphs>
  <TotalTime>7</TotalTime>
  <ScaleCrop>false</ScaleCrop>
  <LinksUpToDate>false</LinksUpToDate>
  <CharactersWithSpaces>1752</CharactersWithSpaces>
  <Application>WPS Office_11.1.0.10700_F1E327BC-269C-435d-A152-05C5408002CA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2021-08-30T09:05:00Z</dcterms:created>
  <dc:creator>何姣</dc:creator>
  <cp:lastModifiedBy>Administrator</cp:lastModifiedBy>
  <cp:lastPrinted>2021-09-08T00:15:10Z</cp:lastPrinted>
  <dcterms:modified xsi:type="dcterms:W3CDTF">2021-09-08T00:15:19Z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EE9BC0964E834A19A4CBBC11535A27CA</vt:lpwstr>
  </property>
</Properties>
</file>