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0" w:after="0" w:line="240" w:lineRule="auto"/>
        <w:jc w:val="center"/>
        <w:rPr>
          <w:rFonts w:ascii="宋体" w:hAnsi="宋体" w:eastAsia="宋体"/>
          <w:b/>
          <w:bCs/>
          <w:color w:val="070745"/>
          <w:sz w:val="44"/>
          <w:szCs w:val="44"/>
        </w:rPr>
      </w:pPr>
      <w:r>
        <w:rPr>
          <w:rFonts w:ascii="宋体" w:hAnsi="宋体" w:eastAsia="宋体"/>
          <w:b/>
          <w:bCs/>
          <w:color w:val="070745"/>
          <w:sz w:val="44"/>
          <w:szCs w:val="44"/>
        </w:rPr>
        <w:t>大四  大四  宝贝天使</w:t>
      </w:r>
    </w:p>
    <w:p>
      <w:pPr>
        <w:snapToGrid w:val="0"/>
        <w:spacing w:before="0" w:after="0" w:line="240" w:lineRule="auto"/>
        <w:jc w:val="center"/>
        <w:rPr>
          <w:rFonts w:ascii="宋体" w:hAnsi="宋体" w:eastAsia="宋体"/>
          <w:color w:val="000000"/>
          <w:sz w:val="32"/>
          <w:szCs w:val="32"/>
        </w:rPr>
      </w:pPr>
    </w:p>
    <w:p>
      <w:pPr>
        <w:snapToGrid w:val="0"/>
        <w:spacing w:before="0" w:after="0" w:line="240" w:lineRule="auto"/>
        <w:jc w:val="center"/>
        <w:rPr>
          <w:rFonts w:ascii="宋体" w:hAnsi="宋体" w:eastAsia="宋体"/>
          <w:b/>
          <w:bCs/>
          <w:color w:val="1F3863"/>
          <w:sz w:val="28"/>
          <w:szCs w:val="28"/>
        </w:rPr>
      </w:pPr>
      <w:r>
        <w:rPr>
          <w:rFonts w:ascii="宋体" w:hAnsi="宋体" w:eastAsia="宋体"/>
          <w:b/>
          <w:bCs/>
          <w:color w:val="1F3863"/>
          <w:sz w:val="28"/>
          <w:szCs w:val="28"/>
        </w:rPr>
        <w:t>2021.10.19  晴</w:t>
      </w:r>
    </w:p>
    <w:p>
      <w:pPr>
        <w:snapToGrid w:val="0"/>
        <w:spacing w:before="0" w:after="0" w:line="240" w:lineRule="auto"/>
        <w:ind w:left="0" w:right="0"/>
        <w:jc w:val="both"/>
        <w:rPr>
          <w:rFonts w:ascii="微软雅黑" w:hAnsi="微软雅黑" w:eastAsia="微软雅黑"/>
          <w:color w:val="000000"/>
          <w:sz w:val="24"/>
          <w:szCs w:val="24"/>
        </w:rPr>
      </w:pPr>
      <w:r>
        <w:rPr>
          <w:rFonts w:ascii="宋体" w:hAnsi="宋体" w:eastAsia="宋体"/>
          <w:color w:val="000000"/>
          <w:sz w:val="28"/>
          <w:szCs w:val="28"/>
        </w:rPr>
        <w:t xml:space="preserve">  </w:t>
      </w:r>
      <w:r>
        <w:rPr>
          <w:rFonts w:ascii="宋体" w:hAnsi="宋体" w:eastAsia="宋体"/>
          <w:color w:val="000000"/>
          <w:sz w:val="24"/>
          <w:szCs w:val="24"/>
        </w:rPr>
        <w:t xml:space="preserve"> 天气渐冷，早晚温差较大，很多小朋友都知道根据自己出汗情况增减衣服，在户外活动中韩誉琪，张汝意，薛奕轩，蔡政勋能用自己带来的绳子练习跳绳，通过跳绳来锻炼身体。户外活动结束后能将自己衣服挂好放进衣帽柜或者挂在椅背上。在幼儿园的环境教育中，美丽的植物角是常识教育任务的一部分，是促进幼儿观察力发展、增长和丰富识的途径之一”。</w:t>
      </w:r>
      <w:bookmarkStart w:id="0" w:name="_GoBack"/>
      <w:bookmarkEnd w:id="0"/>
      <w:r>
        <w:rPr>
          <w:u w:val="none"/>
        </w:rPr>
        <w:fldChar w:fldCharType="begin"/>
      </w:r>
      <w:r>
        <w:rPr>
          <w:u w:val="none"/>
        </w:rPr>
        <w:instrText xml:space="preserve"> HYPERLINK "" \h </w:instrText>
      </w:r>
      <w:r>
        <w:rPr>
          <w:u w:val="none"/>
        </w:rPr>
        <w:fldChar w:fldCharType="separate"/>
      </w:r>
      <w:r>
        <w:rPr>
          <w:rFonts w:ascii="宋体" w:hAnsi="宋体" w:eastAsia="宋体"/>
          <w:color w:val="000000"/>
          <w:sz w:val="24"/>
          <w:szCs w:val="24"/>
          <w:u w:val="none"/>
        </w:rPr>
        <w:t>在今天的集体活动中孩子们</w:t>
      </w:r>
      <w:r>
        <w:rPr>
          <w:rFonts w:ascii="宋体" w:hAnsi="宋体" w:eastAsia="宋体"/>
          <w:color w:val="000000"/>
          <w:sz w:val="24"/>
          <w:szCs w:val="24"/>
          <w:u w:val="none"/>
        </w:rPr>
        <w:fldChar w:fldCharType="end"/>
      </w:r>
      <w:r>
        <w:rPr>
          <w:rFonts w:ascii="宋体" w:hAnsi="宋体" w:eastAsia="宋体"/>
          <w:color w:val="000000"/>
          <w:sz w:val="24"/>
          <w:szCs w:val="24"/>
        </w:rPr>
        <w:t>通过设置植物角，既可以美化环境，使活动室美观、充满生气，也可使幼儿的生活更加生动有趣，丰富多彩。今天来了34人，1人事假。</w:t>
      </w:r>
    </w:p>
    <w:p>
      <w:pPr>
        <w:snapToGrid w:val="0"/>
        <w:spacing w:before="0" w:after="0" w:line="240" w:lineRule="auto"/>
        <w:jc w:val="center"/>
        <w:rPr>
          <w:rFonts w:ascii="宋体" w:hAnsi="宋体" w:eastAsia="宋体"/>
          <w:color w:val="000000"/>
          <w:sz w:val="28"/>
          <w:szCs w:val="28"/>
        </w:rPr>
      </w:pPr>
    </w:p>
    <w:p>
      <w:pPr>
        <w:snapToGrid w:val="0"/>
        <w:spacing w:before="0" w:after="0" w:line="240" w:lineRule="auto"/>
        <w:jc w:val="center"/>
        <w:rPr>
          <w:rFonts w:ascii="宋体" w:hAnsi="宋体" w:eastAsia="宋体"/>
          <w:b/>
          <w:bCs/>
          <w:color w:val="1F3863"/>
          <w:sz w:val="28"/>
          <w:szCs w:val="28"/>
        </w:rPr>
      </w:pPr>
      <w:r>
        <w:rPr>
          <w:rFonts w:ascii="宋体" w:hAnsi="宋体" w:eastAsia="宋体"/>
          <w:b/>
          <w:bCs/>
          <w:color w:val="1F3863"/>
          <w:sz w:val="28"/>
          <w:szCs w:val="28"/>
        </w:rPr>
        <w:t>入园篇</w:t>
      </w:r>
    </w:p>
    <w:p>
      <w:pPr>
        <w:snapToGrid w:val="0"/>
        <w:spacing w:before="0" w:after="0" w:line="240" w:lineRule="auto"/>
        <w:ind w:leftChars="228" w:hanging="480"/>
        <w:jc w:val="both"/>
        <w:rPr>
          <w:rFonts w:ascii="宋体" w:hAnsi="宋体" w:eastAsia="宋体"/>
          <w:b/>
          <w:bCs/>
          <w:color w:val="303030"/>
          <w:sz w:val="22"/>
          <w:szCs w:val="2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380"/>
        <w:gridCol w:w="5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438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分享内容</w:t>
            </w:r>
          </w:p>
        </w:tc>
        <w:tc>
          <w:tcPr>
            <w:tcW w:w="5895"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355" w:hRule="atLeast"/>
        </w:trPr>
        <w:tc>
          <w:tcPr>
            <w:tcW w:w="438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both"/>
              <w:rPr>
                <w:rFonts w:ascii="宋体" w:hAnsi="宋体" w:eastAsia="宋体"/>
                <w:b/>
                <w:bCs/>
                <w:color w:val="000000"/>
                <w:sz w:val="24"/>
                <w:szCs w:val="24"/>
              </w:rPr>
            </w:pPr>
            <w:r>
              <w:rPr>
                <w:rFonts w:ascii="宋体" w:hAnsi="宋体" w:eastAsia="宋体"/>
                <w:color w:val="000000"/>
                <w:sz w:val="24"/>
                <w:szCs w:val="24"/>
              </w:rPr>
              <w:t xml:space="preserve">     </w:t>
            </w:r>
            <w:r>
              <w:rPr>
                <w:rFonts w:ascii="宋体" w:hAnsi="宋体" w:eastAsia="宋体"/>
                <w:b/>
                <w:bCs/>
                <w:color w:val="000000"/>
                <w:sz w:val="24"/>
                <w:szCs w:val="24"/>
              </w:rPr>
              <w:t>故事：能干的我</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活动目标：早晨来园不奔跑；有序放置自己的物品；有序参加活动。</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今天主动签到自主喝牛奶的有：李创、丁昊阳、卜洪杰、曹梓墨、黄译加、孙乐轩、周欣悦、万紫烿、韩誉淇、万沐希、周梓媛、李佳颖、胡周垲、胡周城。</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早晨能自主来园、不奔跑的有：唐熙雯、高羽涵、刘涵悦、孙乐轩、万沐希、韩誉淇、李佳颖、李创、胡周城、胡周垲。</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卜洪杰主动参与值日生工作，为大家服务。其中：万哲睿，嘟嘟，孙乐轩能积极参与搬椅子、送椅子，并拉好区域柜子为大家服务。</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w:t>
            </w:r>
          </w:p>
          <w:p>
            <w:pPr>
              <w:snapToGrid w:val="0"/>
              <w:spacing w:before="0" w:after="80" w:line="240" w:lineRule="auto"/>
              <w:jc w:val="both"/>
              <w:rPr>
                <w:rFonts w:ascii="宋体" w:hAnsi="宋体" w:eastAsia="宋体"/>
                <w:color w:val="000000"/>
                <w:sz w:val="24"/>
                <w:szCs w:val="24"/>
              </w:rPr>
            </w:pPr>
          </w:p>
        </w:tc>
        <w:tc>
          <w:tcPr>
            <w:tcW w:w="5895"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3743325" cy="37433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743325" cy="3743325"/>
                          </a:xfrm>
                          <a:prstGeom prst="rect">
                            <a:avLst/>
                          </a:prstGeom>
                        </pic:spPr>
                      </pic:pic>
                    </a:graphicData>
                  </a:graphic>
                </wp:inline>
              </w:drawing>
            </w:r>
            <w:r>
              <w:rPr>
                <w:rFonts w:ascii="宋体" w:hAnsi="宋体" w:eastAsia="宋体"/>
                <w:color w:val="000000"/>
                <w:sz w:val="18"/>
                <w:szCs w:val="18"/>
              </w:rPr>
              <w:t xml:space="preserve"> </w:t>
            </w:r>
          </w:p>
        </w:tc>
      </w:tr>
    </w:tbl>
    <w:p>
      <w:pPr>
        <w:snapToGrid w:val="0"/>
        <w:spacing w:before="0" w:after="0" w:line="240" w:lineRule="auto"/>
        <w:ind w:left="0" w:right="0"/>
        <w:jc w:val="center"/>
        <w:rPr>
          <w:rFonts w:ascii="微软雅黑" w:hAnsi="微软雅黑" w:eastAsia="微软雅黑"/>
          <w:color w:val="000000"/>
          <w:sz w:val="21"/>
          <w:szCs w:val="21"/>
        </w:rPr>
      </w:pPr>
      <w:r>
        <w:rPr>
          <w:rFonts w:ascii="宋体" w:hAnsi="宋体" w:eastAsia="宋体"/>
          <w:b/>
          <w:bCs/>
          <w:color w:val="1F3863"/>
          <w:sz w:val="28"/>
          <w:szCs w:val="28"/>
        </w:rPr>
        <w:t>户外篇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1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515" w:hRule="atLeast"/>
        </w:trPr>
        <w:tc>
          <w:tcPr>
            <w:tcW w:w="11055" w:type="dxa"/>
            <w:tcBorders>
              <w:top w:val="single" w:color="BEBEBE" w:sz="8" w:space="0"/>
              <w:left w:val="single" w:color="BEBEBE" w:sz="8" w:space="0"/>
              <w:bottom w:val="single" w:color="BEBEBE" w:sz="8" w:space="0"/>
              <w:right w:val="single" w:color="BEBEBE" w:sz="8" w:space="0"/>
            </w:tcBorders>
            <w:shd w:val="clear" w:color="auto" w:fill="auto"/>
            <w:vAlign w:val="top"/>
          </w:tcPr>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366091"/>
                <w:spacing w:val="0"/>
                <w:sz w:val="24"/>
                <w:szCs w:val="24"/>
              </w:rPr>
              <w:t>故事成员：张汝意，刘涵悦，韩誉琪，姚诗韵，苗纾语，蔡政勋，曹梓墨，万沐希</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366091"/>
                <w:spacing w:val="0"/>
                <w:sz w:val="24"/>
                <w:szCs w:val="24"/>
              </w:rPr>
              <w:t>故事时间：2021.10.19</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366091"/>
                <w:spacing w:val="0"/>
                <w:sz w:val="24"/>
                <w:szCs w:val="24"/>
              </w:rPr>
              <w:t>活动目标:能主动参与户外活动，并尝试练习跳绳，并在活动中能知道保护好自己，不给他人造成危险。</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366091"/>
                <w:spacing w:val="0"/>
                <w:sz w:val="24"/>
                <w:szCs w:val="24"/>
              </w:rPr>
              <w:t>韩誉琪，薛奕轩，张汝意，蔡政勋带来了绳子，韩誉琪能连续跳绳6个以上，曹梓墨能连续跳绳3个，姚诗韵，苗纾语能尝试练习跳绳，并能成功跳过一次，刘涵悦，万沐希能坚持练习跳绳。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450" w:hRule="atLeast"/>
        </w:trPr>
        <w:tc>
          <w:tcPr>
            <w:tcW w:w="11055" w:type="dxa"/>
            <w:tcBorders>
              <w:top w:val="single" w:color="BEBEBE" w:sz="8" w:space="0"/>
              <w:left w:val="single" w:color="BEBEBE" w:sz="8" w:space="0"/>
              <w:bottom w:val="single" w:color="BEBEBE" w:sz="8" w:space="0"/>
              <w:right w:val="single" w:color="BEBEBE" w:sz="8" w:space="0"/>
            </w:tcBorders>
            <w:shd w:val="clear" w:color="auto" w:fill="auto"/>
            <w:vAlign w:val="top"/>
          </w:tcPr>
          <w:p>
            <w:pPr>
              <w:snapToGrid w:val="0"/>
              <w:spacing w:before="0" w:after="0" w:line="240" w:lineRule="auto"/>
              <w:ind w:left="0" w:right="0"/>
              <w:jc w:val="both"/>
              <w:rPr>
                <w:rFonts w:ascii="微软雅黑" w:hAnsi="微软雅黑" w:eastAsia="微软雅黑"/>
                <w:color w:val="000000"/>
                <w:sz w:val="21"/>
                <w:szCs w:val="21"/>
              </w:rPr>
            </w:pPr>
            <w:r>
              <w:rPr>
                <w:rFonts w:ascii="微软雅黑" w:hAnsi="微软雅黑" w:eastAsia="微软雅黑"/>
                <w:color w:val="000000"/>
                <w:sz w:val="21"/>
                <w:szCs w:val="21"/>
              </w:rPr>
              <w:drawing>
                <wp:inline distT="0" distB="0" distL="0" distR="0">
                  <wp:extent cx="2971800" cy="2971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971800" cy="2971800"/>
                          </a:xfrm>
                          <a:prstGeom prst="rect">
                            <a:avLst/>
                          </a:prstGeom>
                        </pic:spPr>
                      </pic:pic>
                    </a:graphicData>
                  </a:graphic>
                </wp:inline>
              </w:drawing>
            </w:r>
            <w:r>
              <w:rPr>
                <w:rFonts w:ascii="微软雅黑" w:hAnsi="微软雅黑" w:eastAsia="微软雅黑"/>
                <w:color w:val="000000"/>
                <w:sz w:val="21"/>
                <w:szCs w:val="21"/>
              </w:rPr>
              <w:drawing>
                <wp:inline distT="0" distB="0" distL="0" distR="0">
                  <wp:extent cx="2981325" cy="29813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2981325" cy="2981325"/>
                          </a:xfrm>
                          <a:prstGeom prst="rect">
                            <a:avLst/>
                          </a:prstGeom>
                        </pic:spPr>
                      </pic:pic>
                    </a:graphicData>
                  </a:graphic>
                </wp:inline>
              </w:drawing>
            </w:r>
          </w:p>
        </w:tc>
      </w:tr>
    </w:tbl>
    <w:p>
      <w:pPr>
        <w:snapToGrid w:val="0"/>
        <w:spacing w:before="0" w:after="0" w:line="240" w:lineRule="auto"/>
        <w:jc w:val="left"/>
        <w:rPr>
          <w:rFonts w:ascii="微软雅黑" w:hAnsi="微软雅黑" w:eastAsia="微软雅黑"/>
          <w:color w:val="000000"/>
          <w:sz w:val="21"/>
          <w:szCs w:val="21"/>
        </w:rPr>
      </w:pPr>
    </w:p>
    <w:p>
      <w:pPr>
        <w:snapToGrid w:val="0"/>
        <w:spacing w:before="0" w:after="0" w:line="240" w:lineRule="auto"/>
        <w:jc w:val="center"/>
        <w:rPr>
          <w:rFonts w:ascii="宋体" w:hAnsi="宋体" w:eastAsia="宋体"/>
          <w:b/>
          <w:bCs/>
          <w:color w:val="1F3863"/>
          <w:sz w:val="28"/>
          <w:szCs w:val="28"/>
        </w:rPr>
      </w:pPr>
      <w:r>
        <w:rPr>
          <w:rFonts w:ascii="宋体" w:hAnsi="宋体" w:eastAsia="宋体"/>
          <w:b/>
          <w:bCs/>
          <w:color w:val="1F3863"/>
          <w:sz w:val="28"/>
          <w:szCs w:val="28"/>
        </w:rPr>
        <w:t>自理篇</w:t>
      </w:r>
    </w:p>
    <w:p>
      <w:pPr>
        <w:numPr>
          <w:ilvl w:val="0"/>
          <w:numId w:val="1"/>
        </w:numPr>
        <w:snapToGrid w:val="0"/>
        <w:spacing w:before="0" w:after="0" w:line="240" w:lineRule="auto"/>
        <w:ind w:hanging="480"/>
        <w:jc w:val="both"/>
        <w:rPr>
          <w:rFonts w:ascii="宋体" w:hAnsi="宋体" w:eastAsia="宋体"/>
          <w:b/>
          <w:bCs/>
          <w:color w:val="303030"/>
          <w:sz w:val="24"/>
          <w:szCs w:val="24"/>
        </w:rPr>
      </w:pPr>
      <w:r>
        <w:rPr>
          <w:rFonts w:ascii="宋体" w:hAnsi="宋体" w:eastAsia="宋体"/>
          <w:b/>
          <w:bCs/>
          <w:color w:val="303030"/>
          <w:sz w:val="24"/>
          <w:szCs w:val="24"/>
        </w:rPr>
        <w:t>活动内容:我会挂衣服</w:t>
      </w:r>
    </w:p>
    <w:p>
      <w:pPr>
        <w:numPr>
          <w:ilvl w:val="0"/>
          <w:numId w:val="1"/>
        </w:numPr>
        <w:snapToGrid w:val="0"/>
        <w:spacing w:before="0" w:after="0" w:line="240" w:lineRule="auto"/>
        <w:ind w:hanging="480"/>
        <w:jc w:val="both"/>
        <w:rPr>
          <w:rFonts w:ascii="宋体" w:hAnsi="宋体" w:eastAsia="宋体"/>
          <w:b/>
          <w:bCs/>
          <w:color w:val="303030"/>
          <w:sz w:val="24"/>
          <w:szCs w:val="24"/>
        </w:rPr>
      </w:pPr>
      <w:r>
        <w:rPr>
          <w:rFonts w:ascii="宋体" w:hAnsi="宋体" w:eastAsia="宋体"/>
          <w:b/>
          <w:bCs/>
          <w:color w:val="303030"/>
          <w:sz w:val="24"/>
          <w:szCs w:val="24"/>
        </w:rPr>
        <w:t xml:space="preserve">活动目标:能自己挂衣服，具有良好的生活习惯和自理能力，能根据冷热增减衣服。                                                          </w:t>
      </w:r>
    </w:p>
    <w:p>
      <w:pPr>
        <w:snapToGrid w:val="0"/>
        <w:spacing w:before="0" w:after="0" w:line="240" w:lineRule="auto"/>
        <w:jc w:val="left"/>
        <w:rPr>
          <w:rFonts w:ascii="微软雅黑" w:hAnsi="微软雅黑" w:eastAsia="微软雅黑"/>
          <w:color w:val="000000"/>
          <w:sz w:val="21"/>
          <w:szCs w:val="21"/>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380"/>
        <w:gridCol w:w="5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438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分享内容</w:t>
            </w:r>
          </w:p>
        </w:tc>
        <w:tc>
          <w:tcPr>
            <w:tcW w:w="5895"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355" w:hRule="atLeast"/>
        </w:trPr>
        <w:tc>
          <w:tcPr>
            <w:tcW w:w="438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both"/>
              <w:rPr>
                <w:rFonts w:ascii="微软雅黑" w:hAnsi="微软雅黑" w:eastAsia="微软雅黑"/>
                <w:color w:val="000000"/>
                <w:sz w:val="21"/>
                <w:szCs w:val="21"/>
              </w:rPr>
            </w:pPr>
            <w:r>
              <w:rPr>
                <w:rFonts w:ascii="宋体" w:hAnsi="宋体" w:eastAsia="宋体"/>
                <w:color w:val="000000"/>
                <w:sz w:val="24"/>
                <w:szCs w:val="24"/>
              </w:rPr>
              <w:t xml:space="preserve">    我们今天一起跟高羽涵和蔡政勋小朋友一起学习了挂衣服，高羽涵正在把衣架的左右两边挂进衣服的肩膀里，嘱咐小朋友们记得扣好第一个小口子或者拉好拉链。</w:t>
            </w:r>
          </w:p>
        </w:tc>
        <w:tc>
          <w:tcPr>
            <w:tcW w:w="5895"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3743325" cy="37433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3743325" cy="3743325"/>
                          </a:xfrm>
                          <a:prstGeom prst="rect">
                            <a:avLst/>
                          </a:prstGeom>
                        </pic:spPr>
                      </pic:pic>
                    </a:graphicData>
                  </a:graphic>
                </wp:inline>
              </w:drawing>
            </w:r>
            <w:r>
              <w:rPr>
                <w:rFonts w:ascii="宋体" w:hAnsi="宋体" w:eastAsia="宋体"/>
                <w:color w:val="000000"/>
                <w:sz w:val="18"/>
                <w:szCs w:val="18"/>
              </w:rPr>
              <w:t xml:space="preserve"> </w:t>
            </w:r>
          </w:p>
        </w:tc>
      </w:tr>
    </w:tbl>
    <w:p>
      <w:pPr>
        <w:snapToGrid w:val="0"/>
        <w:spacing w:before="0" w:after="0" w:line="240" w:lineRule="auto"/>
        <w:jc w:val="center"/>
        <w:rPr>
          <w:rFonts w:ascii="宋体" w:hAnsi="宋体" w:eastAsia="宋体"/>
          <w:b/>
          <w:bCs/>
          <w:color w:val="1F3863"/>
          <w:sz w:val="28"/>
          <w:szCs w:val="28"/>
        </w:rPr>
      </w:pPr>
      <w:r>
        <w:rPr>
          <w:rFonts w:ascii="宋体" w:hAnsi="宋体" w:eastAsia="宋体"/>
          <w:b/>
          <w:bCs/>
          <w:color w:val="1F3863"/>
          <w:sz w:val="28"/>
          <w:szCs w:val="28"/>
        </w:rPr>
        <w:t>集体活动</w:t>
      </w:r>
    </w:p>
    <w:p>
      <w:pPr>
        <w:snapToGrid w:val="0"/>
        <w:spacing w:before="0" w:after="0" w:line="240" w:lineRule="auto"/>
        <w:ind w:left="0" w:right="0" w:firstLine="0"/>
        <w:jc w:val="both"/>
        <w:rPr>
          <w:rFonts w:ascii="宋体" w:hAnsi="宋体" w:eastAsia="宋体"/>
          <w:color w:val="000000"/>
          <w:sz w:val="18"/>
          <w:szCs w:val="18"/>
        </w:rPr>
      </w:pPr>
    </w:p>
    <w:p>
      <w:pPr>
        <w:snapToGrid w:val="0"/>
        <w:spacing w:before="0" w:after="0" w:line="240" w:lineRule="auto"/>
        <w:ind w:left="0" w:right="0" w:firstLine="0"/>
        <w:jc w:val="both"/>
        <w:rPr>
          <w:rFonts w:ascii="宋体" w:hAnsi="宋体" w:eastAsia="宋体"/>
          <w:b/>
          <w:bCs/>
          <w:color w:val="303030"/>
          <w:sz w:val="24"/>
          <w:szCs w:val="24"/>
        </w:rPr>
      </w:pPr>
      <w:r>
        <w:rPr>
          <w:rFonts w:ascii="宋体" w:hAnsi="宋体" w:eastAsia="宋体"/>
          <w:color w:val="000000"/>
          <w:sz w:val="24"/>
          <w:szCs w:val="24"/>
        </w:rPr>
        <w:t xml:space="preserve"> </w:t>
      </w:r>
      <w:r>
        <w:rPr>
          <w:rFonts w:ascii="宋体" w:hAnsi="宋体" w:eastAsia="宋体"/>
          <w:color w:val="303030"/>
          <w:sz w:val="24"/>
          <w:szCs w:val="24"/>
        </w:rPr>
        <w:t>Ø </w:t>
      </w:r>
      <w:r>
        <w:rPr>
          <w:rFonts w:ascii="宋体" w:hAnsi="宋体" w:eastAsia="宋体"/>
          <w:b/>
          <w:bCs/>
          <w:color w:val="303030"/>
          <w:sz w:val="24"/>
          <w:szCs w:val="24"/>
        </w:rPr>
        <w:t>活动介绍：这是一节综合活动。在活动中老师以幼儿为主体，教师引导幼儿为植物角的植物浇水、施肥、设计摆放的位置、</w:t>
      </w:r>
      <w:r>
        <w:fldChar w:fldCharType="begin"/>
      </w:r>
      <w:r>
        <w:instrText xml:space="preserve"> HYPERLINK "" \h </w:instrText>
      </w:r>
      <w:r>
        <w:fldChar w:fldCharType="separate"/>
      </w:r>
      <w:r>
        <w:rPr>
          <w:rFonts w:ascii="宋体" w:hAnsi="宋体" w:eastAsia="宋体"/>
          <w:b/>
          <w:bCs/>
          <w:color w:val="303030"/>
          <w:sz w:val="24"/>
          <w:szCs w:val="24"/>
          <w:u w:val="single"/>
        </w:rPr>
        <w:t>准备装饰材料</w:t>
      </w:r>
      <w:r>
        <w:rPr>
          <w:rFonts w:ascii="宋体" w:hAnsi="宋体" w:eastAsia="宋体"/>
          <w:b/>
          <w:bCs/>
          <w:color w:val="303030"/>
          <w:sz w:val="24"/>
          <w:szCs w:val="24"/>
          <w:u w:val="single"/>
        </w:rPr>
        <w:fldChar w:fldCharType="end"/>
      </w:r>
      <w:r>
        <w:rPr>
          <w:rFonts w:ascii="宋体" w:hAnsi="宋体" w:eastAsia="宋体"/>
          <w:b/>
          <w:bCs/>
          <w:color w:val="303030"/>
          <w:sz w:val="24"/>
          <w:szCs w:val="24"/>
        </w:rPr>
        <w:t>，让植物生长得更茂盛。在幼儿积极动手的同时，培养了他们热爱劳动的品质。</w:t>
      </w:r>
      <w:r>
        <w:fldChar w:fldCharType="begin"/>
      </w:r>
      <w:r>
        <w:instrText xml:space="preserve"> HYPERLINK "" \h </w:instrText>
      </w:r>
      <w:r>
        <w:fldChar w:fldCharType="separate"/>
      </w:r>
      <w:r>
        <w:rPr>
          <w:rFonts w:ascii="宋体" w:hAnsi="宋体" w:eastAsia="宋体"/>
          <w:b/>
          <w:bCs/>
          <w:color w:val="303030"/>
          <w:sz w:val="24"/>
          <w:szCs w:val="24"/>
          <w:u w:val="single"/>
        </w:rPr>
        <w:t>本次活动通过孩子自己的想法运用多种自然材料来装扮秋天的植物园</w:t>
      </w:r>
      <w:r>
        <w:rPr>
          <w:rFonts w:ascii="宋体" w:hAnsi="宋体" w:eastAsia="宋体"/>
          <w:b/>
          <w:bCs/>
          <w:color w:val="303030"/>
          <w:sz w:val="24"/>
          <w:szCs w:val="24"/>
          <w:u w:val="single"/>
        </w:rPr>
        <w:fldChar w:fldCharType="end"/>
      </w:r>
      <w:r>
        <w:rPr>
          <w:rFonts w:ascii="宋体" w:hAnsi="宋体" w:eastAsia="宋体"/>
          <w:b/>
          <w:bCs/>
          <w:color w:val="303030"/>
          <w:sz w:val="24"/>
          <w:szCs w:val="24"/>
        </w:rPr>
        <w:t>，孩子们对亲手创设的植物角肯定会更加关注和爱护，期待宝贝们在这个秘密花园里的小故事......</w:t>
      </w:r>
    </w:p>
    <w:p>
      <w:pPr>
        <w:snapToGrid w:val="0"/>
        <w:spacing w:before="0" w:after="0" w:line="360" w:lineRule="exact"/>
        <w:ind w:right="0"/>
        <w:jc w:val="both"/>
        <w:rPr>
          <w:rFonts w:ascii="宋体" w:hAnsi="宋体" w:eastAsia="宋体"/>
          <w:b/>
          <w:bCs/>
          <w:color w:val="303030"/>
          <w:sz w:val="24"/>
          <w:szCs w:val="24"/>
        </w:rPr>
      </w:pPr>
      <w:r>
        <w:rPr>
          <w:rFonts w:ascii="宋体" w:hAnsi="宋体" w:eastAsia="宋体"/>
          <w:color w:val="000000"/>
          <w:sz w:val="24"/>
          <w:szCs w:val="24"/>
        </w:rPr>
        <w:t xml:space="preserve"> </w:t>
      </w:r>
      <w:r>
        <w:rPr>
          <w:rFonts w:ascii="宋体" w:hAnsi="宋体" w:eastAsia="宋体"/>
          <w:color w:val="303030"/>
          <w:sz w:val="24"/>
          <w:szCs w:val="24"/>
        </w:rPr>
        <w:t>Ø</w:t>
      </w:r>
      <w:r>
        <w:rPr>
          <w:rFonts w:ascii="宋体" w:hAnsi="宋体" w:eastAsia="宋体"/>
          <w:b/>
          <w:bCs/>
          <w:color w:val="303030"/>
          <w:sz w:val="24"/>
          <w:szCs w:val="24"/>
        </w:rPr>
        <w:t>活动目标：1.在集体中能注意听老师或其他人讲话</w:t>
      </w:r>
      <w:r>
        <w:fldChar w:fldCharType="begin"/>
      </w:r>
      <w:r>
        <w:instrText xml:space="preserve"> HYPERLINK "" \h </w:instrText>
      </w:r>
      <w:r>
        <w:fldChar w:fldCharType="separate"/>
      </w:r>
      <w:r>
        <w:rPr>
          <w:rFonts w:ascii="宋体" w:hAnsi="宋体" w:eastAsia="宋体"/>
          <w:b/>
          <w:bCs/>
          <w:color w:val="303030"/>
          <w:sz w:val="24"/>
          <w:szCs w:val="24"/>
          <w:u w:val="single"/>
        </w:rPr>
        <w:t>，</w:t>
      </w:r>
      <w:r>
        <w:rPr>
          <w:rFonts w:ascii="宋体" w:hAnsi="宋体" w:eastAsia="宋体"/>
          <w:b/>
          <w:bCs/>
          <w:color w:val="303030"/>
          <w:sz w:val="24"/>
          <w:szCs w:val="24"/>
          <w:u w:val="single"/>
        </w:rPr>
        <w:fldChar w:fldCharType="end"/>
      </w:r>
      <w:r>
        <w:rPr>
          <w:rFonts w:ascii="宋体" w:hAnsi="宋体" w:eastAsia="宋体"/>
          <w:b/>
          <w:bCs/>
          <w:color w:val="303030"/>
          <w:sz w:val="24"/>
          <w:szCs w:val="24"/>
        </w:rPr>
        <w:t>愿意用图画和符号表现事物或故事。                       2．喜欢接触大自然，对周围的很多事物和现象感兴趣</w:t>
      </w:r>
      <w:r>
        <w:fldChar w:fldCharType="begin"/>
      </w:r>
      <w:r>
        <w:instrText xml:space="preserve"> HYPERLINK "" \h </w:instrText>
      </w:r>
      <w:r>
        <w:fldChar w:fldCharType="separate"/>
      </w:r>
      <w:r>
        <w:rPr>
          <w:rFonts w:ascii="宋体" w:hAnsi="宋体" w:eastAsia="宋体"/>
          <w:b/>
          <w:bCs/>
          <w:color w:val="303030"/>
          <w:sz w:val="24"/>
          <w:szCs w:val="24"/>
          <w:u w:val="single"/>
        </w:rPr>
        <w:t>，</w:t>
      </w:r>
      <w:r>
        <w:rPr>
          <w:rFonts w:ascii="宋体" w:hAnsi="宋体" w:eastAsia="宋体"/>
          <w:b/>
          <w:bCs/>
          <w:color w:val="303030"/>
          <w:sz w:val="24"/>
          <w:szCs w:val="24"/>
          <w:u w:val="single"/>
        </w:rPr>
        <w:fldChar w:fldCharType="end"/>
      </w:r>
      <w:r>
        <w:rPr>
          <w:rFonts w:ascii="宋体" w:hAnsi="宋体" w:eastAsia="宋体"/>
          <w:b/>
          <w:bCs/>
          <w:color w:val="303030"/>
          <w:sz w:val="24"/>
          <w:szCs w:val="24"/>
        </w:rPr>
        <w:t>对感兴趣的事情能仔细观察，并能发现其特征。</w:t>
      </w:r>
    </w:p>
    <w:p>
      <w:pPr>
        <w:snapToGrid w:val="0"/>
        <w:spacing w:before="0" w:after="0" w:line="240" w:lineRule="auto"/>
        <w:ind w:left="480" w:right="0" w:hanging="480"/>
        <w:jc w:val="both"/>
        <w:rPr>
          <w:rFonts w:ascii="宋体" w:hAnsi="宋体" w:eastAsia="宋体"/>
          <w:b/>
          <w:bCs/>
          <w:color w:val="303030"/>
          <w:sz w:val="24"/>
          <w:szCs w:val="24"/>
        </w:rPr>
      </w:pPr>
      <w:r>
        <w:rPr>
          <w:rFonts w:ascii="宋体" w:hAnsi="宋体" w:eastAsia="宋体"/>
          <w:color w:val="303030"/>
          <w:sz w:val="24"/>
          <w:szCs w:val="24"/>
        </w:rPr>
        <w:t>Ø </w:t>
      </w:r>
      <w:r>
        <w:rPr>
          <w:rFonts w:ascii="宋体" w:hAnsi="宋体" w:eastAsia="宋体"/>
          <w:b/>
          <w:bCs/>
          <w:color w:val="303030"/>
          <w:sz w:val="24"/>
          <w:szCs w:val="24"/>
        </w:rPr>
        <w:t>活动内容：通过自己设计的秋天植物园，谈谈自己的想法和需要用到的材料。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650"/>
        <w:gridCol w:w="5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95" w:hRule="atLeast"/>
        </w:trPr>
        <w:tc>
          <w:tcPr>
            <w:tcW w:w="465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分享内容</w:t>
            </w:r>
          </w:p>
        </w:tc>
        <w:tc>
          <w:tcPr>
            <w:tcW w:w="5895"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835" w:hRule="atLeast"/>
        </w:trPr>
        <w:tc>
          <w:tcPr>
            <w:tcW w:w="465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left"/>
              <w:rPr>
                <w:rFonts w:ascii="宋体" w:hAnsi="宋体" w:eastAsia="宋体"/>
                <w:color w:val="000000"/>
                <w:sz w:val="24"/>
                <w:szCs w:val="24"/>
              </w:rPr>
            </w:pPr>
            <w:r>
              <w:rPr>
                <w:rFonts w:ascii="宋体" w:hAnsi="宋体" w:eastAsia="宋体"/>
                <w:color w:val="000000"/>
                <w:sz w:val="24"/>
                <w:szCs w:val="24"/>
              </w:rPr>
              <w:t xml:space="preserve">    我们在介绍自己设计的秋天植物园的时候，很多幼儿能积极参与，并用自己的语言表述自己的发现。</w:t>
            </w:r>
          </w:p>
          <w:p>
            <w:pPr>
              <w:snapToGrid w:val="0"/>
              <w:spacing w:before="0" w:after="80" w:line="240" w:lineRule="auto"/>
              <w:jc w:val="left"/>
              <w:rPr>
                <w:rFonts w:ascii="宋体" w:hAnsi="宋体" w:eastAsia="宋体"/>
                <w:color w:val="000000"/>
                <w:sz w:val="24"/>
                <w:szCs w:val="24"/>
              </w:rPr>
            </w:pPr>
            <w:r>
              <w:rPr>
                <w:rFonts w:ascii="宋体" w:hAnsi="宋体" w:eastAsia="宋体"/>
                <w:color w:val="000000"/>
                <w:sz w:val="24"/>
                <w:szCs w:val="24"/>
              </w:rPr>
              <w:t xml:space="preserve">    在活动中：张汝意、高羽涵、胡周垲、胡周城、万哲睿、嘟嘟、刘菡悦、张汝意、韩誉淇、李创、姚诗韵、孙乐轩、薛奕轩、朱浩轩、黄奕宸、丁昊阳等小朋友积极分享自己的设计图，能集中注意力倾听他人将会，愿意用自己的绘画方式自己的设计图。</w:t>
            </w:r>
          </w:p>
          <w:p>
            <w:pPr>
              <w:snapToGrid w:val="0"/>
              <w:spacing w:before="0" w:after="80" w:line="240" w:lineRule="auto"/>
              <w:jc w:val="left"/>
              <w:rPr>
                <w:rFonts w:ascii="宋体" w:hAnsi="宋体" w:eastAsia="宋体"/>
                <w:color w:val="000000"/>
                <w:sz w:val="24"/>
                <w:szCs w:val="24"/>
              </w:rPr>
            </w:pPr>
            <w:r>
              <w:rPr>
                <w:rFonts w:ascii="宋体" w:hAnsi="宋体" w:eastAsia="宋体"/>
                <w:color w:val="000000"/>
                <w:sz w:val="24"/>
                <w:szCs w:val="24"/>
              </w:rPr>
              <w:t xml:space="preserve">    </w:t>
            </w:r>
          </w:p>
        </w:tc>
        <w:tc>
          <w:tcPr>
            <w:tcW w:w="5895"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3171825" cy="31718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3171825" cy="3171825"/>
                          </a:xfrm>
                          <a:prstGeom prst="rect">
                            <a:avLst/>
                          </a:prstGeom>
                        </pic:spPr>
                      </pic:pic>
                    </a:graphicData>
                  </a:graphic>
                </wp:inline>
              </w:drawing>
            </w:r>
            <w:r>
              <w:rPr>
                <w:rFonts w:ascii="宋体" w:hAnsi="宋体" w:eastAsia="宋体"/>
                <w:color w:val="000000"/>
                <w:sz w:val="18"/>
                <w:szCs w:val="18"/>
              </w:rPr>
              <w:drawing>
                <wp:inline distT="0" distB="0" distL="0" distR="0">
                  <wp:extent cx="3743325" cy="498856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3743325" cy="4989150"/>
                          </a:xfrm>
                          <a:prstGeom prst="rect">
                            <a:avLst/>
                          </a:prstGeom>
                        </pic:spPr>
                      </pic:pic>
                    </a:graphicData>
                  </a:graphic>
                </wp:inline>
              </w:drawing>
            </w:r>
          </w:p>
        </w:tc>
      </w:tr>
    </w:tbl>
    <w:p>
      <w:pPr>
        <w:snapToGrid w:val="0"/>
        <w:spacing w:before="0" w:after="0" w:line="240" w:lineRule="auto"/>
        <w:jc w:val="center"/>
        <w:rPr>
          <w:rFonts w:ascii="宋体" w:hAnsi="宋体" w:eastAsia="宋体"/>
          <w:b/>
          <w:bCs/>
          <w:color w:val="1F3863"/>
          <w:sz w:val="28"/>
          <w:szCs w:val="28"/>
        </w:rPr>
      </w:pPr>
      <w:r>
        <w:rPr>
          <w:rFonts w:ascii="宋体" w:hAnsi="宋体" w:eastAsia="宋体"/>
          <w:b/>
          <w:bCs/>
          <w:color w:val="1F3863"/>
          <w:sz w:val="28"/>
          <w:szCs w:val="28"/>
        </w:rPr>
        <w:t>区域游戏篇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500"/>
        <w:gridCol w:w="6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0" w:hRule="atLeast"/>
        </w:trPr>
        <w:tc>
          <w:tcPr>
            <w:tcW w:w="450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分享内容</w:t>
            </w:r>
          </w:p>
        </w:tc>
        <w:tc>
          <w:tcPr>
            <w:tcW w:w="6060" w:type="dxa"/>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b/>
                <w:bCs/>
                <w:color w:val="4BACC6"/>
                <w:sz w:val="24"/>
                <w:szCs w:val="24"/>
              </w:rPr>
            </w:pPr>
            <w:r>
              <w:rPr>
                <w:rFonts w:ascii="宋体" w:hAnsi="宋体" w:eastAsia="宋体"/>
                <w:b/>
                <w:bCs/>
                <w:color w:val="4BACC6"/>
                <w:sz w:val="24"/>
                <w:szCs w:val="24"/>
              </w:rPr>
              <w:t>分享过程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010" w:hRule="atLeast"/>
        </w:trPr>
        <w:tc>
          <w:tcPr>
            <w:tcW w:w="4500" w:type="dxa"/>
            <w:vMerge w:val="restart"/>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both"/>
              <w:rPr>
                <w:rFonts w:ascii="宋体" w:hAnsi="宋体" w:eastAsia="宋体"/>
                <w:b/>
                <w:bCs/>
                <w:color w:val="000000"/>
                <w:sz w:val="21"/>
                <w:szCs w:val="21"/>
              </w:rPr>
            </w:pPr>
            <w:r>
              <w:rPr>
                <w:rFonts w:ascii="宋体" w:hAnsi="宋体" w:eastAsia="宋体"/>
                <w:color w:val="000000"/>
                <w:sz w:val="24"/>
                <w:szCs w:val="24"/>
              </w:rPr>
              <w:t xml:space="preserve">  </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活动目标：在区域中能与同伴合作交流，愿意与人交往，能和同伴友好相处</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建构区：曹梓墨正在用单元积木，2倍单元积木进行拼搭路线图，恽启轩帮忙拿取积木，恽启轩尝试和曹梓墨一起搭路线，曹梓墨说：“我们把周围凌乱的积木先收好再玩。”恽启轩将积木没有整齐的放进柜子里，曹梓墨看了看他，“你这些积木都放错的，要一样的积木放一起。”</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w:t>
            </w:r>
          </w:p>
          <w:p>
            <w:pPr>
              <w:snapToGrid w:val="0"/>
              <w:spacing w:before="0" w:after="80" w:line="240" w:lineRule="auto"/>
              <w:jc w:val="both"/>
              <w:rPr>
                <w:rFonts w:ascii="宋体" w:hAnsi="宋体" w:eastAsia="宋体"/>
                <w:color w:val="000000"/>
                <w:sz w:val="24"/>
                <w:szCs w:val="24"/>
              </w:rPr>
            </w:pPr>
            <w:r>
              <w:rPr>
                <w:rFonts w:ascii="宋体" w:hAnsi="宋体" w:eastAsia="宋体"/>
                <w:color w:val="000000"/>
                <w:sz w:val="24"/>
                <w:szCs w:val="24"/>
              </w:rPr>
              <w:t xml:space="preserve">  万能工匠：丁昊阳正将自己的作品放在展示架上，和一旁的唐熙雯说：“这是我搭的过山车，怎么样？”唐熙雯正在整理积木，抬头看了看丁昊阳的作品，说：“你这个过山车的路线怎么没有拼在一起，怎么断线了。”丁昊阳说：“可能是我没拼好，刚刚断了，我来重新调整下，你能和我一起搭吗？”唐熙雯一边整理一边说：“我把这些玩具整理好就来和你一起搭。” </w:t>
            </w:r>
          </w:p>
        </w:tc>
        <w:tc>
          <w:tcPr>
            <w:tcW w:w="6060" w:type="dxa"/>
            <w:vMerge w:val="restart"/>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3848100" cy="38481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3848100" cy="38481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185" w:hRule="atLeast"/>
        </w:trPr>
        <w:tc>
          <w:tcPr>
            <w:tcW w:w="4500" w:type="dxa"/>
            <w:vMerge w:val="continue"/>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both"/>
              <w:rPr>
                <w:rFonts w:ascii="宋体" w:hAnsi="宋体" w:eastAsia="宋体"/>
                <w:color w:val="000000"/>
                <w:sz w:val="24"/>
                <w:szCs w:val="24"/>
              </w:rPr>
            </w:pPr>
          </w:p>
        </w:tc>
        <w:tc>
          <w:tcPr>
            <w:tcW w:w="6060" w:type="dxa"/>
            <w:vMerge w:val="continue"/>
            <w:tcBorders>
              <w:top w:val="single" w:color="BEBEBE" w:sz="8" w:space="0"/>
              <w:left w:val="single" w:color="BEBEBE" w:sz="8" w:space="0"/>
              <w:bottom w:val="single" w:color="BEBEBE" w:sz="8" w:space="0"/>
              <w:right w:val="single" w:color="BEBEBE" w:sz="8" w:space="0"/>
            </w:tcBorders>
            <w:vAlign w:val="top"/>
          </w:tcPr>
          <w:p>
            <w:pPr>
              <w:snapToGrid w:val="0"/>
              <w:spacing w:before="0" w:after="80" w:line="240" w:lineRule="auto"/>
              <w:jc w:val="center"/>
              <w:rPr>
                <w:rFonts w:ascii="宋体" w:hAnsi="宋体" w:eastAsia="宋体"/>
                <w:color w:val="000000"/>
                <w:sz w:val="18"/>
                <w:szCs w:val="18"/>
              </w:rPr>
            </w:pPr>
          </w:p>
        </w:tc>
      </w:tr>
    </w:tbl>
    <w:p>
      <w:pPr>
        <w:snapToGrid w:val="0"/>
        <w:spacing w:before="0" w:after="0" w:line="240" w:lineRule="auto"/>
        <w:jc w:val="both"/>
        <w:rPr>
          <w:rFonts w:ascii="宋体" w:hAnsi="宋体" w:eastAsia="宋体"/>
          <w:color w:val="000000"/>
          <w:sz w:val="20"/>
          <w:szCs w:val="20"/>
        </w:rPr>
      </w:pPr>
    </w:p>
    <w:p>
      <w:pPr>
        <w:snapToGrid w:val="0"/>
        <w:spacing w:before="0" w:after="0" w:line="240" w:lineRule="auto"/>
        <w:jc w:val="both"/>
        <w:rPr>
          <w:rFonts w:ascii="宋体" w:hAnsi="宋体" w:eastAsia="宋体"/>
          <w:b/>
          <w:bCs/>
          <w:color w:val="8496B0"/>
          <w:sz w:val="20"/>
          <w:szCs w:val="20"/>
        </w:rPr>
      </w:pP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8496B0"/>
          <w:sz w:val="20"/>
          <w:szCs w:val="20"/>
        </w:rPr>
        <w:t>1.晨 间 入 园</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4472C4"/>
          <w:sz w:val="20"/>
          <w:szCs w:val="20"/>
        </w:rPr>
        <w:t>入园／早点时间：</w:t>
      </w:r>
      <w:r>
        <w:rPr>
          <w:rFonts w:ascii="Times" w:hAnsi="Times" w:eastAsia="Times"/>
          <w:color w:val="FF0000"/>
          <w:sz w:val="20"/>
          <w:szCs w:val="20"/>
        </w:rPr>
        <w:t>8:05----8:10</w:t>
      </w:r>
      <w:r>
        <w:rPr>
          <w:rFonts w:ascii="宋体" w:hAnsi="宋体" w:eastAsia="宋体"/>
          <w:color w:val="FF0000"/>
          <w:sz w:val="20"/>
          <w:szCs w:val="20"/>
        </w:rPr>
        <w:t>（最佳：8:10前）</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color w:val="000000"/>
          <w:sz w:val="21"/>
          <w:szCs w:val="21"/>
        </w:rPr>
        <w:t>今天高嘉蕊、万沐希迟到了哦！下次要早一点入园哦！</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8496B0"/>
          <w:sz w:val="20"/>
          <w:szCs w:val="20"/>
        </w:rPr>
        <w:t>2.午 餐</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color w:val="000000"/>
          <w:sz w:val="21"/>
          <w:szCs w:val="21"/>
        </w:rPr>
        <w:t>今天吃的脏的小朋友：孙乐轩，薛奕轩。请家长在家引导孩子养成良好习惯！</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b/>
          <w:bCs/>
          <w:color w:val="8496B0"/>
          <w:sz w:val="20"/>
          <w:szCs w:val="20"/>
        </w:rPr>
        <w:t>3.午 睡</w:t>
      </w:r>
    </w:p>
    <w:p>
      <w:pPr>
        <w:snapToGrid w:val="0"/>
        <w:spacing w:before="0" w:after="0" w:line="240" w:lineRule="auto"/>
        <w:ind w:left="0" w:right="0"/>
        <w:jc w:val="both"/>
        <w:rPr>
          <w:rFonts w:ascii="微软雅黑" w:hAnsi="微软雅黑" w:eastAsia="微软雅黑"/>
          <w:color w:val="000000"/>
          <w:sz w:val="21"/>
          <w:szCs w:val="21"/>
        </w:rPr>
      </w:pPr>
      <w:r>
        <w:rPr>
          <w:rFonts w:ascii="宋体" w:hAnsi="宋体" w:eastAsia="宋体"/>
          <w:color w:val="000000"/>
          <w:sz w:val="21"/>
          <w:szCs w:val="21"/>
        </w:rPr>
        <w:t>今天周梓媛，姚诗韵，张汝意晚睡。</w:t>
      </w:r>
    </w:p>
    <w:p>
      <w:pPr>
        <w:snapToGrid w:val="0"/>
        <w:spacing w:before="0" w:after="0" w:line="240" w:lineRule="auto"/>
        <w:ind w:left="0" w:right="0"/>
        <w:jc w:val="both"/>
        <w:rPr>
          <w:rFonts w:ascii="微软雅黑" w:hAnsi="微软雅黑" w:eastAsia="微软雅黑"/>
          <w:color w:val="000000"/>
          <w:sz w:val="21"/>
          <w:szCs w:val="21"/>
        </w:rPr>
      </w:pPr>
    </w:p>
    <w:p>
      <w:pPr>
        <w:snapToGrid w:val="0"/>
        <w:spacing w:before="0" w:after="0" w:line="240" w:lineRule="auto"/>
        <w:jc w:val="both"/>
        <w:rPr>
          <w:rFonts w:ascii="宋体" w:hAnsi="宋体" w:eastAsia="宋体"/>
          <w:b/>
          <w:bCs/>
          <w:color w:val="8496B0"/>
          <w:sz w:val="20"/>
          <w:szCs w:val="20"/>
        </w:rPr>
      </w:pP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Times">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lvl w:ilvl="8" w:tentative="0">
      <w:start w:val="1"/>
      <w:numFmt w:val="bullet"/>
      <w:lvlText w:val=""/>
      <w:lvlJc w:val="left"/>
      <w:pPr>
        <w:ind w:left="3780" w:hanging="420"/>
      </w:pPr>
      <w:rPr>
        <w:rFonts w:hint="default" w:ascii="Wingdings" w:hAnsi="Wingdings" w:eastAsia="Wingdings"/>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1E8359C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qFormat/>
    <w:uiPriority w:val="99"/>
    <w:rPr>
      <w:sz w:val="18"/>
      <w:szCs w:val="18"/>
    </w:rPr>
  </w:style>
  <w:style w:type="character" w:customStyle="1" w:styleId="8">
    <w:name w:val="页脚 字符"/>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18</Words>
  <Characters>106</Characters>
  <Lines>1</Lines>
  <Paragraphs>1</Paragraphs>
  <TotalTime>5</TotalTime>
  <ScaleCrop>false</ScaleCrop>
  <LinksUpToDate>false</LinksUpToDate>
  <CharactersWithSpaces>123</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2017-01-10T09:10:00Z</dcterms:created>
  <dc:creator>Tencent</dc:creator>
  <cp:lastModifiedBy>Akiko.</cp:lastModifiedBy>
  <cp:lastPrinted>2021-10-19T05:55:28Z</cp:lastPrinted>
  <dcterms:modified xsi:type="dcterms:W3CDTF">2021-10-19T05:57:29Z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3F74DE05D8FC4C9BA6775FB3D4B1C714</vt:lpwstr>
  </property>
</Properties>
</file>