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53" w:rsidRDefault="00F9427A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浦小学生带量菜谱</w:t>
      </w:r>
    </w:p>
    <w:p w:rsidR="00B20E53" w:rsidRDefault="00F9427A">
      <w:pPr>
        <w:ind w:firstLineChars="900" w:firstLine="28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（10.25-10.29）</w:t>
      </w:r>
    </w:p>
    <w:tbl>
      <w:tblPr>
        <w:tblpPr w:leftFromText="180" w:rightFromText="180" w:vertAnchor="text" w:horzAnchor="page" w:tblpX="1329" w:tblpY="527"/>
        <w:tblOverlap w:val="never"/>
        <w:tblW w:w="8736" w:type="dxa"/>
        <w:tblLayout w:type="fixed"/>
        <w:tblLook w:val="04A0"/>
      </w:tblPr>
      <w:tblGrid>
        <w:gridCol w:w="780"/>
        <w:gridCol w:w="919"/>
        <w:gridCol w:w="2387"/>
        <w:gridCol w:w="3109"/>
        <w:gridCol w:w="1541"/>
      </w:tblGrid>
      <w:tr w:rsidR="00B20E53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类别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名称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主配料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克重（生重/g）</w:t>
            </w:r>
          </w:p>
        </w:tc>
      </w:tr>
      <w:tr w:rsidR="00B20E53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周一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白米饭+桔子（1个）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桔子（1个）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红烧鸡腿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如意菜肉丝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黄豆芽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香菇青菜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香菇+青菜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鸭血粉丝汤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鸭血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B20E53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周二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赤豆饭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赤豆：5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B20E53">
        <w:trPr>
          <w:trHeight w:val="27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 赤豆：6.8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盐水基围虾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基围虾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海带肉丝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海带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清炒毛白菜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毛白菜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榨菜豆腐汤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玉米肉饺子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饺子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</w:t>
            </w:r>
          </w:p>
        </w:tc>
      </w:tr>
      <w:tr w:rsidR="00B20E53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周三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黑米饭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黑米：5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 黑米：6.8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珍珠肉圆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糯米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鱼香肉米茄子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茄子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炒白菜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蒜泥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紫菜蛋汤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紫菜（干）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B20E53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周四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燕麦饭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燕麦：5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4-6年级大米：68.2燕麦：6.8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糖醋排骨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排骨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大烧百叶肉片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包菜粉丝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包菜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菌菇蛋羹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金针菇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130</w:t>
            </w:r>
          </w:p>
        </w:tc>
      </w:tr>
      <w:tr w:rsidR="00B20E53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油10g、盐2.5g、番茄酱3g</w:t>
            </w:r>
          </w:p>
        </w:tc>
      </w:tr>
      <w:tr w:rsidR="00B20E53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周五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咖喱肉丁盖浇饭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香酥自制大排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 w:rsidP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包裹粉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 w:rsidP="00604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点心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 w:rsidP="00604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卡通包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面粉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 w:rsidP="00604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馅料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 w:rsidP="006049F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6049F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油10g、盐2.5g、酱油3g、糖5g、咖喱粉3g</w:t>
            </w:r>
          </w:p>
        </w:tc>
      </w:tr>
    </w:tbl>
    <w:p w:rsidR="00B20E53" w:rsidRDefault="00F9427A">
      <w:pPr>
        <w:tabs>
          <w:tab w:val="center" w:pos="4213"/>
          <w:tab w:val="left" w:pos="5183"/>
        </w:tabs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ab/>
      </w:r>
    </w:p>
    <w:p w:rsidR="00B20E53" w:rsidRDefault="00B20E53">
      <w:pPr>
        <w:ind w:firstLine="287"/>
        <w:rPr>
          <w:rFonts w:ascii="黑体" w:eastAsia="黑体" w:hAnsi="黑体" w:cs="黑体"/>
          <w:sz w:val="21"/>
          <w:szCs w:val="21"/>
        </w:rPr>
      </w:pPr>
    </w:p>
    <w:p w:rsidR="00B20E53" w:rsidRDefault="00B20E53">
      <w:pPr>
        <w:ind w:firstLine="287"/>
        <w:rPr>
          <w:rFonts w:ascii="黑体" w:eastAsia="黑体" w:hAnsi="黑体" w:cs="黑体"/>
          <w:sz w:val="21"/>
          <w:szCs w:val="21"/>
        </w:rPr>
      </w:pPr>
    </w:p>
    <w:p w:rsidR="00B20E53" w:rsidRDefault="00B20E53">
      <w:pPr>
        <w:ind w:firstLine="287"/>
        <w:rPr>
          <w:rFonts w:ascii="黑体" w:eastAsia="黑体" w:hAnsi="黑体" w:cs="黑体"/>
          <w:sz w:val="21"/>
          <w:szCs w:val="21"/>
        </w:rPr>
      </w:pPr>
    </w:p>
    <w:p w:rsidR="00B20E53" w:rsidRDefault="00B20E53">
      <w:pPr>
        <w:ind w:firstLine="287"/>
        <w:rPr>
          <w:rFonts w:ascii="黑体" w:eastAsia="黑体" w:hAnsi="黑体" w:cs="黑体"/>
          <w:sz w:val="21"/>
          <w:szCs w:val="21"/>
        </w:rPr>
      </w:pPr>
    </w:p>
    <w:p w:rsidR="00B20E53" w:rsidRDefault="00B20E53">
      <w:pPr>
        <w:ind w:firstLine="287"/>
        <w:rPr>
          <w:rFonts w:ascii="黑体" w:eastAsia="黑体" w:hAnsi="黑体" w:cs="黑体"/>
          <w:sz w:val="21"/>
          <w:szCs w:val="21"/>
        </w:rPr>
      </w:pPr>
    </w:p>
    <w:p w:rsidR="00B20E53" w:rsidRDefault="00B20E53">
      <w:pPr>
        <w:jc w:val="center"/>
        <w:rPr>
          <w:rFonts w:ascii="黑体" w:eastAsia="黑体" w:hAnsi="黑体" w:cs="黑体"/>
          <w:sz w:val="21"/>
          <w:szCs w:val="21"/>
        </w:rPr>
      </w:pPr>
    </w:p>
    <w:p w:rsidR="00B20E53" w:rsidRDefault="00B20E53">
      <w:pPr>
        <w:rPr>
          <w:rFonts w:ascii="仿宋" w:eastAsia="仿宋" w:hAnsi="仿宋" w:cs="仿宋"/>
        </w:rPr>
      </w:pPr>
    </w:p>
    <w:p w:rsidR="00B20E53" w:rsidRDefault="00F9427A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天宁区小学生带量菜谱</w:t>
      </w:r>
    </w:p>
    <w:p w:rsidR="00B20E53" w:rsidRDefault="00F9427A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（11.1-11.5）</w:t>
      </w:r>
    </w:p>
    <w:tbl>
      <w:tblPr>
        <w:tblpPr w:leftFromText="180" w:rightFromText="180" w:vertAnchor="text" w:horzAnchor="page" w:tblpX="1547" w:tblpY="574"/>
        <w:tblOverlap w:val="never"/>
        <w:tblW w:w="8422" w:type="dxa"/>
        <w:tblLayout w:type="fixed"/>
        <w:tblLook w:val="04A0"/>
      </w:tblPr>
      <w:tblGrid>
        <w:gridCol w:w="795"/>
        <w:gridCol w:w="696"/>
        <w:gridCol w:w="2186"/>
        <w:gridCol w:w="2972"/>
        <w:gridCol w:w="1773"/>
      </w:tblGrid>
      <w:tr w:rsidR="00B20E53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日期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类别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名称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主配料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克重（生重/g）</w:t>
            </w:r>
          </w:p>
        </w:tc>
      </w:tr>
      <w:tr w:rsidR="00B20E53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lastRenderedPageBreak/>
              <w:t>周一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白米饭+山芋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山芋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红烧大排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胡萝卜炒蛋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大蒜叶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青椒香干丝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冬瓜海带虾米汤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冬瓜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海带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虾米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20E53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B20E53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周二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白米饭+玉米棒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葱烤鸭腿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鸭翅根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番茄炒蛋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翡翠银牙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绿豆芽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韭菜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绿豆银耳汤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 xml:space="preserve">绿豆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银耳（干）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B20E53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周三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小米饭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小米：5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 小米：6.8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鹌鹑蛋烧肉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鹌鹑蛋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前夹肉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宫爆鸡丁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鸡丁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花生米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三色包菜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包菜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常州豆腐汤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豆腐花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百叶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鸭血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豆渣饼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南瓜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南瓜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B20E53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周四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红豆饭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1-3年级大米：50红豆：5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4-6年级大米：68.2 红豆：6.8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土豆牛肉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牛肉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杏鲍菇肉片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杏鲍菇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油面筋毛白菜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油面筋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毛白菜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榨菜木耳蛋汤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榨菜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B20E53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周五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扬州萝卜干炒饭+卡通包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萝卜干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玉米籽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方腿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大蒜叶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卡通包（1个）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B20E53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上校鸡块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上校鸡块（5个）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蒜泥空菜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空菜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蒜泥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罗宋汤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B20E53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B20E53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20E53" w:rsidRDefault="00F9427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油12g、盐2.5g</w:t>
            </w:r>
          </w:p>
        </w:tc>
      </w:tr>
    </w:tbl>
    <w:p w:rsidR="00B20E53" w:rsidRDefault="00B20E53">
      <w:pPr>
        <w:ind w:firstLineChars="500" w:firstLine="1600"/>
        <w:rPr>
          <w:rFonts w:ascii="楷体_GB2312" w:eastAsia="楷体_GB2312" w:hAnsi="楷体_GB2312" w:cs="楷体_GB2312"/>
        </w:rPr>
      </w:pPr>
    </w:p>
    <w:p w:rsidR="00B20E53" w:rsidRDefault="00B20E53"/>
    <w:sectPr w:rsidR="00B20E53" w:rsidSect="00B2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F7E1C27"/>
    <w:rsid w:val="006049F1"/>
    <w:rsid w:val="00B20E53"/>
    <w:rsid w:val="00F9427A"/>
    <w:rsid w:val="51C646C1"/>
    <w:rsid w:val="6F7E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E53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2021-10-24T23:32:00Z</dcterms:created>
  <dcterms:modified xsi:type="dcterms:W3CDTF">2021-10-24T23:32:00Z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A122D5A30E394B5F9197E78050E0B29D</vt:lpwstr>
  </property>
</Properties>
</file>