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before="0" w:after="0" w:line="240" w:lineRule="auto"/>
        <w:jc w:val="center"/>
        <w:rPr>
          <w:rFonts w:hint="eastAsia" w:ascii="宋体" w:hAnsi="宋体" w:eastAsia="宋体"/>
          <w:b/>
          <w:bCs/>
          <w:color w:val="FFC000"/>
          <w:sz w:val="28"/>
          <w:szCs w:val="28"/>
          <w:lang w:eastAsia="zh-CN"/>
        </w:rPr>
      </w:pPr>
      <w:r>
        <w:rPr>
          <w:rFonts w:ascii="宋体" w:hAnsi="宋体" w:eastAsia="宋体"/>
          <w:b/>
          <w:bCs/>
          <w:color w:val="FFC000"/>
          <w:sz w:val="28"/>
          <w:szCs w:val="28"/>
        </w:rPr>
        <w:t>常州市新北区新桥街道中心幼儿园</w:t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FFC000"/>
          <w:sz w:val="28"/>
          <w:szCs w:val="28"/>
        </w:rPr>
      </w:pPr>
      <w:r>
        <w:rPr>
          <w:rFonts w:ascii="宋体" w:hAnsi="宋体" w:eastAsia="宋体" w:cs="宋体"/>
          <w:b/>
          <w:bCs/>
          <w:color w:val="FFC000"/>
          <w:sz w:val="28"/>
          <w:szCs w:val="28"/>
        </w:rPr>
        <w:t>2021.</w:t>
      </w:r>
      <w:r>
        <w:rPr>
          <w:rFonts w:hint="eastAsia" w:ascii="宋体" w:hAnsi="宋体" w:eastAsia="宋体" w:cs="宋体"/>
          <w:b/>
          <w:bCs/>
          <w:color w:val="FFC000"/>
          <w:sz w:val="28"/>
          <w:szCs w:val="28"/>
          <w:lang w:val="en-US" w:eastAsia="zh-CN"/>
        </w:rPr>
        <w:t>10.22——</w:t>
      </w:r>
      <w:r>
        <w:rPr>
          <w:rFonts w:ascii="宋体" w:hAnsi="宋体" w:eastAsia="宋体"/>
          <w:b/>
          <w:bCs/>
          <w:color w:val="FFC000"/>
          <w:sz w:val="28"/>
          <w:szCs w:val="28"/>
        </w:rPr>
        <w:t>新龙大二班</w:t>
      </w:r>
    </w:p>
    <w:p>
      <w:pPr>
        <w:snapToGrid w:val="0"/>
        <w:spacing w:before="0" w:after="0" w:line="400" w:lineRule="exact"/>
        <w:jc w:val="both"/>
        <w:rPr>
          <w:rFonts w:ascii="宋体" w:hAnsi="宋体" w:eastAsia="宋体"/>
          <w:color w:val="000000"/>
          <w:sz w:val="52"/>
          <w:szCs w:val="52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483870</wp:posOffset>
            </wp:positionH>
            <wp:positionV relativeFrom="paragraph">
              <wp:posOffset>19050</wp:posOffset>
            </wp:positionV>
            <wp:extent cx="5008245" cy="608330"/>
            <wp:effectExtent l="0" t="0" r="8255" b="127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5008245" cy="608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24"/>
          <w:szCs w:val="24"/>
        </w:rPr>
      </w:pP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24"/>
          <w:szCs w:val="24"/>
        </w:rPr>
      </w:pPr>
    </w:p>
    <w:p>
      <w:pPr>
        <w:pStyle w:val="4"/>
        <w:pBdr>
          <w:top w:val="dashed" w:color="8064A2" w:themeColor="accent4" w:sz="4" w:space="1"/>
          <w:left w:val="dashed" w:color="8064A2" w:themeColor="accent4" w:sz="4" w:space="0"/>
          <w:bottom w:val="dashed" w:color="8064A2" w:themeColor="accent4" w:sz="4" w:space="1"/>
          <w:right w:val="dashed" w:color="8064A2" w:themeColor="accent4" w:sz="4" w:space="0"/>
        </w:pBdr>
        <w:spacing w:before="0" w:beforeAutospacing="0" w:after="0" w:afterAutospacing="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•今日出勤：今日应到36人，实到33人，事假3人。</w:t>
      </w:r>
    </w:p>
    <w:p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8064A2"/>
          <w:sz w:val="24"/>
          <w:szCs w:val="24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499110" cy="145415"/>
            <wp:effectExtent l="0" t="0" r="8890" b="698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8064A2"/>
          <w:sz w:val="28"/>
          <w:szCs w:val="28"/>
        </w:rPr>
        <w:t>★第一篇章</w:t>
      </w:r>
    </w:p>
    <w:p>
      <w:pPr>
        <w:autoSpaceDE w:val="0"/>
        <w:autoSpaceDN w:val="0"/>
        <w:adjustRightInd w:val="0"/>
        <w:jc w:val="center"/>
        <w:rPr>
          <w:rFonts w:ascii="宋体" w:hAnsi="宋体" w:eastAsia="宋体" w:cs="宋体"/>
          <w:color w:val="303030"/>
          <w:sz w:val="21"/>
          <w:szCs w:val="21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hint="eastAsia" w:ascii="宋体" w:hAnsi="宋体" w:eastAsia="宋体"/>
          <w:b/>
          <w:bCs/>
          <w:color w:val="002060"/>
          <w:sz w:val="28"/>
          <w:szCs w:val="28"/>
          <w:lang w:val="en-US" w:eastAsia="zh-CN"/>
        </w:rPr>
        <w:t>晨</w:t>
      </w:r>
      <w:r>
        <w:rPr>
          <w:rFonts w:hint="eastAsia" w:ascii="宋体" w:hAnsi="宋体" w:eastAsia="宋体"/>
          <w:b/>
          <w:bCs/>
          <w:color w:val="5F8D62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/>
          <w:b/>
          <w:bCs/>
          <w:color w:val="FFC000"/>
          <w:sz w:val="28"/>
          <w:szCs w:val="28"/>
          <w:lang w:val="en-US" w:eastAsia="zh-CN"/>
        </w:rPr>
        <w:t>间</w:t>
      </w:r>
      <w:r>
        <w:rPr>
          <w:rFonts w:hint="eastAsia" w:ascii="宋体" w:hAnsi="宋体" w:eastAsia="宋体"/>
          <w:b/>
          <w:bCs/>
          <w:color w:val="5F8D62"/>
          <w:sz w:val="28"/>
          <w:szCs w:val="28"/>
          <w:lang w:val="en-US" w:eastAsia="zh-CN"/>
        </w:rPr>
        <w:t xml:space="preserve"> 来</w:t>
      </w:r>
      <w:r>
        <w:rPr>
          <w:rFonts w:ascii="宋体" w:hAnsi="宋体" w:eastAsia="宋体"/>
          <w:b/>
          <w:bCs/>
          <w:color w:val="F55646"/>
          <w:sz w:val="28"/>
          <w:szCs w:val="28"/>
        </w:rPr>
        <w:t> </w:t>
      </w:r>
      <w:r>
        <w:rPr>
          <w:rFonts w:hint="eastAsia" w:ascii="宋体" w:hAnsi="宋体" w:eastAsia="宋体"/>
          <w:b/>
          <w:bCs/>
          <w:color w:val="F55646"/>
          <w:sz w:val="28"/>
          <w:szCs w:val="28"/>
          <w:lang w:val="en-US" w:eastAsia="zh-CN"/>
        </w:rPr>
        <w:t xml:space="preserve">园  </w:t>
      </w:r>
      <w:r>
        <w:rPr>
          <w:rFonts w:ascii="宋体" w:hAnsi="宋体" w:eastAsia="宋体"/>
          <w:b/>
          <w:bCs/>
          <w:color w:val="E36C0A"/>
          <w:sz w:val="28"/>
          <w:szCs w:val="28"/>
        </w:rPr>
        <w:t>篇</w:t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 xml:space="preserve"> </w:t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0" w:hRule="atLeast"/>
        </w:trPr>
        <w:tc>
          <w:tcPr>
            <w:tcW w:w="8522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1.来园情绪：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所有小朋友都能开开心心入园，真棒！继续保持哦！</w:t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2.来园签到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：每天早上小朋友来园的时候要自主签到，今天大部分小朋友们都能在签到表上自主签到。胡梓涵小朋友要记得签到哦。</w:t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3.来园物品管理：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秋季早晚室外天气温度较低，很多小朋友都穿了外套来到幼儿园，穿两件外套的小朋友能自主脱下来回路上穿的外套，用小衣架挂好放入衣柜。部分小朋友带了厚被子自主完成被子更换、折叠。</w:t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4.入园时间管理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：大班小朋友入园时间为8:00—8:05，今天我们班大部分小朋友都能准时入园，好习惯要继续保持哦！胡梓涵小朋友今天迟到了哦，下次记得要早点来园。</w:t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1473200</wp:posOffset>
                  </wp:positionV>
                  <wp:extent cx="1680210" cy="1259840"/>
                  <wp:effectExtent l="0" t="0" r="8890" b="10160"/>
                  <wp:wrapSquare wrapText="bothSides"/>
                  <wp:docPr id="40" name="图片 40" descr="IMG_7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 descr="IMG_751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3605530</wp:posOffset>
                  </wp:positionH>
                  <wp:positionV relativeFrom="paragraph">
                    <wp:posOffset>1479550</wp:posOffset>
                  </wp:positionV>
                  <wp:extent cx="1680210" cy="1259840"/>
                  <wp:effectExtent l="0" t="0" r="8890" b="10160"/>
                  <wp:wrapSquare wrapText="bothSides"/>
                  <wp:docPr id="12" name="图片 12" descr="IMG_7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751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1797050</wp:posOffset>
                  </wp:positionH>
                  <wp:positionV relativeFrom="paragraph">
                    <wp:posOffset>1498600</wp:posOffset>
                  </wp:positionV>
                  <wp:extent cx="1680210" cy="1259840"/>
                  <wp:effectExtent l="0" t="0" r="8890" b="10160"/>
                  <wp:wrapSquare wrapText="bothSides"/>
                  <wp:docPr id="21" name="图片 21" descr="IMG_7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751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12700</wp:posOffset>
                  </wp:positionV>
                  <wp:extent cx="1680210" cy="1259840"/>
                  <wp:effectExtent l="0" t="0" r="8890" b="10160"/>
                  <wp:wrapSquare wrapText="bothSides"/>
                  <wp:docPr id="38" name="图片 38" descr="IMG_7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IMG_751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3606800</wp:posOffset>
                  </wp:positionH>
                  <wp:positionV relativeFrom="paragraph">
                    <wp:posOffset>0</wp:posOffset>
                  </wp:positionV>
                  <wp:extent cx="1680210" cy="1259840"/>
                  <wp:effectExtent l="0" t="0" r="8890" b="10160"/>
                  <wp:wrapSquare wrapText="bothSides"/>
                  <wp:docPr id="9" name="图片 9" descr="IMG_7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752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1835150</wp:posOffset>
                  </wp:positionH>
                  <wp:positionV relativeFrom="paragraph">
                    <wp:posOffset>0</wp:posOffset>
                  </wp:positionV>
                  <wp:extent cx="1680210" cy="1259840"/>
                  <wp:effectExtent l="0" t="0" r="8890" b="10160"/>
                  <wp:wrapSquare wrapText="bothSides"/>
                  <wp:docPr id="10" name="图片 10" descr="IMG_7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751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snapToGrid w:val="0"/>
        <w:spacing w:before="0" w:after="0" w:line="240" w:lineRule="auto"/>
        <w:jc w:val="both"/>
        <w:rPr>
          <w:rFonts w:ascii="微软雅黑" w:hAnsi="微软雅黑" w:eastAsia="微软雅黑"/>
          <w:color w:val="000000"/>
          <w:sz w:val="28"/>
          <w:szCs w:val="28"/>
        </w:rPr>
      </w:pPr>
    </w:p>
    <w:p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8064A2"/>
          <w:sz w:val="28"/>
          <w:szCs w:val="28"/>
        </w:rPr>
      </w:pPr>
      <w:r>
        <w:rPr>
          <w:rFonts w:ascii="微软雅黑" w:hAnsi="微软雅黑" w:eastAsia="微软雅黑"/>
          <w:color w:val="000000"/>
          <w:sz w:val="28"/>
          <w:szCs w:val="28"/>
        </w:rPr>
        <w:drawing>
          <wp:inline distT="0" distB="0" distL="0" distR="0">
            <wp:extent cx="499110" cy="145415"/>
            <wp:effectExtent l="0" t="0" r="8890" b="698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8064A2"/>
          <w:sz w:val="28"/>
          <w:szCs w:val="28"/>
        </w:rPr>
        <w:t>★第</w:t>
      </w:r>
      <w:r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  <w:t>二</w:t>
      </w:r>
      <w:r>
        <w:rPr>
          <w:rFonts w:ascii="宋体" w:hAnsi="宋体" w:eastAsia="宋体"/>
          <w:b/>
          <w:bCs/>
          <w:color w:val="8064A2"/>
          <w:sz w:val="28"/>
          <w:szCs w:val="28"/>
        </w:rPr>
        <w:t>篇章</w:t>
      </w:r>
    </w:p>
    <w:p>
      <w:pPr>
        <w:snapToGrid w:val="0"/>
        <w:spacing w:before="0" w:after="0" w:line="240" w:lineRule="auto"/>
        <w:jc w:val="center"/>
        <w:rPr>
          <w:rFonts w:ascii="微软雅黑" w:hAnsi="微软雅黑" w:eastAsia="微软雅黑"/>
          <w:color w:val="000000"/>
          <w:sz w:val="21"/>
          <w:szCs w:val="21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 </w:t>
      </w:r>
      <w:r>
        <w:rPr>
          <w:rFonts w:ascii="宋体" w:hAnsi="宋体" w:eastAsia="宋体"/>
          <w:b/>
          <w:bCs/>
          <w:color w:val="F55646"/>
          <w:sz w:val="28"/>
          <w:szCs w:val="28"/>
        </w:rPr>
        <w:t>户 </w:t>
      </w:r>
      <w:r>
        <w:rPr>
          <w:rFonts w:ascii="宋体" w:hAnsi="宋体" w:eastAsia="宋体"/>
          <w:b/>
          <w:bCs/>
          <w:color w:val="5F8D62"/>
          <w:sz w:val="28"/>
          <w:szCs w:val="28"/>
        </w:rPr>
        <w:t>外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hint="eastAsia" w:ascii="Optima" w:hAnsi="Optima" w:eastAsia="宋体"/>
          <w:b/>
          <w:bCs/>
          <w:color w:val="262626"/>
          <w:sz w:val="28"/>
          <w:szCs w:val="28"/>
          <w:lang w:val="en-US" w:eastAsia="zh-CN"/>
        </w:rPr>
        <w:t>活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hint="eastAsia" w:ascii="Optima" w:hAnsi="Optima" w:eastAsia="宋体"/>
          <w:b/>
          <w:bCs/>
          <w:color w:val="FF0000"/>
          <w:sz w:val="28"/>
          <w:szCs w:val="28"/>
          <w:lang w:val="en-US" w:eastAsia="zh-CN"/>
        </w:rPr>
        <w:t>动</w:t>
      </w:r>
      <w:r>
        <w:rPr>
          <w:rFonts w:ascii="Optima" w:hAnsi="Optima" w:eastAsia="Optima"/>
          <w:b/>
          <w:bCs/>
          <w:color w:val="FDAA40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E36C0A"/>
          <w:sz w:val="28"/>
          <w:szCs w:val="28"/>
        </w:rPr>
        <w:t>篇</w:t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hint="eastAsia" w:ascii="Times" w:hAnsi="Times" w:eastAsia="宋体"/>
          <w:b/>
          <w:bCs/>
          <w:color w:val="4F6228"/>
          <w:sz w:val="36"/>
          <w:szCs w:val="36"/>
          <w:lang w:val="en-US" w:eastAsia="zh-CN"/>
        </w:rPr>
        <w:t xml:space="preserve"> </w:t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before="0" w:after="0" w:line="240" w:lineRule="auto"/>
        <w:jc w:val="both"/>
        <w:rPr>
          <w:rFonts w:hint="default" w:ascii="微软雅黑" w:hAnsi="微软雅黑" w:eastAsia="微软雅黑"/>
          <w:color w:val="000000"/>
          <w:sz w:val="21"/>
          <w:szCs w:val="21"/>
          <w:lang w:val="en-US" w:eastAsia="zh-CN"/>
        </w:rPr>
      </w:pPr>
    </w:p>
    <w:tbl>
      <w:tblPr>
        <w:tblStyle w:val="6"/>
        <w:tblW w:w="85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</w:tblPr>
      <w:tblGrid>
        <w:gridCol w:w="2835"/>
        <w:gridCol w:w="2835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2930" w:hRule="atLeast"/>
        </w:trPr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sz w:val="24"/>
              </w:rPr>
              <w:drawing>
                <wp:inline distT="0" distB="0" distL="114300" distR="114300">
                  <wp:extent cx="1689735" cy="1267460"/>
                  <wp:effectExtent l="0" t="0" r="12065" b="2540"/>
                  <wp:docPr id="66" name="图片 66" descr="IMG_75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66" descr="IMG_752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735" cy="1267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1491615</wp:posOffset>
                      </wp:positionV>
                      <wp:extent cx="1619250" cy="456565"/>
                      <wp:effectExtent l="4445" t="4445" r="14605" b="8890"/>
                      <wp:wrapNone/>
                      <wp:docPr id="28" name="文本框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1215390" y="9269095"/>
                                <a:ext cx="1619250" cy="4565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default" w:ascii="宋体" w:hAnsi="宋体" w:eastAsia="宋体" w:cs="宋体"/>
                                      <w:color w:val="000000" w:themeColor="text1"/>
                                      <w:kern w:val="2"/>
                                      <w:sz w:val="21"/>
                                      <w:szCs w:val="21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 w:themeColor="text1"/>
                                      <w:kern w:val="2"/>
                                      <w:sz w:val="21"/>
                                      <w:szCs w:val="21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薇薇：我在梯型垫上进行前滚翻。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5.7pt;margin-top:117.45pt;height:35.95pt;width:127.5pt;z-index:251660288;mso-width-relative:page;mso-height-relative:page;" fillcolor="#FFFFFF [3201]" filled="t" stroked="t" coordsize="21600,21600" o:gfxdata="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IkjVvPWAAAACgEAAA8AAAAAAAAAAQAgAAAAIgAAAGRycy9kb3ducmV2LnhtbFBLAQIUABQAAAAI&#10;AIdO4kBZeWFAYQIAAMUEAAAOAAAAAAAAAAEAIAAAACUBAABkcnMvZTJvRG9jLnhtbFBLBQYAAAAA&#10;BgAGAFkBAAD4BQAA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default" w:ascii="宋体" w:hAnsi="宋体" w:eastAsia="宋体" w:cs="宋体"/>
                                <w:color w:val="000000" w:themeColor="text1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薇薇：我在梯型垫上进行前滚翻。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sz w:val="24"/>
              </w:rPr>
              <w:drawing>
                <wp:inline distT="0" distB="0" distL="114300" distR="114300">
                  <wp:extent cx="1689735" cy="1267460"/>
                  <wp:effectExtent l="0" t="0" r="12065" b="2540"/>
                  <wp:docPr id="67" name="图片 67" descr="IMG_75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67" descr="IMG_753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735" cy="1267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1497965</wp:posOffset>
                      </wp:positionV>
                      <wp:extent cx="1739900" cy="457200"/>
                      <wp:effectExtent l="4445" t="4445" r="8255" b="8255"/>
                      <wp:wrapNone/>
                      <wp:docPr id="29" name="文本框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399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default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 w:themeColor="text1"/>
                                      <w:kern w:val="2"/>
                                      <w:sz w:val="21"/>
                                      <w:szCs w:val="21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万青宸：我在垫子上手脚并用向前爬。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1.55pt;margin-top:117.95pt;height:36pt;width:137pt;z-index:251661312;mso-width-relative:page;mso-height-relative:page;" fillcolor="#FFFFFF [3201]" filled="t" stroked="t" coordsize="21600,21600" o:gfxdata="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KJAPk/XAAAA&#10;CgEAAA8AAAAAAAAAAQAgAAAAIgAAAGRycy9kb3ducmV2LnhtbFBLAQIUABQAAAAIAIdO4kC/ZATd&#10;VwIAALkEAAAOAAAAAAAAAAEAIAAAACYBAABkcnMvZTJvRG9jLnhtbFBLBQYAAAAABgAGAFkBAADv&#10;BQAA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万青宸：我在垫子上手脚并用向前爬。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sz w:val="24"/>
              </w:rPr>
              <w:drawing>
                <wp:inline distT="0" distB="0" distL="114300" distR="114300">
                  <wp:extent cx="1689735" cy="1267460"/>
                  <wp:effectExtent l="0" t="0" r="12065" b="2540"/>
                  <wp:docPr id="68" name="图片 68" descr="IMG_75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图片 68" descr="IMG_753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735" cy="1267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123190</wp:posOffset>
                      </wp:positionH>
                      <wp:positionV relativeFrom="paragraph">
                        <wp:posOffset>1504315</wp:posOffset>
                      </wp:positionV>
                      <wp:extent cx="1619250" cy="450850"/>
                      <wp:effectExtent l="4445" t="4445" r="14605" b="14605"/>
                      <wp:wrapNone/>
                      <wp:docPr id="30" name="文本框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250" cy="450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default" w:ascii="宋体" w:hAnsi="宋体" w:eastAsia="宋体" w:cs="宋体"/>
                                      <w:color w:val="000000" w:themeColor="text1"/>
                                      <w:kern w:val="2"/>
                                      <w:sz w:val="21"/>
                                      <w:szCs w:val="21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 w:themeColor="text1"/>
                                      <w:kern w:val="2"/>
                                      <w:sz w:val="21"/>
                                      <w:szCs w:val="21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高慧妍：我尝试匍匐前进通过爬行垫。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9.7pt;margin-top:118.45pt;height:35.5pt;width:127.5pt;z-index:251662336;mso-width-relative:page;mso-height-relative:page;" fillcolor="#FFFFFF [3201]" filled="t" stroked="t" coordsize="21600,21600" o:gfxdata="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4Y/aG1gAAAAoB&#10;AAAPAAAAAAAAAAEAIAAAACIAAABkcnMvZG93bnJldi54bWxQSwECFAAUAAAACACHTuJAxV/2M1YC&#10;AAC5BAAADgAAAAAAAAABACAAAAAlAQAAZHJzL2Uyb0RvYy54bWxQSwUGAAAAAAYABgBZAQAA7QUA&#10;AAAA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default" w:ascii="宋体" w:hAnsi="宋体" w:eastAsia="宋体" w:cs="宋体"/>
                                <w:color w:val="000000" w:themeColor="text1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高慧妍：我尝试匍匐前进通过爬行垫。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3405" w:hRule="atLeast"/>
        </w:trPr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sz w:val="24"/>
              </w:rPr>
              <w:drawing>
                <wp:inline distT="0" distB="0" distL="114300" distR="114300">
                  <wp:extent cx="1689735" cy="1267460"/>
                  <wp:effectExtent l="0" t="0" r="12065" b="2540"/>
                  <wp:docPr id="69" name="图片 69" descr="IMG_75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69" descr="IMG_753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735" cy="1267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1534795</wp:posOffset>
                      </wp:positionV>
                      <wp:extent cx="1619250" cy="653415"/>
                      <wp:effectExtent l="4445" t="4445" r="14605" b="15240"/>
                      <wp:wrapNone/>
                      <wp:docPr id="31" name="文本框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250" cy="6534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default" w:eastAsiaTheme="minorEastAsia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薇薇：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 w:themeColor="text1"/>
                                      <w:kern w:val="2"/>
                                      <w:sz w:val="21"/>
                                      <w:szCs w:val="21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我们在尝试在长垫上进行铅笔滚。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.2pt;margin-top:120.85pt;height:51.45pt;width:127.5pt;z-index:251663360;mso-width-relative:page;mso-height-relative:page;" fillcolor="#FFFFFF [3201]" filled="t" stroked="t" coordsize="21600,21600" o:gfxdata="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nhZoW1QAAAAkB&#10;AAAPAAAAAAAAAAEAIAAAACIAAABkcnMvZG93bnJldi54bWxQSwECFAAUAAAACACHTuJAZ6lD8FcC&#10;AAC5BAAADgAAAAAAAAABACAAAAAkAQAAZHJzL2Uyb0RvYy54bWxQSwUGAAAAAAYABgBZAQAA7QUA&#10;AAAA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薇薇：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我们在尝试在长垫上进行铅笔滚。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sz w:val="24"/>
              </w:rPr>
              <w:drawing>
                <wp:inline distT="0" distB="0" distL="114300" distR="114300">
                  <wp:extent cx="1689735" cy="1267460"/>
                  <wp:effectExtent l="0" t="0" r="12065" b="2540"/>
                  <wp:docPr id="73" name="图片 73" descr="IMG_75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3" descr="IMG_752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735" cy="1267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1534795</wp:posOffset>
                      </wp:positionV>
                      <wp:extent cx="1619250" cy="660400"/>
                      <wp:effectExtent l="4445" t="4445" r="14605" b="8255"/>
                      <wp:wrapNone/>
                      <wp:docPr id="32" name="文本框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250" cy="660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default" w:eastAsiaTheme="minorEastAsia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丁语晨：我尝试在梯形垫子上进行前滚翻。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5.45pt;margin-top:120.85pt;height:52pt;width:127.5pt;z-index:251664384;mso-width-relative:page;mso-height-relative:page;" fillcolor="#FFFFFF [3201]" filled="t" stroked="t" coordsize="21600,21600" o:gfxdata="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DO5h1TWAAAA&#10;CgEAAA8AAAAAAAAAAQAgAAAAIgAAAGRycy9kb3ducmV2LnhtbFBLAQIUABQAAAAIAIdO4kBaym97&#10;WAIAALkEAAAOAAAAAAAAAAEAIAAAACUBAABkcnMvZTJvRG9jLnhtbFBLBQYAAAAABgAGAFkBAADv&#10;BQAA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丁语晨：我尝试在梯形垫子上进行前滚翻。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sz w:val="24"/>
              </w:rPr>
              <w:drawing>
                <wp:inline distT="0" distB="0" distL="114300" distR="114300">
                  <wp:extent cx="1689735" cy="1267460"/>
                  <wp:effectExtent l="0" t="0" r="12065" b="2540"/>
                  <wp:docPr id="72" name="图片 72" descr="IMG_75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 descr="IMG_7525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735" cy="1267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1560195</wp:posOffset>
                      </wp:positionV>
                      <wp:extent cx="1778000" cy="596265"/>
                      <wp:effectExtent l="4445" t="4445" r="8255" b="8890"/>
                      <wp:wrapNone/>
                      <wp:docPr id="33" name="文本框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78000" cy="5962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default" w:eastAsiaTheme="minorEastAsia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孙赵熹：我在跑道处进行绕障碍物运动。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0.8pt;margin-top:122.85pt;height:46.95pt;width:140pt;z-index:251665408;mso-width-relative:page;mso-height-relative:page;" fillcolor="#FFFFFF [3201]" filled="t" stroked="t" coordsize="21600,21600" o:gfxdata="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ZDgPm&#10;2AAAAAoBAAAPAAAAAAAAAAEAIAAAACIAAABkcnMvZG93bnJldi54bWxQSwECFAAUAAAACACHTuJA&#10;Xd2f+loCAAC5BAAADgAAAAAAAAABACAAAAAnAQAAZHJzL2Uyb0RvYy54bWxQSwUGAAAAAAYABgBZ&#10;AQAA8wUAAAAA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孙赵熹：我在跑道处进行绕障碍物运动。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>
      <w:pPr>
        <w:snapToGrid w:val="0"/>
        <w:spacing w:before="0" w:after="0" w:line="240" w:lineRule="auto"/>
        <w:jc w:val="left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jc w:val="both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jc w:val="both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8064A2"/>
          <w:sz w:val="24"/>
          <w:szCs w:val="24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499110" cy="145415"/>
            <wp:effectExtent l="0" t="0" r="8890" b="698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8064A2"/>
          <w:sz w:val="28"/>
          <w:szCs w:val="28"/>
        </w:rPr>
        <w:t>★第</w:t>
      </w:r>
      <w:r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  <w:t>三</w:t>
      </w:r>
      <w:r>
        <w:rPr>
          <w:rFonts w:ascii="宋体" w:hAnsi="宋体" w:eastAsia="宋体"/>
          <w:b/>
          <w:bCs/>
          <w:color w:val="8064A2"/>
          <w:sz w:val="28"/>
          <w:szCs w:val="28"/>
        </w:rPr>
        <w:t>篇章</w:t>
      </w:r>
    </w:p>
    <w:p>
      <w:pPr>
        <w:snapToGrid w:val="0"/>
        <w:spacing w:before="0" w:after="0" w:line="240" w:lineRule="auto"/>
        <w:jc w:val="center"/>
        <w:rPr>
          <w:rFonts w:ascii="Helvetica" w:hAnsi="Helvetica" w:eastAsia="Helvetica"/>
          <w:color w:val="000000"/>
          <w:sz w:val="24"/>
          <w:szCs w:val="24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 </w:t>
      </w:r>
      <w:r>
        <w:rPr>
          <w:rFonts w:ascii="宋体" w:hAnsi="宋体" w:eastAsia="宋体"/>
          <w:b/>
          <w:bCs/>
          <w:color w:val="F55646"/>
          <w:sz w:val="28"/>
          <w:szCs w:val="28"/>
        </w:rPr>
        <w:t>集 </w:t>
      </w:r>
      <w:r>
        <w:rPr>
          <w:rFonts w:ascii="宋体" w:hAnsi="宋体" w:eastAsia="宋体"/>
          <w:b/>
          <w:bCs/>
          <w:color w:val="5F8D62"/>
          <w:sz w:val="28"/>
          <w:szCs w:val="28"/>
        </w:rPr>
        <w:t>体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7792DA"/>
          <w:sz w:val="28"/>
          <w:szCs w:val="28"/>
        </w:rPr>
        <w:t>活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FDAA40"/>
          <w:sz w:val="28"/>
          <w:szCs w:val="28"/>
        </w:rPr>
        <w:t>动</w:t>
      </w:r>
      <w:r>
        <w:rPr>
          <w:rFonts w:ascii="Optima" w:hAnsi="Optima" w:eastAsia="Optima"/>
          <w:b/>
          <w:bCs/>
          <w:color w:val="FDAA40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E36C0A"/>
          <w:sz w:val="28"/>
          <w:szCs w:val="28"/>
        </w:rPr>
        <w:t>篇</w:t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ab/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before="0" w:after="0" w:line="240" w:lineRule="auto"/>
        <w:jc w:val="center"/>
        <w:rPr>
          <w:rFonts w:hint="default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体育活动：夹包跳</w:t>
      </w:r>
    </w:p>
    <w:p>
      <w:pPr>
        <w:snapToGrid w:val="0"/>
        <w:spacing w:before="0" w:after="0"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沙包是一种传统的自制体育器械，玩沙包更是一种老少皆宜、人人均可参与的体育运动。夹包跳是沙包的玩法之一，夹包跳可以是双脚夹包连续向前跳、夹包甩跳，本次的夹包跳的玩法是：把沙包放在两脚中间夹紧，连续向前跳，最后将沙包甩出，在发展幼儿弹跳力的同时，增强他们的竞争意识。</w:t>
      </w:r>
    </w:p>
    <w:p>
      <w:pPr>
        <w:snapToGrid w:val="0"/>
        <w:spacing w:before="0" w:after="0"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大部分幼儿都非常喜欢玩沙包，可以有多种玩沙包的方法，一物多玩。孩子们除了用手玩过沙包掷远，打沙包以外，没有接触过其他沙包的其他玩法，此活动激发幼儿玩沙包的兴趣，借助双脚与沙包互动的玩法，发展身体的协调能力和运动能力。</w:t>
      </w:r>
    </w:p>
    <w:p>
      <w:pPr>
        <w:snapToGrid w:val="0"/>
        <w:spacing w:before="0" w:after="0" w:line="240" w:lineRule="auto"/>
        <w:ind w:firstLine="482" w:firstLineChars="20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观察目标：</w:t>
      </w:r>
    </w:p>
    <w:p>
      <w:pPr>
        <w:snapToGrid w:val="0"/>
        <w:spacing w:before="0" w:after="0"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1.能用双脚夹住沙包连续跳，用力跳起，并向前甩出沙包。</w:t>
      </w:r>
    </w:p>
    <w:p>
      <w:pPr>
        <w:snapToGrid w:val="0"/>
        <w:spacing w:before="0" w:after="0"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2.发展自身的弹跳力，身体动作协调性、灵活性。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2"/>
        <w:gridCol w:w="2772"/>
        <w:gridCol w:w="31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2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default" w:ascii="宋体" w:hAnsi="宋体" w:eastAsia="宋体"/>
                <w:b/>
                <w:bCs/>
                <w:color w:val="8064A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color w:val="8064A2"/>
                <w:sz w:val="28"/>
                <w:szCs w:val="28"/>
                <w:lang w:val="en-US" w:eastAsia="zh-CN"/>
              </w:rPr>
              <w:t>活动内容</w:t>
            </w:r>
          </w:p>
        </w:tc>
        <w:tc>
          <w:tcPr>
            <w:tcW w:w="5910" w:type="dxa"/>
            <w:gridSpan w:val="2"/>
          </w:tcPr>
          <w:p>
            <w:pPr>
              <w:snapToGrid w:val="0"/>
              <w:spacing w:before="0" w:after="0" w:line="240" w:lineRule="auto"/>
              <w:jc w:val="both"/>
              <w:rPr>
                <w:rFonts w:hint="default" w:ascii="宋体" w:hAnsi="宋体" w:eastAsia="宋体"/>
                <w:b/>
                <w:bCs/>
                <w:color w:val="8064A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color w:val="8064A2"/>
                <w:sz w:val="28"/>
                <w:szCs w:val="28"/>
                <w:lang w:val="en-US" w:eastAsia="zh-CN"/>
              </w:rPr>
              <w:t>活动过程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8" w:hRule="atLeast"/>
        </w:trPr>
        <w:tc>
          <w:tcPr>
            <w:tcW w:w="2612" w:type="dxa"/>
          </w:tcPr>
          <w:p>
            <w:pPr>
              <w:snapToGrid w:val="0"/>
              <w:spacing w:before="0"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李老师：今天的天气真好，好玩的热身游戏开始啦！今天我们来玩沙包，每人一个沙包，你会玩出哪几种玩法？</w:t>
            </w:r>
          </w:p>
          <w:p>
            <w:pPr>
              <w:numPr>
                <w:numId w:val="0"/>
              </w:numPr>
              <w:snapToGrid w:val="0"/>
              <w:spacing w:before="0"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（幼儿自由探索沙包的玩法）</w:t>
            </w:r>
          </w:p>
          <w:p>
            <w:pPr>
              <w:numPr>
                <w:numId w:val="0"/>
              </w:numPr>
              <w:snapToGrid w:val="0"/>
              <w:spacing w:before="0"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悠悠：我用手臂挥动扔沙包。</w:t>
            </w:r>
          </w:p>
          <w:p>
            <w:pPr>
              <w:numPr>
                <w:numId w:val="0"/>
              </w:numPr>
              <w:snapToGrid w:val="0"/>
              <w:spacing w:before="0" w:after="0" w:line="240" w:lineRule="auto"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陈彦如：我用脚背踢沙包。</w:t>
            </w:r>
          </w:p>
          <w:p>
            <w:pPr>
              <w:snapToGrid w:val="0"/>
              <w:spacing w:before="0" w:after="0" w:line="240" w:lineRule="auto"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snapToGrid w:val="0"/>
              <w:spacing w:before="0" w:after="0" w:line="240" w:lineRule="auto"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772" w:type="dxa"/>
          </w:tcPr>
          <w:p>
            <w:pPr>
              <w:bidi w:val="0"/>
              <w:jc w:val="both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drawing>
                <wp:inline distT="0" distB="0" distL="114300" distR="114300">
                  <wp:extent cx="1609090" cy="1207135"/>
                  <wp:effectExtent l="0" t="0" r="3810" b="12065"/>
                  <wp:docPr id="75" name="图片 75" descr="IMG_7637(20211022-222618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75" descr="IMG_7637(20211022-222618)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090" cy="1207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drawing>
                <wp:inline distT="0" distB="0" distL="114300" distR="114300">
                  <wp:extent cx="1609090" cy="1207135"/>
                  <wp:effectExtent l="0" t="0" r="3810" b="12065"/>
                  <wp:docPr id="77" name="图片 77" descr="IMG_7635(20211022-22261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77" descr="IMG_7635(20211022-222611)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090" cy="1207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8" w:type="dxa"/>
          </w:tcPr>
          <w:p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drawing>
                <wp:inline distT="0" distB="0" distL="114300" distR="114300">
                  <wp:extent cx="1609090" cy="1207135"/>
                  <wp:effectExtent l="0" t="0" r="3810" b="12065"/>
                  <wp:docPr id="76" name="图片 76" descr="IMG_7636(20211022-22261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76" descr="IMG_7636(20211022-222614)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090" cy="1207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0"/>
              <w:ind w:firstLine="342" w:firstLineChars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drawing>
                <wp:inline distT="0" distB="0" distL="114300" distR="114300">
                  <wp:extent cx="1609090" cy="1207135"/>
                  <wp:effectExtent l="0" t="0" r="3810" b="12065"/>
                  <wp:docPr id="78" name="图片 78" descr="IMG_7634(20211022-222607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78" descr="IMG_7634(20211022-222607)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090" cy="1207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8" w:hRule="atLeast"/>
        </w:trPr>
        <w:tc>
          <w:tcPr>
            <w:tcW w:w="2612" w:type="dxa"/>
          </w:tcPr>
          <w:p>
            <w:pPr>
              <w:numPr>
                <w:ilvl w:val="0"/>
                <w:numId w:val="0"/>
              </w:numPr>
              <w:snapToGrid w:val="0"/>
              <w:spacing w:before="0"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snapToGrid w:val="0"/>
              <w:spacing w:before="0"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探索出新玩法后。共同玩双脚夹包连续跳的游戏。</w:t>
            </w:r>
          </w:p>
          <w:p>
            <w:pPr>
              <w:snapToGrid w:val="0"/>
              <w:spacing w:before="0" w:after="0" w:line="240" w:lineRule="auto"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双脚夹包用力跳起，向前甩出沙包，沙包甩过“小河”</w:t>
            </w:r>
          </w:p>
          <w:p>
            <w:pPr>
              <w:snapToGrid w:val="0"/>
              <w:spacing w:before="0" w:after="0" w:line="240" w:lineRule="auto"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提醒幼儿遵守规则。幼儿将沙包夹紧。鼓励幼儿双脚用力必须将沙包甩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过小河。</w:t>
            </w:r>
          </w:p>
          <w:p>
            <w:pPr>
              <w:snapToGrid w:val="0"/>
              <w:spacing w:before="0" w:after="0" w:line="240" w:lineRule="auto"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772" w:type="dxa"/>
          </w:tcPr>
          <w:p>
            <w:pPr>
              <w:bidi w:val="0"/>
              <w:jc w:val="both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drawing>
                <wp:inline distT="0" distB="0" distL="114300" distR="114300">
                  <wp:extent cx="1609090" cy="1207135"/>
                  <wp:effectExtent l="0" t="0" r="3810" b="12065"/>
                  <wp:docPr id="82" name="图片 82" descr="IMG_7630(20211022-222538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82" descr="IMG_7630(20211022-222538)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090" cy="1207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drawing>
                <wp:inline distT="0" distB="0" distL="114300" distR="114300">
                  <wp:extent cx="1609090" cy="1207135"/>
                  <wp:effectExtent l="0" t="0" r="3810" b="12065"/>
                  <wp:docPr id="81" name="图片 81" descr="IMG_7631(20211022-22254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81" descr="IMG_7631(20211022-222540)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090" cy="1207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8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107950</wp:posOffset>
                  </wp:positionV>
                  <wp:extent cx="1609090" cy="1207135"/>
                  <wp:effectExtent l="0" t="0" r="3810" b="12065"/>
                  <wp:wrapSquare wrapText="bothSides"/>
                  <wp:docPr id="89" name="图片 89" descr="IMG_7623(20211022-222519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图片 89" descr="IMG_7623(20211022-222519)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090" cy="1207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paragraph">
                    <wp:posOffset>20320</wp:posOffset>
                  </wp:positionV>
                  <wp:extent cx="1609090" cy="1207135"/>
                  <wp:effectExtent l="0" t="0" r="3810" b="12065"/>
                  <wp:wrapSquare wrapText="bothSides"/>
                  <wp:docPr id="91" name="图片 91" descr="IMG_7621(20211022-222505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图片 91" descr="IMG_7621(20211022-222505)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090" cy="1207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bidi w:val="0"/>
              <w:ind w:firstLine="342" w:firstLineChars="0"/>
              <w:jc w:val="left"/>
              <w:rPr>
                <w:rFonts w:hint="eastAsia"/>
                <w:lang w:val="en-US" w:eastAsia="zh-CN"/>
              </w:rPr>
            </w:pPr>
          </w:p>
        </w:tc>
      </w:tr>
    </w:tbl>
    <w:p>
      <w:pPr>
        <w:snapToGrid w:val="0"/>
        <w:spacing w:before="0" w:after="0" w:line="240" w:lineRule="auto"/>
        <w:jc w:val="both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jc w:val="both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jc w:val="both"/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499110" cy="145415"/>
            <wp:effectExtent l="0" t="0" r="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  <w:t>★第四篇章</w:t>
      </w:r>
    </w:p>
    <w:p>
      <w:pPr>
        <w:snapToGrid w:val="0"/>
        <w:spacing w:before="0" w:after="0" w:line="240" w:lineRule="auto"/>
        <w:jc w:val="center"/>
        <w:rPr>
          <w:rFonts w:ascii="微软雅黑" w:hAnsi="微软雅黑" w:eastAsia="微软雅黑"/>
          <w:color w:val="000000"/>
          <w:sz w:val="21"/>
          <w:szCs w:val="21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 </w:t>
      </w:r>
      <w:r>
        <w:rPr>
          <w:rFonts w:ascii="宋体" w:hAnsi="宋体" w:eastAsia="宋体"/>
          <w:b/>
          <w:bCs/>
          <w:color w:val="F55646"/>
          <w:sz w:val="28"/>
          <w:szCs w:val="28"/>
        </w:rPr>
        <w:t>区 </w:t>
      </w:r>
      <w:r>
        <w:rPr>
          <w:rFonts w:ascii="宋体" w:hAnsi="宋体" w:eastAsia="宋体"/>
          <w:b/>
          <w:bCs/>
          <w:color w:val="5F8D62"/>
          <w:sz w:val="28"/>
          <w:szCs w:val="28"/>
        </w:rPr>
        <w:t>域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hint="eastAsia" w:ascii="Optima" w:hAnsi="Optima" w:eastAsia="宋体"/>
          <w:b/>
          <w:bCs/>
          <w:color w:val="00B0F0"/>
          <w:sz w:val="28"/>
          <w:szCs w:val="28"/>
          <w:lang w:val="en-US" w:eastAsia="zh-CN"/>
        </w:rPr>
        <w:t>活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hint="eastAsia" w:ascii="Optima" w:hAnsi="Optima" w:eastAsia="宋体"/>
          <w:b/>
          <w:bCs/>
          <w:color w:val="262626"/>
          <w:sz w:val="28"/>
          <w:szCs w:val="28"/>
          <w:lang w:val="en-US" w:eastAsia="zh-CN"/>
        </w:rPr>
        <w:t>动</w:t>
      </w:r>
      <w:r>
        <w:rPr>
          <w:rFonts w:ascii="Optima" w:hAnsi="Optima" w:eastAsia="Optima"/>
          <w:b/>
          <w:bCs/>
          <w:color w:val="FDAA40"/>
          <w:sz w:val="28"/>
          <w:szCs w:val="28"/>
        </w:rPr>
        <w:t xml:space="preserve"> </w:t>
      </w:r>
      <w:r>
        <w:rPr>
          <w:rFonts w:hint="eastAsia" w:ascii="Optima" w:hAnsi="Optima" w:eastAsia="宋体"/>
          <w:b/>
          <w:bCs/>
          <w:color w:val="FF0000"/>
          <w:sz w:val="28"/>
          <w:szCs w:val="28"/>
          <w:lang w:val="en-US" w:eastAsia="zh-CN"/>
        </w:rPr>
        <w:t>掠</w:t>
      </w:r>
      <w:r>
        <w:rPr>
          <w:rFonts w:hint="eastAsia" w:ascii="Optima" w:hAnsi="Optima" w:eastAsia="宋体"/>
          <w:b/>
          <w:bCs/>
          <w:color w:val="FDAA40"/>
          <w:sz w:val="28"/>
          <w:szCs w:val="28"/>
          <w:lang w:val="en-US" w:eastAsia="zh-CN"/>
        </w:rPr>
        <w:t xml:space="preserve"> 影</w:t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 xml:space="preserve"> </w:t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</w:tcPr>
          <w:p>
            <w:pPr>
              <w:snapToGrid w:val="0"/>
              <w:spacing w:before="0" w:after="0" w:line="240" w:lineRule="auto"/>
              <w:ind w:firstLine="480" w:firstLineChars="200"/>
              <w:jc w:val="left"/>
              <w:rPr>
                <w:rFonts w:ascii="微软雅黑" w:hAnsi="微软雅黑" w:eastAsia="微软雅黑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今天的区域游戏中，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万米橙、胡梓涵在走廊区做云肩，运用了剪、贴、泥工等方式装饰，丁语晨、朱郗斌在建构区改造好高架桥后合作搭建社区，闫熠宸、沈慕晨、高慧妍等在美工区用泥工做卷舌花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……大部分孩子都专心于自己的游戏。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napToGrid w:val="0"/>
              <w:spacing w:before="0" w:after="0" w:line="240" w:lineRule="auto"/>
              <w:jc w:val="center"/>
              <w:rPr>
                <w:rFonts w:hint="default" w:ascii="微软雅黑" w:hAnsi="微软雅黑" w:eastAsia="微软雅黑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val="en-US" w:eastAsia="zh-CN"/>
              </w:rPr>
              <w:t>走廊区</w:t>
            </w:r>
          </w:p>
        </w:tc>
        <w:tc>
          <w:tcPr>
            <w:tcW w:w="2841" w:type="dxa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val="en-US" w:eastAsia="zh-CN"/>
              </w:rPr>
              <w:t>美工区</w:t>
            </w:r>
          </w:p>
        </w:tc>
        <w:tc>
          <w:tcPr>
            <w:tcW w:w="2841" w:type="dxa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val="en-US" w:eastAsia="zh-CN"/>
              </w:rPr>
              <w:t>益智区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840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sz w:val="24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1590675</wp:posOffset>
                  </wp:positionV>
                  <wp:extent cx="1689735" cy="1267460"/>
                  <wp:effectExtent l="0" t="0" r="12065" b="2540"/>
                  <wp:wrapSquare wrapText="bothSides"/>
                  <wp:docPr id="59" name="图片 59" descr="IMG_75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59" descr="IMG_7553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735" cy="1267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104140</wp:posOffset>
                  </wp:positionV>
                  <wp:extent cx="1689735" cy="1267460"/>
                  <wp:effectExtent l="0" t="0" r="12065" b="2540"/>
                  <wp:wrapSquare wrapText="bothSides"/>
                  <wp:docPr id="58" name="图片 58" descr="IMG_75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 descr="IMG_7551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735" cy="1267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41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sz w:val="24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1607185</wp:posOffset>
                  </wp:positionV>
                  <wp:extent cx="1689735" cy="1267460"/>
                  <wp:effectExtent l="0" t="0" r="12065" b="2540"/>
                  <wp:wrapSquare wrapText="bothSides"/>
                  <wp:docPr id="61" name="图片 61" descr="IMG_7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61" descr="IMG_7549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735" cy="1267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158750</wp:posOffset>
                  </wp:positionV>
                  <wp:extent cx="1689735" cy="1267460"/>
                  <wp:effectExtent l="0" t="0" r="12065" b="2540"/>
                  <wp:wrapSquare wrapText="bothSides"/>
                  <wp:docPr id="63" name="图片 63" descr="IMG_75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63" descr="IMG_7550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735" cy="1267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41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sz w:val="24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158750</wp:posOffset>
                  </wp:positionV>
                  <wp:extent cx="1689735" cy="1267460"/>
                  <wp:effectExtent l="0" t="0" r="12065" b="2540"/>
                  <wp:wrapSquare wrapText="bothSides"/>
                  <wp:docPr id="64" name="图片 64" descr="IMG_7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64" descr="IMG_7548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735" cy="1267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1588135</wp:posOffset>
                  </wp:positionV>
                  <wp:extent cx="1689735" cy="1267460"/>
                  <wp:effectExtent l="0" t="0" r="12065" b="2540"/>
                  <wp:wrapSquare wrapText="bothSides"/>
                  <wp:docPr id="74" name="图片 74" descr="IMG_75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74" descr="IMG_7545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735" cy="1267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snapToGrid w:val="0"/>
        <w:spacing w:before="0" w:after="0" w:line="240" w:lineRule="auto"/>
        <w:jc w:val="both"/>
        <w:rPr>
          <w:rFonts w:ascii="宋体" w:hAnsi="宋体" w:eastAsia="宋体"/>
          <w:color w:val="000000"/>
          <w:sz w:val="24"/>
          <w:szCs w:val="24"/>
          <w14:textFill>
            <w14:noFill/>
          </w14:textFill>
        </w:rPr>
      </w:pPr>
    </w:p>
    <w:p>
      <w:pPr>
        <w:snapToGrid w:val="0"/>
        <w:spacing w:before="0" w:after="0" w:line="240" w:lineRule="auto"/>
        <w:jc w:val="both"/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499110" cy="145415"/>
            <wp:effectExtent l="0" t="0" r="8890" b="6985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  <w:t>★第五篇章</w:t>
      </w:r>
    </w:p>
    <w:p>
      <w:pPr>
        <w:snapToGrid w:val="0"/>
        <w:spacing w:before="0" w:after="0" w:line="240" w:lineRule="auto"/>
        <w:jc w:val="center"/>
        <w:rPr>
          <w:rFonts w:ascii="Helvetica" w:hAnsi="Helvetica" w:eastAsia="Helvetica"/>
          <w:color w:val="000000"/>
          <w:sz w:val="24"/>
          <w:szCs w:val="24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 </w:t>
      </w:r>
      <w:r>
        <w:rPr>
          <w:rFonts w:hint="eastAsia" w:ascii="宋体" w:hAnsi="宋体" w:eastAsia="宋体"/>
          <w:b/>
          <w:bCs/>
          <w:color w:val="F55646"/>
          <w:sz w:val="28"/>
          <w:szCs w:val="28"/>
          <w:lang w:val="en-US" w:eastAsia="zh-CN"/>
        </w:rPr>
        <w:t>温</w:t>
      </w:r>
      <w:r>
        <w:rPr>
          <w:rFonts w:ascii="宋体" w:hAnsi="宋体" w:eastAsia="宋体"/>
          <w:b/>
          <w:bCs/>
          <w:color w:val="F55646"/>
          <w:sz w:val="28"/>
          <w:szCs w:val="28"/>
        </w:rPr>
        <w:t> </w:t>
      </w:r>
      <w:r>
        <w:rPr>
          <w:rFonts w:hint="eastAsia" w:ascii="宋体" w:hAnsi="宋体" w:eastAsia="宋体"/>
          <w:b/>
          <w:bCs/>
          <w:color w:val="F55646"/>
          <w:sz w:val="28"/>
          <w:szCs w:val="28"/>
          <w:lang w:val="en-US" w:eastAsia="zh-CN"/>
        </w:rPr>
        <w:t>馨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hint="eastAsia" w:ascii="Optima" w:hAnsi="Optima" w:eastAsia="宋体"/>
          <w:b/>
          <w:bCs/>
          <w:color w:val="262626"/>
          <w:sz w:val="28"/>
          <w:szCs w:val="28"/>
          <w:lang w:val="en-US" w:eastAsia="zh-CN"/>
        </w:rPr>
        <w:t>提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hint="eastAsia" w:ascii="Optima" w:hAnsi="Optima" w:eastAsia="宋体"/>
          <w:b/>
          <w:bCs/>
          <w:color w:val="262626"/>
          <w:sz w:val="28"/>
          <w:szCs w:val="28"/>
          <w:lang w:val="en-US" w:eastAsia="zh-CN"/>
        </w:rPr>
        <w:t>示</w:t>
      </w:r>
      <w:r>
        <w:rPr>
          <w:rFonts w:ascii="Optima" w:hAnsi="Optima" w:eastAsia="Optima"/>
          <w:b/>
          <w:bCs/>
          <w:color w:val="FDAA40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E36C0A"/>
          <w:sz w:val="28"/>
          <w:szCs w:val="28"/>
        </w:rPr>
        <w:t>篇</w:t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ab/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ind w:left="0" w:firstLine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★.明天即将霜降，天气开始真正的变冷，象这样一个早晚温差较大的季节，再加上秋天气候的干燥，幼儿很容易出现感冒和喉咙不适的现象，因此幼儿的衣、食、住、行需要家长特别的注意。</w:t>
      </w:r>
    </w:p>
    <w:p>
      <w:pPr>
        <w:snapToGrid w:val="0"/>
        <w:spacing w:before="0" w:after="0" w:line="240" w:lineRule="auto"/>
        <w:jc w:val="both"/>
        <w:rPr>
          <w:rFonts w:hint="default" w:ascii="微软雅黑" w:hAnsi="微软雅黑" w:eastAsia="微软雅黑"/>
          <w:color w:val="000000"/>
          <w:sz w:val="21"/>
          <w:szCs w:val="21"/>
          <w:lang w:val="en-US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★.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val="en-US" w:eastAsia="zh-CN"/>
        </w:rPr>
        <w:t>周末和孩子们一起去找一找秋天在哪里，并把代表秋天的内容用图片或者绘画的形式表现出来，把找到的秋天实物也一并带到幼儿园来。</w:t>
      </w:r>
      <w:bookmarkStart w:id="0" w:name="_GoBack"/>
      <w:bookmarkEnd w:id="0"/>
    </w:p>
    <w:p>
      <w:pPr>
        <w:snapToGrid w:val="0"/>
        <w:spacing w:before="0" w:after="0" w:line="240" w:lineRule="auto"/>
        <w:jc w:val="center"/>
        <w:rPr>
          <w:rFonts w:ascii="MS Mincho" w:hAnsi="MS Mincho" w:eastAsia="MS Mincho"/>
          <w:color w:val="000000"/>
          <w:sz w:val="20"/>
          <w:szCs w:val="20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61950" cy="323850"/>
            <wp:effectExtent l="0" t="0" r="0" b="0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18"/>
          <w:szCs w:val="18"/>
        </w:rPr>
      </w:pPr>
      <w:r>
        <w:rPr>
          <w:rFonts w:ascii="宋体" w:hAnsi="宋体" w:eastAsia="宋体"/>
          <w:color w:val="000000"/>
          <w:sz w:val="18"/>
          <w:szCs w:val="18"/>
        </w:rPr>
        <w:t>－</w:t>
      </w:r>
      <w:r>
        <w:rPr>
          <w:rFonts w:ascii="Times New Roman" w:hAnsi="Times New Roman" w:eastAsia="Times New Roman"/>
          <w:color w:val="000000"/>
          <w:sz w:val="18"/>
          <w:szCs w:val="18"/>
        </w:rPr>
        <w:t>end</w:t>
      </w:r>
      <w:r>
        <w:rPr>
          <w:rFonts w:ascii="宋体" w:hAnsi="宋体" w:eastAsia="宋体"/>
          <w:color w:val="000000"/>
          <w:sz w:val="18"/>
          <w:szCs w:val="18"/>
        </w:rPr>
        <w:t>－</w:t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18"/>
          <w:szCs w:val="18"/>
        </w:rPr>
      </w:pPr>
      <w:r>
        <w:rPr>
          <w:rFonts w:ascii="宋体" w:hAnsi="宋体" w:eastAsia="宋体"/>
          <w:color w:val="000000"/>
          <w:sz w:val="18"/>
          <w:szCs w:val="18"/>
        </w:rPr>
        <w:t>在一起的点滴都值得记录</w:t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18"/>
          <w:szCs w:val="18"/>
        </w:rPr>
      </w:pPr>
      <w:r>
        <w:rPr>
          <w:rFonts w:ascii="宋体" w:hAnsi="宋体" w:eastAsia="宋体"/>
          <w:color w:val="000000"/>
          <w:sz w:val="18"/>
          <w:szCs w:val="18"/>
        </w:rPr>
        <w:t>我们</w:t>
      </w:r>
      <w:r>
        <w:rPr>
          <w:rFonts w:ascii="Times New Roman" w:hAnsi="Times New Roman" w:eastAsia="Times New Roman"/>
          <w:color w:val="000000"/>
          <w:sz w:val="18"/>
          <w:szCs w:val="18"/>
        </w:rPr>
        <w:t xml:space="preserve"> |  </w:t>
      </w:r>
      <w:r>
        <w:rPr>
          <w:rFonts w:ascii="宋体" w:hAnsi="宋体" w:eastAsia="宋体"/>
          <w:color w:val="000000"/>
          <w:sz w:val="18"/>
          <w:szCs w:val="18"/>
        </w:rPr>
        <w:t>大二班</w:t>
      </w:r>
      <w:r>
        <w:rPr>
          <w:rFonts w:ascii="Times New Roman" w:hAnsi="Times New Roman" w:eastAsia="Times New Roman"/>
          <w:color w:val="000000"/>
          <w:sz w:val="18"/>
          <w:szCs w:val="18"/>
        </w:rPr>
        <w:t xml:space="preserve"> | </w:t>
      </w:r>
      <w:r>
        <w:rPr>
          <w:rFonts w:ascii="宋体" w:hAnsi="宋体" w:eastAsia="宋体"/>
          <w:color w:val="000000"/>
          <w:sz w:val="18"/>
          <w:szCs w:val="18"/>
        </w:rPr>
        <w:t>精彩在继续。。。</w:t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18"/>
          <w:szCs w:val="18"/>
        </w:rPr>
      </w:pPr>
    </w:p>
    <w:p>
      <w:pPr>
        <w:snapToGrid w:val="0"/>
        <w:spacing w:before="0" w:after="0" w:line="240" w:lineRule="auto"/>
        <w:jc w:val="center"/>
        <w:rPr>
          <w:rFonts w:hint="default" w:ascii="宋体" w:hAnsi="宋体" w:eastAsia="宋体"/>
          <w:color w:val="000000"/>
          <w:sz w:val="18"/>
          <w:szCs w:val="18"/>
          <w:lang w:val="en-US" w:eastAsia="zh-CN"/>
        </w:rPr>
      </w:pPr>
      <w:r>
        <w:rPr>
          <w:rFonts w:hint="eastAsia" w:ascii="宋体" w:hAnsi="宋体" w:eastAsia="宋体"/>
          <w:color w:val="000000"/>
          <w:sz w:val="18"/>
          <w:szCs w:val="18"/>
          <w:lang w:val="en-US" w:eastAsia="zh-CN"/>
        </w:rPr>
        <w:t>统稿人：李想</w:t>
      </w:r>
    </w:p>
    <w:p>
      <w:pPr>
        <w:snapToGrid w:val="0"/>
        <w:spacing w:before="0" w:after="0" w:line="240" w:lineRule="auto"/>
        <w:jc w:val="center"/>
        <w:rPr>
          <w:rFonts w:hint="default" w:ascii="宋体" w:hAnsi="宋体" w:eastAsia="宋体"/>
          <w:color w:val="000000"/>
          <w:sz w:val="18"/>
          <w:szCs w:val="1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ime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Optim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Minch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C1A"/>
    <w:rsid w:val="000C51B7"/>
    <w:rsid w:val="00216EB9"/>
    <w:rsid w:val="0059531B"/>
    <w:rsid w:val="00616505"/>
    <w:rsid w:val="0062213C"/>
    <w:rsid w:val="00633F40"/>
    <w:rsid w:val="006549AD"/>
    <w:rsid w:val="00684D9C"/>
    <w:rsid w:val="00A60633"/>
    <w:rsid w:val="00BA0C1A"/>
    <w:rsid w:val="00C061CB"/>
    <w:rsid w:val="00C604EC"/>
    <w:rsid w:val="00E26251"/>
    <w:rsid w:val="00EA1EE8"/>
    <w:rsid w:val="00F53662"/>
    <w:rsid w:val="024E5A4B"/>
    <w:rsid w:val="05B56A24"/>
    <w:rsid w:val="083D07F0"/>
    <w:rsid w:val="0E8878C7"/>
    <w:rsid w:val="105E3B74"/>
    <w:rsid w:val="144A0BAC"/>
    <w:rsid w:val="1C2C4424"/>
    <w:rsid w:val="1CD54CE6"/>
    <w:rsid w:val="1D3F1C5F"/>
    <w:rsid w:val="1DEC38DC"/>
    <w:rsid w:val="1F6A350E"/>
    <w:rsid w:val="203A5D32"/>
    <w:rsid w:val="29A80BCE"/>
    <w:rsid w:val="30456175"/>
    <w:rsid w:val="325421F3"/>
    <w:rsid w:val="361E2C93"/>
    <w:rsid w:val="36772279"/>
    <w:rsid w:val="3A311647"/>
    <w:rsid w:val="434067C1"/>
    <w:rsid w:val="43AC5D43"/>
    <w:rsid w:val="44F96B7C"/>
    <w:rsid w:val="45970597"/>
    <w:rsid w:val="46E25B30"/>
    <w:rsid w:val="506B049A"/>
    <w:rsid w:val="50B237EB"/>
    <w:rsid w:val="568D20C3"/>
    <w:rsid w:val="56F842FB"/>
    <w:rsid w:val="5B8548F1"/>
    <w:rsid w:val="5C0C3DAD"/>
    <w:rsid w:val="622A227E"/>
    <w:rsid w:val="63156811"/>
    <w:rsid w:val="6DA64DC6"/>
    <w:rsid w:val="6EAF13B0"/>
    <w:rsid w:val="71061E72"/>
    <w:rsid w:val="7A3B2499"/>
    <w:rsid w:val="7E206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semiHidden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2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6" Type="http://schemas.openxmlformats.org/officeDocument/2006/relationships/fontTable" Target="fontTable.xml"/><Relationship Id="rId35" Type="http://schemas.openxmlformats.org/officeDocument/2006/relationships/customXml" Target="../customXml/item2.xml"/><Relationship Id="rId34" Type="http://schemas.openxmlformats.org/officeDocument/2006/relationships/customXml" Target="../customXml/item1.xml"/><Relationship Id="rId33" Type="http://schemas.openxmlformats.org/officeDocument/2006/relationships/image" Target="media/image30.GIF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9BC990-40FD-42B6-B8DA-69B41A76D2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18</Words>
  <Characters>106</Characters>
  <Lines>1</Lines>
  <Paragraphs>1</Paragraphs>
  <TotalTime>9</TotalTime>
  <ScaleCrop>false</ScaleCrop>
  <LinksUpToDate>false</LinksUpToDate>
  <CharactersWithSpaces>123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2017-01-10T09:10:00Z</dcterms:created>
  <dc:creator>Tencent</dc:creator>
  <cp:lastModifiedBy>L. 想</cp:lastModifiedBy>
  <dcterms:modified xsi:type="dcterms:W3CDTF">2021-10-23T00:28:50Z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70DADD6CBB2F43399EE775B95BE574CD</vt:lpwstr>
  </property>
</Properties>
</file>