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619" w:rsidRDefault="00CF6619" w:rsidP="00CF6619">
      <w:pPr>
        <w:spacing w:line="400" w:lineRule="exact"/>
        <w:ind w:firstLineChars="200" w:firstLine="600"/>
        <w:jc w:val="center"/>
        <w:rPr>
          <w:rFonts w:ascii="黑体" w:eastAsia="黑体" w:hAnsi="黑体"/>
          <w:sz w:val="30"/>
          <w:szCs w:val="30"/>
        </w:rPr>
      </w:pPr>
      <w:r w:rsidRPr="00CF6619">
        <w:rPr>
          <w:rFonts w:ascii="黑体" w:eastAsia="黑体" w:hAnsi="黑体" w:hint="eastAsia"/>
          <w:sz w:val="30"/>
          <w:szCs w:val="30"/>
        </w:rPr>
        <w:t>学习张桂梅</w:t>
      </w:r>
      <w:r w:rsidRPr="00CF6619">
        <w:rPr>
          <w:rFonts w:ascii="黑体" w:eastAsia="黑体" w:hAnsi="黑体"/>
          <w:sz w:val="30"/>
          <w:szCs w:val="30"/>
        </w:rPr>
        <w:t>事迹</w:t>
      </w:r>
      <w:r w:rsidRPr="00CF6619">
        <w:rPr>
          <w:rFonts w:ascii="黑体" w:eastAsia="黑体" w:hAnsi="黑体" w:hint="eastAsia"/>
          <w:sz w:val="30"/>
          <w:szCs w:val="30"/>
        </w:rPr>
        <w:t>心得体会</w:t>
      </w:r>
    </w:p>
    <w:p w:rsidR="00AD57E6" w:rsidRPr="00AD57E6" w:rsidRDefault="00AD57E6" w:rsidP="00CF6619">
      <w:pPr>
        <w:spacing w:line="400" w:lineRule="exact"/>
        <w:ind w:firstLineChars="200" w:firstLine="480"/>
        <w:jc w:val="center"/>
        <w:rPr>
          <w:rFonts w:asciiTheme="majorEastAsia" w:eastAsiaTheme="majorEastAsia" w:hAnsiTheme="majorEastAsia" w:hint="eastAsia"/>
          <w:sz w:val="24"/>
          <w:szCs w:val="24"/>
        </w:rPr>
      </w:pPr>
      <w:r w:rsidRPr="00AD57E6">
        <w:rPr>
          <w:rFonts w:asciiTheme="majorEastAsia" w:eastAsiaTheme="majorEastAsia" w:hAnsiTheme="majorEastAsia" w:hint="eastAsia"/>
          <w:sz w:val="24"/>
          <w:szCs w:val="24"/>
        </w:rPr>
        <w:t>武进区漕桥</w:t>
      </w:r>
      <w:r w:rsidRPr="00AD57E6">
        <w:rPr>
          <w:rFonts w:asciiTheme="majorEastAsia" w:eastAsiaTheme="majorEastAsia" w:hAnsiTheme="majorEastAsia"/>
          <w:sz w:val="24"/>
          <w:szCs w:val="24"/>
        </w:rPr>
        <w:t>小学</w:t>
      </w:r>
      <w:r w:rsidRPr="00AD57E6">
        <w:rPr>
          <w:rFonts w:asciiTheme="majorEastAsia" w:eastAsiaTheme="majorEastAsia" w:hAnsiTheme="majorEastAsia" w:hint="eastAsia"/>
          <w:sz w:val="24"/>
          <w:szCs w:val="24"/>
        </w:rPr>
        <w:t xml:space="preserve">  承秀华</w:t>
      </w:r>
    </w:p>
    <w:p w:rsidR="009149F3" w:rsidRPr="009149F3" w:rsidRDefault="009149F3" w:rsidP="009149F3">
      <w:pPr>
        <w:widowControl/>
        <w:spacing w:line="400" w:lineRule="exact"/>
        <w:ind w:firstLine="482"/>
        <w:jc w:val="left"/>
        <w:rPr>
          <w:rFonts w:ascii="宋体" w:eastAsia="宋体" w:hAnsi="宋体" w:cs="宋体"/>
          <w:color w:val="222222"/>
          <w:kern w:val="0"/>
          <w:sz w:val="24"/>
          <w:szCs w:val="24"/>
        </w:rPr>
      </w:pPr>
      <w:r w:rsidRPr="009149F3">
        <w:rPr>
          <w:rFonts w:ascii="宋体" w:eastAsia="宋体" w:hAnsi="宋体" w:cs="宋体"/>
          <w:color w:val="222222"/>
          <w:kern w:val="0"/>
          <w:sz w:val="24"/>
          <w:szCs w:val="24"/>
        </w:rPr>
        <w:t>张桂梅作为千千万万基层教育工作者中的一员，她始终把教书育人、立德树人作为自己的人生理想和奋斗目标。</w:t>
      </w:r>
      <w:bookmarkStart w:id="0" w:name="_GoBack"/>
      <w:bookmarkEnd w:id="0"/>
      <w:r w:rsidRPr="009149F3">
        <w:rPr>
          <w:rFonts w:ascii="宋体" w:eastAsia="宋体" w:hAnsi="宋体" w:cs="宋体"/>
          <w:color w:val="222222"/>
          <w:kern w:val="0"/>
          <w:sz w:val="24"/>
          <w:szCs w:val="24"/>
        </w:rPr>
        <w:t>作为一名教师，她心系困难群众，始终相信群众利益无小事，积极响应国家的号召，投身教育扶贫行列，在她的努力下，华坪建成了全国第一所全免费女子高中。她坚持树人先树魂，把思想政治建设和理想信念教育作为立校之本。她长期拖着病体，坚守工作岗位，以实际行动兑现了自己“只要还有一口气，就要站在讲台上”的诺言。她把自己的工资、奖金和社会各界捐助她治病的100多万元全部投入教育事业自己却甘守清贫。</w:t>
      </w:r>
    </w:p>
    <w:p w:rsidR="009149F3" w:rsidRPr="009149F3" w:rsidRDefault="009149F3" w:rsidP="009149F3">
      <w:pPr>
        <w:widowControl/>
        <w:spacing w:line="400" w:lineRule="exact"/>
        <w:ind w:firstLine="482"/>
        <w:jc w:val="left"/>
        <w:rPr>
          <w:rFonts w:ascii="宋体" w:eastAsia="宋体" w:hAnsi="宋体" w:cs="宋体"/>
          <w:color w:val="222222"/>
          <w:kern w:val="0"/>
          <w:sz w:val="24"/>
          <w:szCs w:val="24"/>
        </w:rPr>
      </w:pPr>
      <w:r w:rsidRPr="009149F3">
        <w:rPr>
          <w:rFonts w:ascii="宋体" w:eastAsia="宋体" w:hAnsi="宋体" w:cs="宋体"/>
          <w:color w:val="222222"/>
          <w:kern w:val="0"/>
          <w:sz w:val="24"/>
          <w:szCs w:val="24"/>
        </w:rPr>
        <w:t>作为一名人民教师，张桂梅在教书育人的同时还有一项重要的工作--家访。张桂梅身体不好，但是她却从来不让学生家长来开家长会，自己拖着生病的身体进大山挨个对学生进行家访。在遇到有辍学思想的学生时会不厌其烦苦口婆心的给学生和家长做工作，不让一个同学掉队。就是这样的家访，张桂梅坚持了十年，帮助很多想辍学的孩子又重新走进了学校，坐在了课堂上学习。</w:t>
      </w:r>
    </w:p>
    <w:p w:rsidR="009149F3" w:rsidRPr="009149F3" w:rsidRDefault="009149F3" w:rsidP="009149F3">
      <w:pPr>
        <w:widowControl/>
        <w:spacing w:line="400" w:lineRule="exact"/>
        <w:ind w:firstLine="482"/>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学习</w:t>
      </w:r>
      <w:r>
        <w:rPr>
          <w:rFonts w:ascii="宋体" w:eastAsia="宋体" w:hAnsi="宋体" w:cs="宋体"/>
          <w:color w:val="222222"/>
          <w:kern w:val="0"/>
          <w:sz w:val="24"/>
          <w:szCs w:val="24"/>
        </w:rPr>
        <w:t>了</w:t>
      </w:r>
      <w:r w:rsidRPr="009149F3">
        <w:rPr>
          <w:rFonts w:ascii="宋体" w:eastAsia="宋体" w:hAnsi="宋体" w:cs="宋体"/>
          <w:color w:val="222222"/>
          <w:kern w:val="0"/>
          <w:sz w:val="24"/>
          <w:szCs w:val="24"/>
        </w:rPr>
        <w:t>张桂梅同志的先进事迹和用生命点滴的人生</w:t>
      </w:r>
      <w:r>
        <w:rPr>
          <w:rFonts w:ascii="宋体" w:eastAsia="宋体" w:hAnsi="宋体" w:cs="宋体" w:hint="eastAsia"/>
          <w:color w:val="222222"/>
          <w:kern w:val="0"/>
          <w:sz w:val="24"/>
          <w:szCs w:val="24"/>
        </w:rPr>
        <w:t>故事</w:t>
      </w:r>
      <w:hyperlink r:id="rId7" w:tgtFrame="_blank" w:history="1"/>
      <w:r w:rsidRPr="009149F3">
        <w:rPr>
          <w:rFonts w:ascii="宋体" w:eastAsia="宋体" w:hAnsi="宋体" w:cs="宋体"/>
          <w:color w:val="222222"/>
          <w:kern w:val="0"/>
          <w:sz w:val="24"/>
          <w:szCs w:val="24"/>
        </w:rPr>
        <w:t>，我深切</w:t>
      </w:r>
      <w:r>
        <w:rPr>
          <w:rFonts w:ascii="宋体" w:eastAsia="宋体" w:hAnsi="宋体" w:cs="宋体" w:hint="eastAsia"/>
          <w:color w:val="222222"/>
          <w:kern w:val="0"/>
          <w:sz w:val="24"/>
          <w:szCs w:val="24"/>
        </w:rPr>
        <w:t>地</w:t>
      </w:r>
      <w:r w:rsidRPr="009149F3">
        <w:rPr>
          <w:rFonts w:ascii="宋体" w:eastAsia="宋体" w:hAnsi="宋体" w:cs="宋体"/>
          <w:color w:val="222222"/>
          <w:kern w:val="0"/>
          <w:sz w:val="24"/>
          <w:szCs w:val="24"/>
        </w:rPr>
        <w:t>领会到一个智者和仁者所显现出来的精神魅力。张桂梅不是制造出来的英雄，她是那样朴实，那样真实，也许她在悄悄的改写着英雄的概念</w:t>
      </w:r>
      <w:r>
        <w:rPr>
          <w:rFonts w:ascii="宋体" w:eastAsia="宋体" w:hAnsi="宋体" w:cs="宋体" w:hint="eastAsia"/>
          <w:color w:val="222222"/>
          <w:kern w:val="0"/>
          <w:sz w:val="24"/>
          <w:szCs w:val="24"/>
        </w:rPr>
        <w:t>。</w:t>
      </w:r>
      <w:r w:rsidRPr="009149F3">
        <w:rPr>
          <w:rFonts w:ascii="宋体" w:eastAsia="宋体" w:hAnsi="宋体" w:cs="宋体"/>
          <w:color w:val="222222"/>
          <w:kern w:val="0"/>
          <w:sz w:val="24"/>
          <w:szCs w:val="24"/>
        </w:rPr>
        <w:t>张桂梅的精神，是一种时代的精神，体现了中国知识分子强烈的爱国主义追求和高度的社会责任感;张桂梅的精神，又是一种平凡的精神，体现了一名普通的人民教师把对国家、对人民的热爱和回报，具体落实到自己的事业和学生上，在普通教学岗位上，恪尽职守、呕心沥血、淡泊名利、执着追求。我作为教师中的一员，我要用心感受、用心学习张桂梅的精神，学业上不断进步，修养上不断完善，做学生热爱、人民满意的优秀教师，做无愧于时代的光荣教师。</w:t>
      </w:r>
    </w:p>
    <w:p w:rsidR="00264F55" w:rsidRPr="009149F3" w:rsidRDefault="00264F55" w:rsidP="009149F3">
      <w:pPr>
        <w:spacing w:line="400" w:lineRule="exact"/>
        <w:ind w:firstLineChars="200" w:firstLine="480"/>
        <w:rPr>
          <w:rFonts w:asciiTheme="minorEastAsia" w:hAnsiTheme="minorEastAsia"/>
          <w:sz w:val="24"/>
          <w:szCs w:val="24"/>
        </w:rPr>
      </w:pPr>
    </w:p>
    <w:sectPr w:rsidR="00264F55" w:rsidRPr="009149F3" w:rsidSect="00581A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95F" w:rsidRDefault="0064095F" w:rsidP="00276489">
      <w:r>
        <w:separator/>
      </w:r>
    </w:p>
  </w:endnote>
  <w:endnote w:type="continuationSeparator" w:id="0">
    <w:p w:rsidR="0064095F" w:rsidRDefault="0064095F" w:rsidP="0027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95F" w:rsidRDefault="0064095F" w:rsidP="00276489">
      <w:r>
        <w:separator/>
      </w:r>
    </w:p>
  </w:footnote>
  <w:footnote w:type="continuationSeparator" w:id="0">
    <w:p w:rsidR="0064095F" w:rsidRDefault="0064095F" w:rsidP="002764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094EF1"/>
    <w:multiLevelType w:val="hybridMultilevel"/>
    <w:tmpl w:val="6EDA13DC"/>
    <w:lvl w:ilvl="0" w:tplc="531AA652">
      <w:start w:val="1"/>
      <w:numFmt w:val="decimal"/>
      <w:lvlText w:val="%1、"/>
      <w:lvlJc w:val="left"/>
      <w:pPr>
        <w:ind w:left="840" w:hanging="360"/>
      </w:pPr>
      <w:rPr>
        <w:rFonts w:ascii="Calibri" w:eastAsia="宋体" w:hAnsi="Calibri"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CEA5874"/>
    <w:multiLevelType w:val="hybridMultilevel"/>
    <w:tmpl w:val="F5BCBE92"/>
    <w:lvl w:ilvl="0" w:tplc="98E2A958">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F2A"/>
    <w:rsid w:val="001D1A66"/>
    <w:rsid w:val="00213DCE"/>
    <w:rsid w:val="00264F55"/>
    <w:rsid w:val="00276489"/>
    <w:rsid w:val="00462489"/>
    <w:rsid w:val="004D6F2A"/>
    <w:rsid w:val="0056563A"/>
    <w:rsid w:val="005C460E"/>
    <w:rsid w:val="0064095F"/>
    <w:rsid w:val="00693ABD"/>
    <w:rsid w:val="007F7A13"/>
    <w:rsid w:val="009149F3"/>
    <w:rsid w:val="00916F2A"/>
    <w:rsid w:val="009F70D2"/>
    <w:rsid w:val="00AD57E6"/>
    <w:rsid w:val="00B140BF"/>
    <w:rsid w:val="00BA65C2"/>
    <w:rsid w:val="00BE1637"/>
    <w:rsid w:val="00C942C2"/>
    <w:rsid w:val="00CA71A8"/>
    <w:rsid w:val="00CF6619"/>
    <w:rsid w:val="00F84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F54F7F-6D8D-4458-BFD5-D54C3DEB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1A6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2764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76489"/>
    <w:rPr>
      <w:sz w:val="18"/>
      <w:szCs w:val="18"/>
    </w:rPr>
  </w:style>
  <w:style w:type="paragraph" w:styleId="a5">
    <w:name w:val="footer"/>
    <w:basedOn w:val="a"/>
    <w:link w:val="Char0"/>
    <w:uiPriority w:val="99"/>
    <w:unhideWhenUsed/>
    <w:rsid w:val="00276489"/>
    <w:pPr>
      <w:tabs>
        <w:tab w:val="center" w:pos="4153"/>
        <w:tab w:val="right" w:pos="8306"/>
      </w:tabs>
      <w:snapToGrid w:val="0"/>
      <w:jc w:val="left"/>
    </w:pPr>
    <w:rPr>
      <w:sz w:val="18"/>
      <w:szCs w:val="18"/>
    </w:rPr>
  </w:style>
  <w:style w:type="character" w:customStyle="1" w:styleId="Char0">
    <w:name w:val="页脚 Char"/>
    <w:basedOn w:val="a0"/>
    <w:link w:val="a5"/>
    <w:uiPriority w:val="99"/>
    <w:rsid w:val="00276489"/>
    <w:rPr>
      <w:sz w:val="18"/>
      <w:szCs w:val="18"/>
    </w:rPr>
  </w:style>
  <w:style w:type="paragraph" w:styleId="a6">
    <w:name w:val="List Paragraph"/>
    <w:basedOn w:val="a"/>
    <w:uiPriority w:val="34"/>
    <w:qFormat/>
    <w:rsid w:val="00B140BF"/>
    <w:pPr>
      <w:ind w:firstLineChars="200" w:firstLine="420"/>
    </w:pPr>
  </w:style>
  <w:style w:type="character" w:styleId="a7">
    <w:name w:val="Hyperlink"/>
    <w:basedOn w:val="a0"/>
    <w:uiPriority w:val="99"/>
    <w:semiHidden/>
    <w:unhideWhenUsed/>
    <w:rsid w:val="009149F3"/>
    <w:rPr>
      <w:strike w:val="0"/>
      <w:dstrike w:val="0"/>
      <w:color w:val="3366CC"/>
      <w:u w:val="none"/>
      <w:effect w:val="none"/>
    </w:rPr>
  </w:style>
  <w:style w:type="character" w:styleId="a8">
    <w:name w:val="Strong"/>
    <w:basedOn w:val="a0"/>
    <w:uiPriority w:val="22"/>
    <w:qFormat/>
    <w:rsid w:val="009149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049615">
      <w:bodyDiv w:val="1"/>
      <w:marLeft w:val="0"/>
      <w:marRight w:val="0"/>
      <w:marTop w:val="0"/>
      <w:marBottom w:val="0"/>
      <w:divBdr>
        <w:top w:val="none" w:sz="0" w:space="0" w:color="auto"/>
        <w:left w:val="none" w:sz="0" w:space="0" w:color="auto"/>
        <w:bottom w:val="none" w:sz="0" w:space="0" w:color="auto"/>
        <w:right w:val="none" w:sz="0" w:space="0" w:color="auto"/>
      </w:divBdr>
      <w:divsChild>
        <w:div w:id="1578785600">
          <w:marLeft w:val="0"/>
          <w:marRight w:val="0"/>
          <w:marTop w:val="0"/>
          <w:marBottom w:val="0"/>
          <w:divBdr>
            <w:top w:val="none" w:sz="0" w:space="0" w:color="auto"/>
            <w:left w:val="none" w:sz="0" w:space="0" w:color="auto"/>
            <w:bottom w:val="none" w:sz="0" w:space="0" w:color="auto"/>
            <w:right w:val="none" w:sz="0" w:space="0" w:color="auto"/>
          </w:divBdr>
          <w:divsChild>
            <w:div w:id="1595046119">
              <w:marLeft w:val="0"/>
              <w:marRight w:val="0"/>
              <w:marTop w:val="0"/>
              <w:marBottom w:val="0"/>
              <w:divBdr>
                <w:top w:val="none" w:sz="0" w:space="0" w:color="auto"/>
                <w:left w:val="none" w:sz="0" w:space="0" w:color="auto"/>
                <w:bottom w:val="none" w:sz="0" w:space="0" w:color="auto"/>
                <w:right w:val="none" w:sz="0" w:space="0" w:color="auto"/>
              </w:divBdr>
              <w:divsChild>
                <w:div w:id="1774323298">
                  <w:marLeft w:val="0"/>
                  <w:marRight w:val="0"/>
                  <w:marTop w:val="0"/>
                  <w:marBottom w:val="0"/>
                  <w:divBdr>
                    <w:top w:val="none" w:sz="0" w:space="0" w:color="auto"/>
                    <w:left w:val="none" w:sz="0" w:space="0" w:color="auto"/>
                    <w:bottom w:val="none" w:sz="0" w:space="0" w:color="auto"/>
                    <w:right w:val="none" w:sz="0" w:space="0" w:color="auto"/>
                  </w:divBdr>
                  <w:divsChild>
                    <w:div w:id="94261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80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xuexila.com/wen/gush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2021-10-15T06:43:00Z</dcterms:created>
  <dcterms:modified xsi:type="dcterms:W3CDTF">2021-10-15T07:01:00Z</dcterms:modified>
</cp:coreProperties>
</file>